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ED308" w14:textId="77777777" w:rsidR="00E333DC" w:rsidRDefault="00E333DC">
      <w:r>
        <w:t>Present: Derek Dembroski, Jason Unseth, Nick Dangeur, Zach Pahl,</w:t>
      </w:r>
      <w:r w:rsidR="001B5368">
        <w:t xml:space="preserve"> </w:t>
      </w:r>
      <w:r>
        <w:t>Jen Ahlstrom, Tim Zasada, Bob Aspinwall, Cathy Crandall, Dusty Smith, Peter</w:t>
      </w:r>
      <w:r w:rsidR="001B5368">
        <w:t xml:space="preserve"> </w:t>
      </w:r>
      <w:r>
        <w:t xml:space="preserve">Sedivy, Jacob Weisbrod, </w:t>
      </w:r>
      <w:r w:rsidR="00DC00CD">
        <w:t>Eri Dietenberger</w:t>
      </w:r>
    </w:p>
    <w:p w14:paraId="5822A61B" w14:textId="77777777" w:rsidR="00E333DC" w:rsidRDefault="00E333DC">
      <w:r>
        <w:t>Called to order at 1:33pm</w:t>
      </w:r>
    </w:p>
    <w:p w14:paraId="444B4F99" w14:textId="77777777" w:rsidR="00E333DC" w:rsidRDefault="00E333DC">
      <w:r>
        <w:t>Dembroski motion to approve minutes, seconded by Unseth</w:t>
      </w:r>
    </w:p>
    <w:p w14:paraId="183968BE" w14:textId="77777777" w:rsidR="00E333DC" w:rsidRDefault="00E333DC">
      <w:r>
        <w:t>By Law review</w:t>
      </w:r>
    </w:p>
    <w:p w14:paraId="6D73F16D" w14:textId="77777777" w:rsidR="00DC00CD" w:rsidRDefault="00E333DC">
      <w:r>
        <w:tab/>
      </w:r>
      <w:r w:rsidR="00DC00CD">
        <w:t>Motion to review by laws by Dembroski, seconded by Conley</w:t>
      </w:r>
    </w:p>
    <w:p w14:paraId="1401C97A" w14:textId="77777777" w:rsidR="00E333DC" w:rsidRDefault="00DC00CD" w:rsidP="00DC00CD">
      <w:pPr>
        <w:ind w:firstLine="720"/>
      </w:pPr>
      <w:r>
        <w:t>Motion to r</w:t>
      </w:r>
      <w:r w:rsidR="00E333DC">
        <w:t>emove Chair Past position</w:t>
      </w:r>
      <w:r>
        <w:t xml:space="preserve"> by </w:t>
      </w:r>
      <w:r w:rsidR="007E53B1">
        <w:t>Dembroski, seconded by Jahnke</w:t>
      </w:r>
    </w:p>
    <w:p w14:paraId="239B0FEF" w14:textId="77777777" w:rsidR="007E53B1" w:rsidRDefault="007E53B1" w:rsidP="00DC00CD">
      <w:pPr>
        <w:ind w:firstLine="720"/>
      </w:pPr>
      <w:r>
        <w:tab/>
        <w:t>Change carries, will be voted on in our next official meeting</w:t>
      </w:r>
    </w:p>
    <w:p w14:paraId="0EBF09A9" w14:textId="77777777" w:rsidR="00DC00CD" w:rsidRDefault="00DC00CD" w:rsidP="00DC00CD">
      <w:r>
        <w:t>Discussion on Google group being used for EMTC communications</w:t>
      </w:r>
    </w:p>
    <w:p w14:paraId="51E256F5" w14:textId="77777777" w:rsidR="00DC00CD" w:rsidRDefault="00DC00CD" w:rsidP="00DC00CD">
      <w:r>
        <w:tab/>
        <w:t>Anyone can initiate conversations</w:t>
      </w:r>
    </w:p>
    <w:p w14:paraId="732EE88A" w14:textId="77777777" w:rsidR="00DC00CD" w:rsidRDefault="00DC00CD" w:rsidP="00DC00CD">
      <w:r>
        <w:tab/>
        <w:t>Seems to be working well</w:t>
      </w:r>
    </w:p>
    <w:p w14:paraId="699BF9C8" w14:textId="77777777" w:rsidR="00DC00CD" w:rsidRDefault="00DC00CD" w:rsidP="00DC00CD">
      <w:r>
        <w:t>Motion to accept Unseth as new chair of EMTC</w:t>
      </w:r>
      <w:r w:rsidR="00FC6075">
        <w:t xml:space="preserve"> by Dembroski</w:t>
      </w:r>
      <w:r>
        <w:t>, seconded by Conley</w:t>
      </w:r>
    </w:p>
    <w:p w14:paraId="1FCA4D0B" w14:textId="77777777" w:rsidR="00DC00CD" w:rsidRDefault="00DC00CD" w:rsidP="00DC00CD">
      <w:r>
        <w:tab/>
        <w:t>Carries unanimously</w:t>
      </w:r>
    </w:p>
    <w:p w14:paraId="2EFA5B3D" w14:textId="77777777" w:rsidR="00DC00CD" w:rsidRDefault="00DC00CD" w:rsidP="00DC00CD">
      <w:r>
        <w:t>Open nominations for Chair 2022 -2023</w:t>
      </w:r>
    </w:p>
    <w:p w14:paraId="558B0E7F" w14:textId="77777777" w:rsidR="00DC00CD" w:rsidRDefault="00DC00CD" w:rsidP="00DC00CD">
      <w:r>
        <w:tab/>
        <w:t>Unseth nominates Pahl</w:t>
      </w:r>
    </w:p>
    <w:p w14:paraId="52B80816" w14:textId="77777777" w:rsidR="00DC00CD" w:rsidRDefault="00DC00CD" w:rsidP="00DC00CD">
      <w:r>
        <w:tab/>
        <w:t>Dangeur nominates Unseth</w:t>
      </w:r>
    </w:p>
    <w:p w14:paraId="791B07AF" w14:textId="77777777" w:rsidR="00DC00CD" w:rsidRDefault="00DC00CD" w:rsidP="00DC00CD">
      <w:r>
        <w:tab/>
      </w:r>
      <w:r w:rsidR="000B4B86">
        <w:t>Pahl received a majority of votes and will be the chair elect and chair in 2022-2023</w:t>
      </w:r>
    </w:p>
    <w:p w14:paraId="1D02C0A8" w14:textId="77777777" w:rsidR="000B4B86" w:rsidRDefault="000B4B86" w:rsidP="00DC00CD">
      <w:r>
        <w:t>Open call for nominations for secretary for 2022-2023</w:t>
      </w:r>
    </w:p>
    <w:p w14:paraId="0DA5BF15" w14:textId="77777777" w:rsidR="000B4B86" w:rsidRDefault="000B4B86" w:rsidP="00DC00CD">
      <w:r>
        <w:tab/>
        <w:t>Dembroski nominates Conley seconded by Dangeur</w:t>
      </w:r>
    </w:p>
    <w:p w14:paraId="2AA03823" w14:textId="77777777" w:rsidR="000B4B86" w:rsidRDefault="000B4B86" w:rsidP="00DC00CD">
      <w:r>
        <w:tab/>
        <w:t>Conley received a majority of votes and will continue as secretary for 2022-2023</w:t>
      </w:r>
    </w:p>
    <w:p w14:paraId="5F965055" w14:textId="77777777" w:rsidR="007E53B1" w:rsidRDefault="007E53B1" w:rsidP="00DC00CD">
      <w:r>
        <w:t>Fall meeting</w:t>
      </w:r>
    </w:p>
    <w:p w14:paraId="2494C0DF" w14:textId="77777777" w:rsidR="007E53B1" w:rsidRDefault="007E53B1" w:rsidP="00DC00CD">
      <w:r>
        <w:tab/>
        <w:t>In person on a campus, TBD/waiting on COVID rules</w:t>
      </w:r>
    </w:p>
    <w:p w14:paraId="79B7E561" w14:textId="77777777" w:rsidR="007E53B1" w:rsidRDefault="007E53B1" w:rsidP="00DC00CD"/>
    <w:p w14:paraId="1EE7A730" w14:textId="77777777" w:rsidR="007E53B1" w:rsidRDefault="007E53B1" w:rsidP="00DC00CD">
      <w:r>
        <w:t>Motion to adjourn by Conley at 2:11pm seconded by Unseth</w:t>
      </w:r>
    </w:p>
    <w:p w14:paraId="3805941C" w14:textId="77777777" w:rsidR="000B4B86" w:rsidRDefault="000B4B86" w:rsidP="00DC00CD">
      <w:r>
        <w:tab/>
      </w:r>
    </w:p>
    <w:p w14:paraId="490FCE70" w14:textId="77777777" w:rsidR="00DC00CD" w:rsidRDefault="00DC00CD" w:rsidP="00DC00CD">
      <w:r>
        <w:tab/>
      </w:r>
    </w:p>
    <w:p w14:paraId="7E6F7779" w14:textId="77777777" w:rsidR="00DC00CD" w:rsidRDefault="00DC00CD" w:rsidP="00DC00CD"/>
    <w:p w14:paraId="15476687" w14:textId="77777777" w:rsidR="00E333DC" w:rsidRDefault="00E333DC"/>
    <w:p w14:paraId="6F350F66" w14:textId="77777777" w:rsidR="00E333DC" w:rsidRDefault="00E333DC"/>
    <w:sectPr w:rsidR="00E33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DC"/>
    <w:rsid w:val="000B4B86"/>
    <w:rsid w:val="001B5368"/>
    <w:rsid w:val="003F4053"/>
    <w:rsid w:val="006474AD"/>
    <w:rsid w:val="006E6697"/>
    <w:rsid w:val="007E53B1"/>
    <w:rsid w:val="00DC00CD"/>
    <w:rsid w:val="00E333DC"/>
    <w:rsid w:val="00FA54D1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3EE5"/>
  <w15:chartTrackingRefBased/>
  <w15:docId w15:val="{CB444F20-ED8A-4D3D-9439-4CA9BA8D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Conley,Jay J</dc:creator>
  <cp:keywords/>
  <dc:description/>
  <cp:lastModifiedBy>Conley,Jay J</cp:lastModifiedBy>
  <cp:revision>2</cp:revision>
  <dcterms:created xsi:type="dcterms:W3CDTF">2022-04-20T18:33:00Z</dcterms:created>
  <dcterms:modified xsi:type="dcterms:W3CDTF">2022-04-20T18:33:00Z</dcterms:modified>
</cp:coreProperties>
</file>