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34C0" w14:textId="77777777" w:rsidR="00B51CB4" w:rsidRDefault="00B51CB4" w:rsidP="00B51CB4">
      <w:r>
        <w:t xml:space="preserve">EMTC met at 10am on </w:t>
      </w:r>
      <w:proofErr w:type="gramStart"/>
      <w:r>
        <w:t>12/1/2023</w:t>
      </w:r>
      <w:proofErr w:type="gramEnd"/>
    </w:p>
    <w:p w14:paraId="7A1B725A" w14:textId="77777777" w:rsidR="00B51CB4" w:rsidRDefault="00B51CB4" w:rsidP="00B51CB4"/>
    <w:p w14:paraId="09FEE747" w14:textId="77777777" w:rsidR="00B51CB4" w:rsidRDefault="00B51CB4" w:rsidP="00B51CB4">
      <w:r>
        <w:t>Discussion on the future of EMTC</w:t>
      </w:r>
    </w:p>
    <w:p w14:paraId="12FB3695" w14:textId="6533159E" w:rsidR="00B51CB4" w:rsidRDefault="00B51CB4" w:rsidP="00B51CB4">
      <w:pPr>
        <w:pStyle w:val="ListParagraph"/>
        <w:numPr>
          <w:ilvl w:val="1"/>
          <w:numId w:val="2"/>
        </w:numPr>
      </w:pPr>
      <w:r>
        <w:t xml:space="preserve">Currently 44 members on our </w:t>
      </w:r>
      <w:proofErr w:type="spellStart"/>
      <w:r>
        <w:t>listsrv</w:t>
      </w:r>
      <w:proofErr w:type="spellEnd"/>
      <w:r>
        <w:t xml:space="preserve">, 1 voting representative from each UW </w:t>
      </w:r>
      <w:proofErr w:type="gramStart"/>
      <w:r>
        <w:t>campus</w:t>
      </w:r>
      <w:proofErr w:type="gramEnd"/>
    </w:p>
    <w:p w14:paraId="4A69B6EA" w14:textId="1FC62D65" w:rsidR="00B51CB4" w:rsidRDefault="00B51CB4" w:rsidP="00B51CB4">
      <w:pPr>
        <w:pStyle w:val="ListParagraph"/>
        <w:numPr>
          <w:ilvl w:val="1"/>
          <w:numId w:val="2"/>
        </w:numPr>
      </w:pPr>
      <w:r>
        <w:t xml:space="preserve">ITMC has merged with Brainstorm for the annual </w:t>
      </w:r>
      <w:proofErr w:type="gramStart"/>
      <w:r>
        <w:t>meetings</w:t>
      </w:r>
      <w:proofErr w:type="gramEnd"/>
    </w:p>
    <w:p w14:paraId="549AFF1B" w14:textId="18219D3D" w:rsidR="00B51CB4" w:rsidRDefault="00B51CB4" w:rsidP="00B51CB4">
      <w:pPr>
        <w:pStyle w:val="ListParagraph"/>
        <w:numPr>
          <w:ilvl w:val="2"/>
          <w:numId w:val="2"/>
        </w:numPr>
      </w:pPr>
      <w:r>
        <w:t>What should EMTC do for meetings?</w:t>
      </w:r>
    </w:p>
    <w:p w14:paraId="59398F51" w14:textId="6AA8B20F" w:rsidR="00B51CB4" w:rsidRDefault="00B51CB4" w:rsidP="00B51CB4">
      <w:pPr>
        <w:pStyle w:val="ListParagraph"/>
        <w:numPr>
          <w:ilvl w:val="3"/>
          <w:numId w:val="2"/>
        </w:numPr>
      </w:pPr>
      <w:r>
        <w:t xml:space="preserve">Folks enjoy the format of visiting a campus once a year to view new projects and meet in </w:t>
      </w:r>
      <w:proofErr w:type="gramStart"/>
      <w:r>
        <w:t>person</w:t>
      </w:r>
      <w:proofErr w:type="gramEnd"/>
    </w:p>
    <w:p w14:paraId="103BEE78" w14:textId="2E17ED61" w:rsidR="00B51CB4" w:rsidRDefault="00B51CB4" w:rsidP="00B51CB4">
      <w:pPr>
        <w:pStyle w:val="ListParagraph"/>
        <w:numPr>
          <w:ilvl w:val="3"/>
          <w:numId w:val="2"/>
        </w:numPr>
      </w:pPr>
      <w:r>
        <w:t>Suggestion - Online meetings every month on the first Friday</w:t>
      </w:r>
    </w:p>
    <w:p w14:paraId="6638357A" w14:textId="075FAD44" w:rsidR="00B51CB4" w:rsidRDefault="00B51CB4" w:rsidP="00B51CB4">
      <w:pPr>
        <w:pStyle w:val="ListParagraph"/>
        <w:numPr>
          <w:ilvl w:val="3"/>
          <w:numId w:val="2"/>
        </w:numPr>
      </w:pPr>
      <w:r>
        <w:t xml:space="preserve">Need to meet more often to build our </w:t>
      </w:r>
      <w:proofErr w:type="gramStart"/>
      <w:r>
        <w:t>community</w:t>
      </w:r>
      <w:proofErr w:type="gramEnd"/>
    </w:p>
    <w:p w14:paraId="156878E4" w14:textId="208A0489" w:rsidR="00B51CB4" w:rsidRDefault="00B51CB4" w:rsidP="00B51CB4">
      <w:pPr>
        <w:pStyle w:val="ListParagraph"/>
        <w:numPr>
          <w:ilvl w:val="3"/>
          <w:numId w:val="2"/>
        </w:numPr>
      </w:pPr>
      <w:r>
        <w:t xml:space="preserve">Not much direction from ITMC, we can decide our own </w:t>
      </w:r>
      <w:proofErr w:type="gramStart"/>
      <w:r>
        <w:t>direction</w:t>
      </w:r>
      <w:proofErr w:type="gramEnd"/>
    </w:p>
    <w:p w14:paraId="63F2880F" w14:textId="05862A6A" w:rsidR="00B51CB4" w:rsidRDefault="00B51CB4" w:rsidP="00B51CB4">
      <w:pPr>
        <w:pStyle w:val="ListParagraph"/>
        <w:numPr>
          <w:ilvl w:val="2"/>
          <w:numId w:val="2"/>
        </w:numPr>
      </w:pPr>
      <w:r>
        <w:t xml:space="preserve">Could affiliate with MCUAV, ETC or other regional AV technology groups that have similar </w:t>
      </w:r>
      <w:proofErr w:type="gramStart"/>
      <w:r>
        <w:t>functions</w:t>
      </w:r>
      <w:proofErr w:type="gramEnd"/>
    </w:p>
    <w:p w14:paraId="6A5AA15B" w14:textId="384079FA" w:rsidR="00B51CB4" w:rsidRDefault="00B51CB4" w:rsidP="00B51CB4">
      <w:pPr>
        <w:pStyle w:val="ListParagraph"/>
        <w:numPr>
          <w:ilvl w:val="3"/>
          <w:numId w:val="2"/>
        </w:numPr>
      </w:pPr>
      <w:r>
        <w:t xml:space="preserve">EMTC is all UW schools, and we want to keep the group together as a subgroup if we affiliate with a different </w:t>
      </w:r>
      <w:proofErr w:type="gramStart"/>
      <w:r>
        <w:t>group</w:t>
      </w:r>
      <w:proofErr w:type="gramEnd"/>
    </w:p>
    <w:p w14:paraId="31ED0E34" w14:textId="36283E1E" w:rsidR="00B51CB4" w:rsidRDefault="00B51CB4" w:rsidP="00B51CB4">
      <w:pPr>
        <w:pStyle w:val="ListParagraph"/>
        <w:numPr>
          <w:ilvl w:val="1"/>
          <w:numId w:val="2"/>
        </w:numPr>
      </w:pPr>
      <w:r>
        <w:t xml:space="preserve">EMTC has no funding to support travel to meetings and conferences for </w:t>
      </w:r>
      <w:proofErr w:type="gramStart"/>
      <w:r>
        <w:t>members</w:t>
      </w:r>
      <w:proofErr w:type="gramEnd"/>
    </w:p>
    <w:p w14:paraId="6E46BB2D" w14:textId="73780518" w:rsidR="00B51CB4" w:rsidRDefault="00B51CB4" w:rsidP="00B51CB4">
      <w:pPr>
        <w:pStyle w:val="ListParagraph"/>
        <w:numPr>
          <w:ilvl w:val="2"/>
          <w:numId w:val="2"/>
        </w:numPr>
      </w:pPr>
      <w:r>
        <w:t xml:space="preserve">Funding for travel is an issue on some </w:t>
      </w:r>
      <w:proofErr w:type="gramStart"/>
      <w:r>
        <w:t>campuses</w:t>
      </w:r>
      <w:proofErr w:type="gramEnd"/>
    </w:p>
    <w:p w14:paraId="2A87A8D5" w14:textId="794CFD96" w:rsidR="00B51CB4" w:rsidRDefault="00B51CB4" w:rsidP="00B51CB4">
      <w:pPr>
        <w:pStyle w:val="ListParagraph"/>
        <w:numPr>
          <w:ilvl w:val="2"/>
          <w:numId w:val="2"/>
        </w:numPr>
      </w:pPr>
      <w:r>
        <w:t>Should we seek funding from UW System to support travel?</w:t>
      </w:r>
    </w:p>
    <w:p w14:paraId="3164B40B" w14:textId="0659E536" w:rsidR="00B51CB4" w:rsidRDefault="00B51CB4" w:rsidP="00B51CB4">
      <w:pPr>
        <w:pStyle w:val="ListParagraph"/>
        <w:numPr>
          <w:ilvl w:val="2"/>
          <w:numId w:val="2"/>
        </w:numPr>
      </w:pPr>
      <w:r>
        <w:t xml:space="preserve">Other groups sell sponsorships for their conferences to </w:t>
      </w:r>
      <w:proofErr w:type="gramStart"/>
      <w:r>
        <w:t>fund</w:t>
      </w:r>
      <w:proofErr w:type="gramEnd"/>
    </w:p>
    <w:p w14:paraId="7F5BDA77" w14:textId="120590FA" w:rsidR="00B51CB4" w:rsidRDefault="00B51CB4" w:rsidP="00B51CB4">
      <w:pPr>
        <w:pStyle w:val="ListParagraph"/>
        <w:numPr>
          <w:ilvl w:val="3"/>
          <w:numId w:val="2"/>
        </w:numPr>
      </w:pPr>
      <w:r>
        <w:t xml:space="preserve">Research is needed to see if we can offer sponsorships as a UW </w:t>
      </w:r>
      <w:proofErr w:type="gramStart"/>
      <w:r>
        <w:t>group</w:t>
      </w:r>
      <w:proofErr w:type="gramEnd"/>
    </w:p>
    <w:p w14:paraId="01D90A95" w14:textId="2D8561BD" w:rsidR="00B51CB4" w:rsidRDefault="00B51CB4" w:rsidP="00B51CB4">
      <w:pPr>
        <w:pStyle w:val="ListParagraph"/>
        <w:numPr>
          <w:ilvl w:val="4"/>
          <w:numId w:val="2"/>
        </w:numPr>
      </w:pPr>
      <w:r>
        <w:t>Could we become our own group not governed by UW System?</w:t>
      </w:r>
    </w:p>
    <w:p w14:paraId="7E77B9A3" w14:textId="744F011D" w:rsidR="00B51CB4" w:rsidRDefault="00B51CB4" w:rsidP="00B51CB4">
      <w:pPr>
        <w:pStyle w:val="ListParagraph"/>
        <w:numPr>
          <w:ilvl w:val="4"/>
          <w:numId w:val="2"/>
        </w:numPr>
      </w:pPr>
      <w:r>
        <w:t>Is ITMC still in charge of EMTC?</w:t>
      </w:r>
    </w:p>
    <w:p w14:paraId="5219954E" w14:textId="77777777" w:rsidR="00B51CB4" w:rsidRDefault="00B51CB4" w:rsidP="00B51CB4"/>
    <w:p w14:paraId="3A81C241" w14:textId="77777777" w:rsidR="00B51CB4" w:rsidRDefault="00B51CB4" w:rsidP="00B51CB4">
      <w:r>
        <w:t>Action items:</w:t>
      </w:r>
    </w:p>
    <w:p w14:paraId="1F060731" w14:textId="77777777" w:rsidR="00B51CB4" w:rsidRDefault="00B51CB4" w:rsidP="00B51CB4">
      <w:r>
        <w:t xml:space="preserve">Jay Conley to research viability of selling sponsorships as a UW </w:t>
      </w:r>
      <w:proofErr w:type="gramStart"/>
      <w:r>
        <w:t>entity</w:t>
      </w:r>
      <w:proofErr w:type="gramEnd"/>
    </w:p>
    <w:p w14:paraId="454E9288" w14:textId="77777777" w:rsidR="00B51CB4" w:rsidRDefault="00B51CB4" w:rsidP="00B51CB4">
      <w:r>
        <w:t xml:space="preserve">Jason Unseth to send out a poll for frequency of meetings (monthly, </w:t>
      </w:r>
      <w:proofErr w:type="gramStart"/>
      <w:r>
        <w:t>bi monthly</w:t>
      </w:r>
      <w:proofErr w:type="gramEnd"/>
      <w:r>
        <w:t>, annual, etc.)</w:t>
      </w:r>
    </w:p>
    <w:p w14:paraId="795F3D52" w14:textId="77777777" w:rsidR="005F7922" w:rsidRDefault="005F7922"/>
    <w:sectPr w:rsidR="005F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8E5"/>
    <w:multiLevelType w:val="hybridMultilevel"/>
    <w:tmpl w:val="B4AE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106B"/>
    <w:multiLevelType w:val="hybridMultilevel"/>
    <w:tmpl w:val="FB32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20248">
    <w:abstractNumId w:val="1"/>
  </w:num>
  <w:num w:numId="2" w16cid:durableId="13492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4"/>
    <w:rsid w:val="005F7922"/>
    <w:rsid w:val="0065110F"/>
    <w:rsid w:val="00B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7796"/>
  <w15:chartTrackingRefBased/>
  <w15:docId w15:val="{A1114F52-2F29-436C-AD94-C13923FC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B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21</Lines>
  <Paragraphs>6</Paragraphs>
  <ScaleCrop>false</ScaleCrop>
  <Company>University of Wisconsin - Superior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Conley,Jay J</dc:creator>
  <cp:keywords/>
  <dc:description/>
  <cp:lastModifiedBy>Conley,Jay J</cp:lastModifiedBy>
  <cp:revision>1</cp:revision>
  <dcterms:created xsi:type="dcterms:W3CDTF">2023-12-07T14:41:00Z</dcterms:created>
  <dcterms:modified xsi:type="dcterms:W3CDTF">2023-12-07T14:43:00Z</dcterms:modified>
</cp:coreProperties>
</file>