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3B50" w14:textId="77777777" w:rsidR="00941929" w:rsidRPr="00941929" w:rsidRDefault="00242A1C" w:rsidP="009B4F73">
      <w:pPr>
        <w:rPr>
          <w:noProof/>
        </w:rPr>
      </w:pPr>
      <w:bookmarkStart w:id="0" w:name="_GoBack"/>
      <w:bookmarkEnd w:id="0"/>
      <w:r w:rsidRPr="00941929">
        <w:rPr>
          <w:noProof/>
        </w:rPr>
        <w:t xml:space="preserve">Select </w:t>
      </w:r>
      <w:r w:rsidRPr="00941929">
        <w:rPr>
          <w:noProof/>
          <w:u w:val="single"/>
        </w:rPr>
        <w:t>Find Expense Reports</w:t>
      </w:r>
      <w:r w:rsidRPr="00941929">
        <w:rPr>
          <w:noProof/>
        </w:rPr>
        <w:t xml:space="preserve"> from Main Menu</w:t>
      </w:r>
    </w:p>
    <w:p w14:paraId="4BA1C738" w14:textId="41EF6450" w:rsidR="00242A1C" w:rsidRDefault="00242A1C" w:rsidP="009B4F73">
      <w:pPr>
        <w:rPr>
          <w:noProof/>
        </w:rPr>
      </w:pPr>
      <w:r>
        <w:rPr>
          <w:noProof/>
        </w:rPr>
        <w:drawing>
          <wp:inline distT="0" distB="0" distL="0" distR="0" wp14:anchorId="65B6A7E0" wp14:editId="111BBD33">
            <wp:extent cx="5943600" cy="1827530"/>
            <wp:effectExtent l="19050" t="19050" r="1905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7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97FBEB" w14:textId="058B1787" w:rsidR="00242A1C" w:rsidRPr="009B4F73" w:rsidRDefault="00242A1C" w:rsidP="009B4F73">
      <w:pPr>
        <w:rPr>
          <w:noProof/>
        </w:rPr>
      </w:pPr>
      <w:r w:rsidRPr="00242A1C">
        <w:rPr>
          <w:i/>
          <w:iCs/>
          <w:noProof/>
        </w:rPr>
        <w:t>Find Expenses</w:t>
      </w:r>
      <w:r w:rsidR="00872630">
        <w:rPr>
          <w:i/>
          <w:iCs/>
          <w:noProof/>
        </w:rPr>
        <w:t xml:space="preserve"> – Expense data from e-Reimbursement</w:t>
      </w:r>
      <w:r>
        <w:rPr>
          <w:noProof/>
        </w:rPr>
        <w:drawing>
          <wp:inline distT="0" distB="0" distL="0" distR="0" wp14:anchorId="557B1CA9" wp14:editId="4DFB4533">
            <wp:extent cx="5943600" cy="1950085"/>
            <wp:effectExtent l="19050" t="19050" r="1905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BE34F6" w14:textId="4435C438" w:rsidR="009B4F73" w:rsidRDefault="00242A1C" w:rsidP="00242A1C">
      <w:pPr>
        <w:pStyle w:val="ListParagraph"/>
        <w:numPr>
          <w:ilvl w:val="0"/>
          <w:numId w:val="1"/>
        </w:numPr>
      </w:pPr>
      <w:r>
        <w:t>Two view options</w:t>
      </w:r>
    </w:p>
    <w:p w14:paraId="5DB56418" w14:textId="6721F2E8" w:rsidR="00242A1C" w:rsidRDefault="00242A1C" w:rsidP="00242A1C">
      <w:pPr>
        <w:pStyle w:val="ListParagraph"/>
        <w:numPr>
          <w:ilvl w:val="1"/>
          <w:numId w:val="1"/>
        </w:numPr>
      </w:pPr>
      <w:r>
        <w:t>Expenses Breakdown</w:t>
      </w:r>
    </w:p>
    <w:p w14:paraId="42220458" w14:textId="0C53BD89" w:rsidR="00242A1C" w:rsidRDefault="00242A1C" w:rsidP="00242A1C">
      <w:pPr>
        <w:pStyle w:val="ListParagraph"/>
        <w:numPr>
          <w:ilvl w:val="1"/>
          <w:numId w:val="1"/>
        </w:numPr>
      </w:pPr>
      <w:r>
        <w:t>Find a Report</w:t>
      </w:r>
    </w:p>
    <w:p w14:paraId="3C07473C" w14:textId="739C34CE" w:rsidR="00242A1C" w:rsidRDefault="00242A1C" w:rsidP="00242A1C">
      <w:pPr>
        <w:pStyle w:val="ListParagraph"/>
        <w:numPr>
          <w:ilvl w:val="0"/>
          <w:numId w:val="1"/>
        </w:numPr>
      </w:pPr>
      <w:r>
        <w:t>Pin the search to your Dashboard</w:t>
      </w:r>
    </w:p>
    <w:p w14:paraId="4AA2BB05" w14:textId="0EB5E3B3" w:rsidR="00B46FDF" w:rsidRDefault="00B46FDF" w:rsidP="00B46FDF"/>
    <w:p w14:paraId="72ECFC74" w14:textId="77777777" w:rsidR="00B46FDF" w:rsidRDefault="00B46FDF" w:rsidP="00B46FDF"/>
    <w:p w14:paraId="407E5BBB" w14:textId="5A68FC17" w:rsidR="00242A1C" w:rsidRDefault="00242A1C" w:rsidP="00242A1C">
      <w:pPr>
        <w:rPr>
          <w:i/>
          <w:iCs/>
        </w:rPr>
      </w:pPr>
      <w:r w:rsidRPr="00242A1C">
        <w:rPr>
          <w:i/>
          <w:iCs/>
        </w:rPr>
        <w:lastRenderedPageBreak/>
        <w:t>Expenses Breakdown</w:t>
      </w:r>
      <w:r>
        <w:rPr>
          <w:noProof/>
        </w:rPr>
        <w:drawing>
          <wp:inline distT="0" distB="0" distL="0" distR="0" wp14:anchorId="73E1CF1C" wp14:editId="2B0D4E70">
            <wp:extent cx="5943600" cy="1826260"/>
            <wp:effectExtent l="19050" t="19050" r="19050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BF3B9F" w14:textId="77777777" w:rsidR="00267125" w:rsidRDefault="00B46FDF" w:rsidP="00267125">
      <w:r>
        <w:t>Enter criteria for search – the more criteria supplied, the narrower the search results.</w:t>
      </w:r>
      <w:r w:rsidR="00267125">
        <w:t xml:space="preserve"> </w:t>
      </w:r>
    </w:p>
    <w:p w14:paraId="0C1F3A23" w14:textId="61255874" w:rsidR="00B46FDF" w:rsidRPr="00B46FDF" w:rsidRDefault="00B46FDF" w:rsidP="00267125">
      <w:r>
        <w:t xml:space="preserve">There are sample entries populating search fields to assist with knowing what to enter. </w:t>
      </w:r>
    </w:p>
    <w:p w14:paraId="0B50B3DD" w14:textId="1590B7A0" w:rsidR="00872630" w:rsidRDefault="00872630" w:rsidP="00D26055">
      <w:pPr>
        <w:pStyle w:val="ListParagraph"/>
        <w:numPr>
          <w:ilvl w:val="0"/>
          <w:numId w:val="2"/>
        </w:numPr>
      </w:pPr>
      <w:r>
        <w:t>Begin typing last name – selectable possible match list populates</w:t>
      </w:r>
    </w:p>
    <w:p w14:paraId="6BE12C6B" w14:textId="3F284F73" w:rsidR="00872630" w:rsidRDefault="00872630" w:rsidP="00D26055">
      <w:pPr>
        <w:pStyle w:val="ListParagraph"/>
        <w:numPr>
          <w:ilvl w:val="0"/>
          <w:numId w:val="2"/>
        </w:numPr>
      </w:pPr>
      <w:r>
        <w:t xml:space="preserve">Enter </w:t>
      </w:r>
      <w:r w:rsidR="0095084B">
        <w:t>Project</w:t>
      </w:r>
      <w:r>
        <w:t xml:space="preserve"> number</w:t>
      </w:r>
      <w:r w:rsidR="0095084B">
        <w:t xml:space="preserve"> </w:t>
      </w:r>
    </w:p>
    <w:p w14:paraId="024F9AFE" w14:textId="1903E1A9" w:rsidR="00872630" w:rsidRDefault="00872630" w:rsidP="00D26055">
      <w:pPr>
        <w:pStyle w:val="ListParagraph"/>
        <w:numPr>
          <w:ilvl w:val="0"/>
          <w:numId w:val="2"/>
        </w:numPr>
      </w:pPr>
      <w:r>
        <w:t xml:space="preserve">Date </w:t>
      </w:r>
      <w:r w:rsidR="00D26055">
        <w:t>– enter start and end range or use Date range selector (#6)</w:t>
      </w:r>
    </w:p>
    <w:p w14:paraId="280274EF" w14:textId="13E96A5A" w:rsidR="00872630" w:rsidRDefault="00872630" w:rsidP="00D26055">
      <w:pPr>
        <w:pStyle w:val="ListParagraph"/>
        <w:numPr>
          <w:ilvl w:val="0"/>
          <w:numId w:val="2"/>
        </w:numPr>
      </w:pPr>
      <w:r>
        <w:t>Toggle between Search &amp; Results screens</w:t>
      </w:r>
    </w:p>
    <w:p w14:paraId="7CA1BE75" w14:textId="1276D400" w:rsidR="00872630" w:rsidRDefault="00872630" w:rsidP="00D26055">
      <w:pPr>
        <w:pStyle w:val="ListParagraph"/>
        <w:numPr>
          <w:ilvl w:val="0"/>
          <w:numId w:val="2"/>
        </w:numPr>
      </w:pPr>
      <w:r>
        <w:t>Display Department picker</w:t>
      </w:r>
      <w:r w:rsidR="0095084B">
        <w:t xml:space="preserve"> or enter Department number in field</w:t>
      </w:r>
    </w:p>
    <w:p w14:paraId="32A991CF" w14:textId="2E741DDC" w:rsidR="00872630" w:rsidRDefault="0095084B" w:rsidP="00D26055">
      <w:pPr>
        <w:pStyle w:val="ListParagraph"/>
        <w:numPr>
          <w:ilvl w:val="1"/>
          <w:numId w:val="2"/>
        </w:numPr>
      </w:pPr>
      <w:r>
        <w:t>Picker a</w:t>
      </w:r>
      <w:r w:rsidR="00872630">
        <w:t>llows you to find a department in the tree to select (helpful if you don’t know number)</w:t>
      </w:r>
    </w:p>
    <w:p w14:paraId="39CB6917" w14:textId="2363FAF7" w:rsidR="00872630" w:rsidRDefault="00872630" w:rsidP="00D26055">
      <w:pPr>
        <w:pStyle w:val="ListParagraph"/>
        <w:numPr>
          <w:ilvl w:val="0"/>
          <w:numId w:val="2"/>
        </w:numPr>
      </w:pPr>
      <w:r>
        <w:t>Date range selector</w:t>
      </w:r>
    </w:p>
    <w:p w14:paraId="4D9FA275" w14:textId="057204E4" w:rsidR="00872630" w:rsidRDefault="00872630" w:rsidP="00D26055">
      <w:pPr>
        <w:pStyle w:val="ListParagraph"/>
        <w:numPr>
          <w:ilvl w:val="1"/>
          <w:numId w:val="2"/>
        </w:numPr>
      </w:pPr>
      <w:r>
        <w:t>Last 30 days</w:t>
      </w:r>
    </w:p>
    <w:p w14:paraId="5EE447A2" w14:textId="6F50E249" w:rsidR="00872630" w:rsidRDefault="00872630" w:rsidP="00D26055">
      <w:pPr>
        <w:pStyle w:val="ListParagraph"/>
        <w:numPr>
          <w:ilvl w:val="1"/>
          <w:numId w:val="2"/>
        </w:numPr>
      </w:pPr>
      <w:r>
        <w:t>Last Month</w:t>
      </w:r>
    </w:p>
    <w:p w14:paraId="6FE34153" w14:textId="26D6B8C1" w:rsidR="00872630" w:rsidRDefault="00872630" w:rsidP="00D26055">
      <w:pPr>
        <w:pStyle w:val="ListParagraph"/>
        <w:numPr>
          <w:ilvl w:val="1"/>
          <w:numId w:val="2"/>
        </w:numPr>
      </w:pPr>
      <w:r>
        <w:t>This Fiscal Year</w:t>
      </w:r>
    </w:p>
    <w:p w14:paraId="499E9406" w14:textId="3388BFFC" w:rsidR="00872630" w:rsidRDefault="00872630" w:rsidP="00D26055">
      <w:pPr>
        <w:pStyle w:val="ListParagraph"/>
        <w:numPr>
          <w:ilvl w:val="1"/>
          <w:numId w:val="2"/>
        </w:numPr>
      </w:pPr>
      <w:r>
        <w:t>Last Fiscal Year</w:t>
      </w:r>
    </w:p>
    <w:p w14:paraId="1B6C2E19" w14:textId="4225C826" w:rsidR="00872630" w:rsidRDefault="00872630" w:rsidP="00D26055">
      <w:pPr>
        <w:pStyle w:val="ListParagraph"/>
        <w:numPr>
          <w:ilvl w:val="1"/>
          <w:numId w:val="2"/>
        </w:numPr>
      </w:pPr>
      <w:r>
        <w:t>Clear</w:t>
      </w:r>
    </w:p>
    <w:p w14:paraId="317A21E6" w14:textId="1C856835" w:rsidR="00906875" w:rsidRDefault="00D26055" w:rsidP="00906875">
      <w:pPr>
        <w:pStyle w:val="ListParagraph"/>
        <w:numPr>
          <w:ilvl w:val="0"/>
          <w:numId w:val="2"/>
        </w:numPr>
      </w:pPr>
      <w:r>
        <w:t>Begin Search with criteria entered</w:t>
      </w:r>
    </w:p>
    <w:p w14:paraId="44FB775F" w14:textId="6BCE43BE" w:rsidR="002D39E7" w:rsidRDefault="002D39E7" w:rsidP="002D39E7">
      <w:pPr>
        <w:pStyle w:val="ListParagraph"/>
      </w:pPr>
    </w:p>
    <w:p w14:paraId="0CF10238" w14:textId="77777777" w:rsidR="00267125" w:rsidRDefault="00267125" w:rsidP="002D39E7">
      <w:pPr>
        <w:pStyle w:val="ListParagraph"/>
        <w:ind w:left="0"/>
        <w:jc w:val="both"/>
      </w:pPr>
    </w:p>
    <w:p w14:paraId="3D485870" w14:textId="77777777" w:rsidR="002D39E7" w:rsidRDefault="002D39E7" w:rsidP="002D39E7">
      <w:pPr>
        <w:pStyle w:val="ListParagraph"/>
        <w:ind w:left="0"/>
        <w:jc w:val="both"/>
      </w:pPr>
    </w:p>
    <w:p w14:paraId="08F56762" w14:textId="77777777" w:rsidR="002D39E7" w:rsidRDefault="002D39E7" w:rsidP="002D39E7">
      <w:pPr>
        <w:pStyle w:val="ListParagraph"/>
        <w:ind w:left="0"/>
        <w:jc w:val="both"/>
      </w:pPr>
    </w:p>
    <w:p w14:paraId="147EBAA8" w14:textId="77777777" w:rsidR="002D39E7" w:rsidRDefault="002D39E7" w:rsidP="002D39E7">
      <w:pPr>
        <w:pStyle w:val="ListParagraph"/>
        <w:ind w:left="0"/>
        <w:jc w:val="both"/>
      </w:pPr>
    </w:p>
    <w:p w14:paraId="02B5A542" w14:textId="77777777" w:rsidR="002D39E7" w:rsidRDefault="002D39E7" w:rsidP="002D39E7">
      <w:pPr>
        <w:pStyle w:val="ListParagraph"/>
        <w:ind w:left="0"/>
        <w:jc w:val="both"/>
      </w:pPr>
    </w:p>
    <w:p w14:paraId="22AB41A3" w14:textId="77777777" w:rsidR="002D39E7" w:rsidRDefault="002D39E7" w:rsidP="002D39E7">
      <w:pPr>
        <w:pStyle w:val="ListParagraph"/>
        <w:ind w:left="0"/>
        <w:jc w:val="both"/>
      </w:pPr>
    </w:p>
    <w:p w14:paraId="2343E50A" w14:textId="77777777" w:rsidR="002D39E7" w:rsidRDefault="002D39E7" w:rsidP="002D39E7">
      <w:pPr>
        <w:pStyle w:val="ListParagraph"/>
        <w:ind w:left="0"/>
        <w:jc w:val="both"/>
      </w:pPr>
    </w:p>
    <w:p w14:paraId="3AAEE3DB" w14:textId="77777777" w:rsidR="002D39E7" w:rsidRDefault="002D39E7" w:rsidP="002D39E7">
      <w:pPr>
        <w:pStyle w:val="ListParagraph"/>
        <w:ind w:left="0"/>
        <w:jc w:val="both"/>
      </w:pPr>
    </w:p>
    <w:p w14:paraId="4EDD01A9" w14:textId="77777777" w:rsidR="002D39E7" w:rsidRDefault="002D39E7" w:rsidP="002D39E7">
      <w:pPr>
        <w:pStyle w:val="ListParagraph"/>
        <w:ind w:left="0"/>
        <w:jc w:val="both"/>
      </w:pPr>
    </w:p>
    <w:p w14:paraId="75584350" w14:textId="77777777" w:rsidR="002D39E7" w:rsidRDefault="002D39E7" w:rsidP="002D39E7">
      <w:pPr>
        <w:pStyle w:val="ListParagraph"/>
        <w:ind w:left="0"/>
        <w:jc w:val="both"/>
      </w:pPr>
    </w:p>
    <w:p w14:paraId="706892DD" w14:textId="77777777" w:rsidR="002D39E7" w:rsidRDefault="002D39E7" w:rsidP="002D39E7">
      <w:pPr>
        <w:pStyle w:val="ListParagraph"/>
        <w:ind w:left="0"/>
        <w:jc w:val="both"/>
      </w:pPr>
    </w:p>
    <w:p w14:paraId="343F5781" w14:textId="77777777" w:rsidR="002D39E7" w:rsidRDefault="002D39E7" w:rsidP="002D39E7">
      <w:pPr>
        <w:pStyle w:val="ListParagraph"/>
        <w:ind w:left="0"/>
        <w:jc w:val="both"/>
      </w:pPr>
    </w:p>
    <w:p w14:paraId="654D4A39" w14:textId="77777777" w:rsidR="00267125" w:rsidRDefault="00267125" w:rsidP="002D39E7">
      <w:pPr>
        <w:pStyle w:val="ListParagraph"/>
        <w:ind w:left="0"/>
        <w:jc w:val="both"/>
      </w:pPr>
    </w:p>
    <w:p w14:paraId="1016B72D" w14:textId="09D5ACA7" w:rsidR="002D39E7" w:rsidRDefault="002D39E7" w:rsidP="002D39E7">
      <w:pPr>
        <w:pStyle w:val="ListParagraph"/>
        <w:ind w:left="0"/>
        <w:jc w:val="both"/>
      </w:pPr>
      <w:r>
        <w:t>Search Results for Expenses Breakdown:</w:t>
      </w:r>
    </w:p>
    <w:p w14:paraId="6D9A5BF5" w14:textId="2B2EC6C0" w:rsidR="002D39E7" w:rsidRDefault="002D39E7" w:rsidP="002D39E7">
      <w:pPr>
        <w:pStyle w:val="ListParagraph"/>
        <w:ind w:left="0"/>
        <w:jc w:val="both"/>
      </w:pPr>
      <w:r>
        <w:rPr>
          <w:noProof/>
        </w:rPr>
        <w:drawing>
          <wp:inline distT="0" distB="0" distL="0" distR="0" wp14:anchorId="1E8D5D9F" wp14:editId="4D17F56A">
            <wp:extent cx="5943600" cy="7320915"/>
            <wp:effectExtent l="19050" t="19050" r="19050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0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8B79CF" w14:textId="04BC8E90" w:rsidR="002D39E7" w:rsidRDefault="002D39E7" w:rsidP="002D39E7">
      <w:pPr>
        <w:pStyle w:val="ListParagraph"/>
        <w:ind w:left="0"/>
        <w:jc w:val="both"/>
      </w:pPr>
    </w:p>
    <w:p w14:paraId="50B5EE92" w14:textId="47AF1D74" w:rsidR="002D39E7" w:rsidRDefault="002D39E7" w:rsidP="002D39E7">
      <w:pPr>
        <w:pStyle w:val="ListParagraph"/>
        <w:numPr>
          <w:ilvl w:val="0"/>
          <w:numId w:val="3"/>
        </w:numPr>
        <w:jc w:val="both"/>
      </w:pPr>
      <w:r>
        <w:t>Toggle back to search screen</w:t>
      </w:r>
    </w:p>
    <w:p w14:paraId="2409C595" w14:textId="42F36B7F" w:rsidR="002D39E7" w:rsidRDefault="002D39E7" w:rsidP="002D39E7">
      <w:pPr>
        <w:pStyle w:val="ListParagraph"/>
        <w:numPr>
          <w:ilvl w:val="0"/>
          <w:numId w:val="3"/>
        </w:numPr>
        <w:jc w:val="both"/>
      </w:pPr>
      <w:r>
        <w:t>Search results summary</w:t>
      </w:r>
    </w:p>
    <w:p w14:paraId="6DB2DDFD" w14:textId="7E922E8E" w:rsidR="002D39E7" w:rsidRDefault="002D39E7" w:rsidP="002D39E7">
      <w:pPr>
        <w:pStyle w:val="ListParagraph"/>
        <w:numPr>
          <w:ilvl w:val="0"/>
          <w:numId w:val="3"/>
        </w:numPr>
        <w:jc w:val="both"/>
      </w:pPr>
      <w:r>
        <w:t>Breakdown by type</w:t>
      </w:r>
    </w:p>
    <w:p w14:paraId="4911025C" w14:textId="3539607B" w:rsidR="002D39E7" w:rsidRDefault="002D39E7" w:rsidP="002D39E7">
      <w:pPr>
        <w:pStyle w:val="ListParagraph"/>
        <w:numPr>
          <w:ilvl w:val="1"/>
          <w:numId w:val="3"/>
        </w:numPr>
        <w:jc w:val="both"/>
      </w:pPr>
      <w:r>
        <w:t>Hyperlinks to additional details</w:t>
      </w:r>
    </w:p>
    <w:p w14:paraId="1E0669EB" w14:textId="753714AA" w:rsidR="002D39E7" w:rsidRDefault="002D39E7" w:rsidP="002D39E7">
      <w:pPr>
        <w:pStyle w:val="ListParagraph"/>
        <w:numPr>
          <w:ilvl w:val="1"/>
          <w:numId w:val="3"/>
        </w:numPr>
        <w:jc w:val="both"/>
      </w:pPr>
      <w:r>
        <w:t>Headers can be used to sort</w:t>
      </w:r>
    </w:p>
    <w:p w14:paraId="234975AC" w14:textId="4D171A54" w:rsidR="002D39E7" w:rsidRDefault="002D39E7" w:rsidP="002D39E7">
      <w:pPr>
        <w:pStyle w:val="ListParagraph"/>
        <w:numPr>
          <w:ilvl w:val="0"/>
          <w:numId w:val="3"/>
        </w:numPr>
        <w:jc w:val="both"/>
      </w:pPr>
      <w:r>
        <w:t>Report listing</w:t>
      </w:r>
    </w:p>
    <w:p w14:paraId="0A59E79A" w14:textId="5D20B09F" w:rsidR="002D39E7" w:rsidRDefault="002D39E7" w:rsidP="002D39E7">
      <w:pPr>
        <w:pStyle w:val="ListParagraph"/>
        <w:numPr>
          <w:ilvl w:val="1"/>
          <w:numId w:val="3"/>
        </w:numPr>
        <w:jc w:val="both"/>
      </w:pPr>
      <w:r>
        <w:t>Hyperlinks to individual reports</w:t>
      </w:r>
    </w:p>
    <w:p w14:paraId="2A5841D5" w14:textId="33CEBF34" w:rsidR="002D39E7" w:rsidRDefault="002D39E7" w:rsidP="002D39E7">
      <w:pPr>
        <w:pStyle w:val="ListParagraph"/>
        <w:numPr>
          <w:ilvl w:val="0"/>
          <w:numId w:val="3"/>
        </w:numPr>
        <w:jc w:val="both"/>
      </w:pPr>
      <w:r>
        <w:t>Export to Excel and Pin to Dashboard (create tile) options</w:t>
      </w:r>
    </w:p>
    <w:p w14:paraId="1D89F1EE" w14:textId="0E6D4AF5" w:rsidR="002D39E7" w:rsidRDefault="002D39E7" w:rsidP="002D39E7">
      <w:pPr>
        <w:pStyle w:val="ListParagraph"/>
        <w:numPr>
          <w:ilvl w:val="0"/>
          <w:numId w:val="3"/>
        </w:numPr>
        <w:jc w:val="both"/>
      </w:pPr>
      <w:r>
        <w:t>Graph depiction of each breakdown</w:t>
      </w:r>
    </w:p>
    <w:p w14:paraId="11E1430B" w14:textId="77777777" w:rsidR="00267125" w:rsidRDefault="00267125" w:rsidP="00267125">
      <w:pPr>
        <w:pStyle w:val="ListParagraph"/>
        <w:jc w:val="both"/>
      </w:pPr>
    </w:p>
    <w:p w14:paraId="7FEDEE29" w14:textId="77777777" w:rsidR="00267125" w:rsidRPr="00267125" w:rsidRDefault="00267125" w:rsidP="00267125">
      <w:pPr>
        <w:pStyle w:val="ListParagraph"/>
        <w:ind w:left="0"/>
        <w:rPr>
          <w:i/>
          <w:iCs/>
        </w:rPr>
      </w:pPr>
      <w:r w:rsidRPr="00267125">
        <w:rPr>
          <w:i/>
          <w:iCs/>
        </w:rPr>
        <w:t>Find a Report</w:t>
      </w:r>
    </w:p>
    <w:p w14:paraId="65D691CE" w14:textId="77777777" w:rsidR="00267125" w:rsidRDefault="00267125" w:rsidP="00267125">
      <w:pPr>
        <w:pStyle w:val="ListParagraph"/>
        <w:ind w:left="0"/>
      </w:pPr>
      <w:r>
        <w:rPr>
          <w:noProof/>
        </w:rPr>
        <w:drawing>
          <wp:inline distT="0" distB="0" distL="0" distR="0" wp14:anchorId="2CBB4DD9" wp14:editId="28A649E3">
            <wp:extent cx="5943600" cy="1087120"/>
            <wp:effectExtent l="19050" t="19050" r="19050" b="177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7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A46FDD" w14:textId="77777777" w:rsidR="00267125" w:rsidRDefault="00267125" w:rsidP="00267125">
      <w:pPr>
        <w:pStyle w:val="ListParagraph"/>
        <w:ind w:left="0"/>
        <w:jc w:val="both"/>
      </w:pPr>
    </w:p>
    <w:p w14:paraId="06645DEF" w14:textId="77777777" w:rsidR="00267125" w:rsidRDefault="00267125" w:rsidP="00267125">
      <w:pPr>
        <w:pStyle w:val="ListParagraph"/>
        <w:numPr>
          <w:ilvl w:val="0"/>
          <w:numId w:val="4"/>
        </w:numPr>
        <w:jc w:val="both"/>
      </w:pPr>
      <w:r>
        <w:t>Enter Report ID – example populated</w:t>
      </w:r>
    </w:p>
    <w:p w14:paraId="53745BFC" w14:textId="77777777" w:rsidR="00267125" w:rsidRDefault="00267125" w:rsidP="00267125">
      <w:pPr>
        <w:pStyle w:val="ListParagraph"/>
        <w:numPr>
          <w:ilvl w:val="0"/>
          <w:numId w:val="4"/>
        </w:numPr>
        <w:jc w:val="both"/>
      </w:pPr>
      <w:r>
        <w:t>Additional entry hint pop-up when cursor is in field</w:t>
      </w:r>
    </w:p>
    <w:p w14:paraId="31F9BB4C" w14:textId="77777777" w:rsidR="00267125" w:rsidRDefault="00267125" w:rsidP="00267125">
      <w:pPr>
        <w:pStyle w:val="ListParagraph"/>
        <w:numPr>
          <w:ilvl w:val="1"/>
          <w:numId w:val="4"/>
        </w:numPr>
        <w:jc w:val="both"/>
      </w:pPr>
      <w:r>
        <w:t>Leading zeros are optional/Start with G to indicate GET ID</w:t>
      </w:r>
    </w:p>
    <w:p w14:paraId="549329E6" w14:textId="77777777" w:rsidR="00267125" w:rsidRDefault="00267125" w:rsidP="00267125">
      <w:pPr>
        <w:pStyle w:val="ListParagraph"/>
        <w:numPr>
          <w:ilvl w:val="0"/>
          <w:numId w:val="4"/>
        </w:numPr>
        <w:jc w:val="both"/>
      </w:pPr>
      <w:r>
        <w:t>Begin search with ID entered</w:t>
      </w:r>
    </w:p>
    <w:p w14:paraId="55AF4E60" w14:textId="592C87CC" w:rsidR="002D39E7" w:rsidRDefault="002D39E7" w:rsidP="002D39E7">
      <w:pPr>
        <w:pStyle w:val="ListParagraph"/>
        <w:ind w:left="0"/>
        <w:jc w:val="both"/>
      </w:pPr>
    </w:p>
    <w:p w14:paraId="380801CD" w14:textId="77777777" w:rsidR="00463065" w:rsidRDefault="00463065" w:rsidP="002D39E7">
      <w:pPr>
        <w:pStyle w:val="ListParagraph"/>
        <w:ind w:left="0"/>
        <w:jc w:val="both"/>
      </w:pPr>
    </w:p>
    <w:p w14:paraId="19480E99" w14:textId="77777777" w:rsidR="00463065" w:rsidRDefault="00463065" w:rsidP="002D39E7">
      <w:pPr>
        <w:pStyle w:val="ListParagraph"/>
        <w:ind w:left="0"/>
        <w:jc w:val="both"/>
      </w:pPr>
    </w:p>
    <w:p w14:paraId="3F53C62C" w14:textId="77777777" w:rsidR="00463065" w:rsidRDefault="00463065" w:rsidP="002D39E7">
      <w:pPr>
        <w:pStyle w:val="ListParagraph"/>
        <w:ind w:left="0"/>
        <w:jc w:val="both"/>
      </w:pPr>
    </w:p>
    <w:p w14:paraId="203BF039" w14:textId="77777777" w:rsidR="00463065" w:rsidRDefault="00463065" w:rsidP="002D39E7">
      <w:pPr>
        <w:pStyle w:val="ListParagraph"/>
        <w:ind w:left="0"/>
        <w:jc w:val="both"/>
      </w:pPr>
    </w:p>
    <w:p w14:paraId="3A9A7797" w14:textId="77777777" w:rsidR="00463065" w:rsidRDefault="00463065" w:rsidP="002D39E7">
      <w:pPr>
        <w:pStyle w:val="ListParagraph"/>
        <w:ind w:left="0"/>
        <w:jc w:val="both"/>
      </w:pPr>
    </w:p>
    <w:p w14:paraId="0E01E51A" w14:textId="77777777" w:rsidR="00463065" w:rsidRDefault="00463065" w:rsidP="002D39E7">
      <w:pPr>
        <w:pStyle w:val="ListParagraph"/>
        <w:ind w:left="0"/>
        <w:jc w:val="both"/>
      </w:pPr>
    </w:p>
    <w:p w14:paraId="29605CDF" w14:textId="77777777" w:rsidR="00463065" w:rsidRDefault="00463065" w:rsidP="002D39E7">
      <w:pPr>
        <w:pStyle w:val="ListParagraph"/>
        <w:ind w:left="0"/>
        <w:jc w:val="both"/>
      </w:pPr>
    </w:p>
    <w:p w14:paraId="1A6C921E" w14:textId="77777777" w:rsidR="00463065" w:rsidRDefault="00463065" w:rsidP="002D39E7">
      <w:pPr>
        <w:pStyle w:val="ListParagraph"/>
        <w:ind w:left="0"/>
        <w:jc w:val="both"/>
      </w:pPr>
    </w:p>
    <w:p w14:paraId="52678534" w14:textId="77777777" w:rsidR="00463065" w:rsidRDefault="00463065" w:rsidP="002D39E7">
      <w:pPr>
        <w:pStyle w:val="ListParagraph"/>
        <w:ind w:left="0"/>
        <w:jc w:val="both"/>
      </w:pPr>
    </w:p>
    <w:p w14:paraId="5CA4222D" w14:textId="77777777" w:rsidR="00463065" w:rsidRDefault="00463065" w:rsidP="002D39E7">
      <w:pPr>
        <w:pStyle w:val="ListParagraph"/>
        <w:ind w:left="0"/>
        <w:jc w:val="both"/>
      </w:pPr>
    </w:p>
    <w:p w14:paraId="215EF140" w14:textId="77777777" w:rsidR="00463065" w:rsidRDefault="00463065" w:rsidP="002D39E7">
      <w:pPr>
        <w:pStyle w:val="ListParagraph"/>
        <w:ind w:left="0"/>
        <w:jc w:val="both"/>
      </w:pPr>
    </w:p>
    <w:p w14:paraId="5E28700C" w14:textId="77777777" w:rsidR="00463065" w:rsidRDefault="00463065" w:rsidP="002D39E7">
      <w:pPr>
        <w:pStyle w:val="ListParagraph"/>
        <w:ind w:left="0"/>
        <w:jc w:val="both"/>
      </w:pPr>
    </w:p>
    <w:p w14:paraId="77C20E6F" w14:textId="77777777" w:rsidR="00463065" w:rsidRDefault="00463065" w:rsidP="002D39E7">
      <w:pPr>
        <w:pStyle w:val="ListParagraph"/>
        <w:ind w:left="0"/>
        <w:jc w:val="both"/>
      </w:pPr>
    </w:p>
    <w:p w14:paraId="16763DE2" w14:textId="77777777" w:rsidR="00463065" w:rsidRDefault="00463065" w:rsidP="002D39E7">
      <w:pPr>
        <w:pStyle w:val="ListParagraph"/>
        <w:ind w:left="0"/>
        <w:jc w:val="both"/>
      </w:pPr>
    </w:p>
    <w:p w14:paraId="5580F0CA" w14:textId="77777777" w:rsidR="00463065" w:rsidRDefault="00463065" w:rsidP="002D39E7">
      <w:pPr>
        <w:pStyle w:val="ListParagraph"/>
        <w:ind w:left="0"/>
        <w:jc w:val="both"/>
      </w:pPr>
    </w:p>
    <w:p w14:paraId="465E1181" w14:textId="77777777" w:rsidR="00463065" w:rsidRDefault="00463065" w:rsidP="002D39E7">
      <w:pPr>
        <w:pStyle w:val="ListParagraph"/>
        <w:ind w:left="0"/>
        <w:jc w:val="both"/>
      </w:pPr>
    </w:p>
    <w:p w14:paraId="1F14AE8E" w14:textId="77777777" w:rsidR="00463065" w:rsidRDefault="00463065" w:rsidP="002D39E7">
      <w:pPr>
        <w:pStyle w:val="ListParagraph"/>
        <w:ind w:left="0"/>
        <w:jc w:val="both"/>
      </w:pPr>
    </w:p>
    <w:p w14:paraId="01D1882B" w14:textId="77777777" w:rsidR="00463065" w:rsidRDefault="00463065" w:rsidP="002D39E7">
      <w:pPr>
        <w:pStyle w:val="ListParagraph"/>
        <w:ind w:left="0"/>
        <w:jc w:val="both"/>
      </w:pPr>
    </w:p>
    <w:p w14:paraId="1C62820A" w14:textId="77794178" w:rsidR="00463065" w:rsidRPr="00463065" w:rsidRDefault="00463065" w:rsidP="002D39E7">
      <w:pPr>
        <w:pStyle w:val="ListParagraph"/>
        <w:ind w:left="0"/>
        <w:jc w:val="both"/>
        <w:rPr>
          <w:i/>
          <w:iCs/>
        </w:rPr>
      </w:pPr>
      <w:r w:rsidRPr="00463065">
        <w:rPr>
          <w:i/>
          <w:iCs/>
        </w:rPr>
        <w:lastRenderedPageBreak/>
        <w:t>Search results for Find Expense Report</w:t>
      </w:r>
    </w:p>
    <w:p w14:paraId="47218C27" w14:textId="30E18B77" w:rsidR="00463065" w:rsidRDefault="00463065" w:rsidP="002D39E7">
      <w:pPr>
        <w:pStyle w:val="ListParagraph"/>
        <w:ind w:left="0"/>
        <w:jc w:val="both"/>
      </w:pPr>
      <w:r>
        <w:rPr>
          <w:noProof/>
        </w:rPr>
        <w:drawing>
          <wp:inline distT="0" distB="0" distL="0" distR="0" wp14:anchorId="73EA2AF0" wp14:editId="5C5B2D31">
            <wp:extent cx="5943600" cy="4253230"/>
            <wp:effectExtent l="19050" t="19050" r="19050" b="139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3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B025D4" w14:textId="3BD69ECE" w:rsidR="00463065" w:rsidRDefault="00463065" w:rsidP="002D39E7">
      <w:pPr>
        <w:pStyle w:val="ListParagraph"/>
        <w:ind w:left="0"/>
        <w:jc w:val="both"/>
      </w:pPr>
    </w:p>
    <w:p w14:paraId="339713F6" w14:textId="708B97B9" w:rsidR="00463065" w:rsidRDefault="00463065" w:rsidP="00463065">
      <w:pPr>
        <w:pStyle w:val="ListParagraph"/>
        <w:numPr>
          <w:ilvl w:val="0"/>
          <w:numId w:val="5"/>
        </w:numPr>
        <w:jc w:val="both"/>
      </w:pPr>
      <w:r>
        <w:t>Expense report details</w:t>
      </w:r>
    </w:p>
    <w:p w14:paraId="364890E3" w14:textId="7637651F" w:rsidR="00463065" w:rsidRDefault="00463065" w:rsidP="00463065">
      <w:pPr>
        <w:pStyle w:val="ListParagraph"/>
        <w:numPr>
          <w:ilvl w:val="0"/>
          <w:numId w:val="5"/>
        </w:numPr>
        <w:jc w:val="both"/>
      </w:pPr>
      <w:r>
        <w:t>Breakdown of Expense Lines</w:t>
      </w:r>
    </w:p>
    <w:p w14:paraId="462F4C20" w14:textId="1E49B0D2" w:rsidR="00463065" w:rsidRDefault="00463065" w:rsidP="00463065">
      <w:pPr>
        <w:pStyle w:val="ListParagraph"/>
        <w:numPr>
          <w:ilvl w:val="0"/>
          <w:numId w:val="5"/>
        </w:numPr>
        <w:jc w:val="both"/>
      </w:pPr>
      <w:r>
        <w:t>Attachment list – hyperlinks to document</w:t>
      </w:r>
    </w:p>
    <w:p w14:paraId="15F58AF1" w14:textId="38E49BEA" w:rsidR="00463065" w:rsidRDefault="00463065" w:rsidP="00463065">
      <w:pPr>
        <w:pStyle w:val="ListParagraph"/>
        <w:numPr>
          <w:ilvl w:val="0"/>
          <w:numId w:val="5"/>
        </w:numPr>
        <w:jc w:val="both"/>
      </w:pPr>
      <w:r>
        <w:t>Accounting Summary</w:t>
      </w:r>
    </w:p>
    <w:p w14:paraId="353E3581" w14:textId="6D713D7D" w:rsidR="00463065" w:rsidRPr="00872630" w:rsidRDefault="00463065" w:rsidP="00463065">
      <w:pPr>
        <w:pStyle w:val="ListParagraph"/>
        <w:numPr>
          <w:ilvl w:val="0"/>
          <w:numId w:val="5"/>
        </w:numPr>
        <w:jc w:val="both"/>
      </w:pPr>
      <w:r>
        <w:t>Pin to Dashboard (create tile)</w:t>
      </w:r>
    </w:p>
    <w:sectPr w:rsidR="00463065" w:rsidRPr="00872630" w:rsidSect="009F004B">
      <w:headerReference w:type="default" r:id="rId13"/>
      <w:footerReference w:type="defaul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FC10F" w14:textId="77777777" w:rsidR="004A1C73" w:rsidRDefault="004A1C73" w:rsidP="009F004B">
      <w:pPr>
        <w:spacing w:after="0" w:line="240" w:lineRule="auto"/>
      </w:pPr>
      <w:r>
        <w:separator/>
      </w:r>
    </w:p>
  </w:endnote>
  <w:endnote w:type="continuationSeparator" w:id="0">
    <w:p w14:paraId="3F8451BC" w14:textId="77777777" w:rsidR="004A1C73" w:rsidRDefault="004A1C73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51C98" w14:textId="77777777" w:rsidR="004A1C73" w:rsidRDefault="004A1C73" w:rsidP="009F004B">
      <w:pPr>
        <w:spacing w:after="0" w:line="240" w:lineRule="auto"/>
      </w:pPr>
      <w:r>
        <w:separator/>
      </w:r>
    </w:p>
  </w:footnote>
  <w:footnote w:type="continuationSeparator" w:id="0">
    <w:p w14:paraId="7625AB3A" w14:textId="77777777" w:rsidR="004A1C73" w:rsidRDefault="004A1C73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5E1D1C69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186723">
      <w:rPr>
        <w:color w:val="1F3864" w:themeColor="accent1" w:themeShade="80"/>
        <w:sz w:val="40"/>
        <w:szCs w:val="40"/>
      </w:rPr>
      <w:t>Find Expense Reports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019B0"/>
    <w:multiLevelType w:val="hybridMultilevel"/>
    <w:tmpl w:val="68420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214"/>
    <w:multiLevelType w:val="hybridMultilevel"/>
    <w:tmpl w:val="BCCA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5E64"/>
    <w:multiLevelType w:val="hybridMultilevel"/>
    <w:tmpl w:val="F638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33A1"/>
    <w:multiLevelType w:val="hybridMultilevel"/>
    <w:tmpl w:val="C250F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D1333"/>
    <w:multiLevelType w:val="hybridMultilevel"/>
    <w:tmpl w:val="5FD4A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aOeGDCuyGxYpq14sOzov5vIr6pX83nty29iCXd9d+bpCj/9MbzulNDOe45tZm+kjDqDpFgAsVO4auFeb4qs+g==" w:salt="W6y1/M6BsJ94vTingp6J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186723"/>
    <w:rsid w:val="001D1E21"/>
    <w:rsid w:val="00242A1C"/>
    <w:rsid w:val="00267125"/>
    <w:rsid w:val="002D39E7"/>
    <w:rsid w:val="00353BEF"/>
    <w:rsid w:val="003808E0"/>
    <w:rsid w:val="00463065"/>
    <w:rsid w:val="004A1C73"/>
    <w:rsid w:val="005C2677"/>
    <w:rsid w:val="006C4698"/>
    <w:rsid w:val="00872630"/>
    <w:rsid w:val="008D6174"/>
    <w:rsid w:val="00906875"/>
    <w:rsid w:val="00941929"/>
    <w:rsid w:val="0095084B"/>
    <w:rsid w:val="009B4F73"/>
    <w:rsid w:val="009F004B"/>
    <w:rsid w:val="00A502F9"/>
    <w:rsid w:val="00B064CC"/>
    <w:rsid w:val="00B46FDF"/>
    <w:rsid w:val="00D26055"/>
    <w:rsid w:val="00E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F13B9480-050B-48FA-A322-965031ED60F0}"/>
</file>

<file path=customXml/itemProps2.xml><?xml version="1.0" encoding="utf-8"?>
<ds:datastoreItem xmlns:ds="http://schemas.openxmlformats.org/officeDocument/2006/customXml" ds:itemID="{254403CA-6CA3-4E29-9924-E13A3486A157}"/>
</file>

<file path=customXml/itemProps3.xml><?xml version="1.0" encoding="utf-8"?>
<ds:datastoreItem xmlns:ds="http://schemas.openxmlformats.org/officeDocument/2006/customXml" ds:itemID="{90E81930-7E58-480D-B22F-B0417AA2A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235</Words>
  <Characters>1340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10</cp:revision>
  <dcterms:created xsi:type="dcterms:W3CDTF">2020-02-25T20:18:00Z</dcterms:created>
  <dcterms:modified xsi:type="dcterms:W3CDTF">2020-04-10T17:33:00Z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