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33CE" w14:textId="776CBC1F" w:rsidR="009C7AA1" w:rsidRDefault="009C7AA1">
      <w:pPr>
        <w:rPr>
          <w:noProof/>
        </w:rPr>
      </w:pPr>
      <w:r>
        <w:rPr>
          <w:noProof/>
        </w:rPr>
        <w:t xml:space="preserve">Select </w:t>
      </w:r>
      <w:r w:rsidRPr="00B13621">
        <w:rPr>
          <w:noProof/>
          <w:u w:val="single"/>
        </w:rPr>
        <w:t>Budget Control Reports</w:t>
      </w:r>
      <w:r>
        <w:rPr>
          <w:noProof/>
        </w:rPr>
        <w:t xml:space="preserve"> from the Main Menu</w:t>
      </w:r>
    </w:p>
    <w:p w14:paraId="79561486" w14:textId="7DD327A5" w:rsidR="005C2677" w:rsidRDefault="009C7AA1">
      <w:r>
        <w:rPr>
          <w:noProof/>
        </w:rPr>
        <w:drawing>
          <wp:inline distT="0" distB="0" distL="0" distR="0" wp14:anchorId="6211C474" wp14:editId="7B8C0796">
            <wp:extent cx="5943600" cy="1827530"/>
            <wp:effectExtent l="19050" t="19050" r="1905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7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A4E765" w14:textId="70F31E51" w:rsidR="001250A8" w:rsidRDefault="001250A8">
      <w:r>
        <w:t>There are two types of Budget Control Reports – Department and Project</w:t>
      </w:r>
    </w:p>
    <w:p w14:paraId="39DEEDE8" w14:textId="36A75D75" w:rsidR="001250A8" w:rsidRDefault="0090308A">
      <w:r>
        <w:t>Department:</w:t>
      </w:r>
    </w:p>
    <w:p w14:paraId="4DB92FD7" w14:textId="06679B82" w:rsidR="0090308A" w:rsidRDefault="0090308A">
      <w:r>
        <w:rPr>
          <w:noProof/>
        </w:rPr>
        <w:drawing>
          <wp:inline distT="0" distB="0" distL="0" distR="0" wp14:anchorId="65C75521" wp14:editId="3F9D08CE">
            <wp:extent cx="5943600" cy="201930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1833"/>
                    <a:stretch/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C22E8" w14:textId="77777777" w:rsidR="0090308A" w:rsidRDefault="0090308A" w:rsidP="0090308A">
      <w:r>
        <w:t>Enter criteria for search – the more criteria supplied, the narrower the search results.</w:t>
      </w:r>
    </w:p>
    <w:p w14:paraId="4FC58771" w14:textId="5950737B" w:rsidR="0090308A" w:rsidRDefault="0090308A" w:rsidP="00322056">
      <w:pPr>
        <w:pStyle w:val="ListParagraph"/>
        <w:numPr>
          <w:ilvl w:val="0"/>
          <w:numId w:val="1"/>
        </w:numPr>
      </w:pPr>
      <w:r>
        <w:t>Fund</w:t>
      </w:r>
    </w:p>
    <w:p w14:paraId="7E6B1FB4" w14:textId="62DD0DFA" w:rsidR="0090308A" w:rsidRDefault="0090308A" w:rsidP="00322056">
      <w:pPr>
        <w:pStyle w:val="ListParagraph"/>
        <w:numPr>
          <w:ilvl w:val="1"/>
          <w:numId w:val="1"/>
        </w:numPr>
      </w:pPr>
      <w:r>
        <w:t>Type in fund and a “Add XXX” drop-down will appear, select to add that fund to criteria</w:t>
      </w:r>
    </w:p>
    <w:p w14:paraId="36738837" w14:textId="5BF8CA4A" w:rsidR="0090308A" w:rsidRDefault="0090308A" w:rsidP="00322056">
      <w:pPr>
        <w:pStyle w:val="ListParagraph"/>
        <w:numPr>
          <w:ilvl w:val="2"/>
          <w:numId w:val="1"/>
        </w:numPr>
      </w:pPr>
      <w:r>
        <w:t>Able to enter multiple funds</w:t>
      </w:r>
    </w:p>
    <w:p w14:paraId="72755E42" w14:textId="500C6CCE" w:rsidR="00B13621" w:rsidRDefault="00B13621" w:rsidP="00B13621">
      <w:pPr>
        <w:pStyle w:val="ListParagraph"/>
        <w:numPr>
          <w:ilvl w:val="2"/>
          <w:numId w:val="1"/>
        </w:numPr>
      </w:pPr>
      <w:r>
        <w:t>Leaving this field blank is equivalent to selecting All</w:t>
      </w:r>
    </w:p>
    <w:p w14:paraId="7D19F37D" w14:textId="7073E945" w:rsidR="00322056" w:rsidRDefault="00322056" w:rsidP="00322056">
      <w:pPr>
        <w:pStyle w:val="ListParagraph"/>
        <w:numPr>
          <w:ilvl w:val="0"/>
          <w:numId w:val="1"/>
        </w:numPr>
      </w:pPr>
      <w:r>
        <w:t>Department number</w:t>
      </w:r>
    </w:p>
    <w:p w14:paraId="440AC679" w14:textId="22E4E996" w:rsidR="00322056" w:rsidRDefault="00322056" w:rsidP="00322056">
      <w:pPr>
        <w:pStyle w:val="ListParagraph"/>
        <w:numPr>
          <w:ilvl w:val="1"/>
          <w:numId w:val="1"/>
        </w:numPr>
      </w:pPr>
      <w:r>
        <w:t>Options in dropdown: Is Exactly, Starts With</w:t>
      </w:r>
    </w:p>
    <w:p w14:paraId="622A2E16" w14:textId="6C87CD8E" w:rsidR="00322056" w:rsidRDefault="00322056" w:rsidP="00322056">
      <w:pPr>
        <w:pStyle w:val="ListParagraph"/>
        <w:numPr>
          <w:ilvl w:val="0"/>
          <w:numId w:val="1"/>
        </w:numPr>
      </w:pPr>
      <w:r>
        <w:t>Accounting Period</w:t>
      </w:r>
    </w:p>
    <w:p w14:paraId="30E59ED9" w14:textId="67995807" w:rsidR="00322056" w:rsidRDefault="00322056" w:rsidP="00322056">
      <w:pPr>
        <w:pStyle w:val="ListParagraph"/>
        <w:numPr>
          <w:ilvl w:val="1"/>
          <w:numId w:val="1"/>
        </w:numPr>
      </w:pPr>
      <w:r>
        <w:t>Drop-down gives you the option of YTD through each month of fiscal year</w:t>
      </w:r>
    </w:p>
    <w:p w14:paraId="6E900018" w14:textId="5458C8A3" w:rsidR="00322056" w:rsidRDefault="00322056" w:rsidP="00322056">
      <w:pPr>
        <w:pStyle w:val="ListParagraph"/>
        <w:numPr>
          <w:ilvl w:val="0"/>
          <w:numId w:val="1"/>
        </w:numPr>
      </w:pPr>
      <w:r>
        <w:t>Balance Type</w:t>
      </w:r>
    </w:p>
    <w:p w14:paraId="6D15FA37" w14:textId="74338EB2" w:rsidR="00322056" w:rsidRDefault="00322056" w:rsidP="00322056">
      <w:pPr>
        <w:pStyle w:val="ListParagraph"/>
        <w:numPr>
          <w:ilvl w:val="1"/>
          <w:numId w:val="1"/>
        </w:numPr>
      </w:pPr>
      <w:r>
        <w:t>Choose either Cash or Fund</w:t>
      </w:r>
    </w:p>
    <w:p w14:paraId="3447AB2B" w14:textId="16B9E13E" w:rsidR="00322056" w:rsidRDefault="00322056" w:rsidP="00322056">
      <w:pPr>
        <w:pStyle w:val="ListParagraph"/>
        <w:numPr>
          <w:ilvl w:val="0"/>
          <w:numId w:val="1"/>
        </w:numPr>
      </w:pPr>
      <w:r>
        <w:t>Toggle for including/excluding period 998</w:t>
      </w:r>
    </w:p>
    <w:p w14:paraId="7402B2C1" w14:textId="1BEF02AE" w:rsidR="00322056" w:rsidRDefault="00322056" w:rsidP="00322056">
      <w:pPr>
        <w:pStyle w:val="ListParagraph"/>
        <w:numPr>
          <w:ilvl w:val="0"/>
          <w:numId w:val="1"/>
        </w:numPr>
      </w:pPr>
      <w:r>
        <w:t xml:space="preserve">Toggle between search results and search criteria </w:t>
      </w:r>
    </w:p>
    <w:p w14:paraId="3B469E95" w14:textId="22168CC3" w:rsidR="00322056" w:rsidRDefault="00322056" w:rsidP="00322056">
      <w:pPr>
        <w:pStyle w:val="ListParagraph"/>
        <w:numPr>
          <w:ilvl w:val="0"/>
          <w:numId w:val="1"/>
        </w:numPr>
      </w:pPr>
      <w:r>
        <w:t>Selector for either Department or Project Budget Control Report search</w:t>
      </w:r>
    </w:p>
    <w:p w14:paraId="5622CA7D" w14:textId="1E34E65E" w:rsidR="00322056" w:rsidRDefault="00322056" w:rsidP="00322056">
      <w:pPr>
        <w:pStyle w:val="ListParagraph"/>
        <w:numPr>
          <w:ilvl w:val="0"/>
          <w:numId w:val="1"/>
        </w:numPr>
      </w:pPr>
      <w:r>
        <w:lastRenderedPageBreak/>
        <w:t>Department picker</w:t>
      </w:r>
    </w:p>
    <w:p w14:paraId="6E765453" w14:textId="1D5E470F" w:rsidR="00322056" w:rsidRDefault="00322056" w:rsidP="00322056">
      <w:pPr>
        <w:pStyle w:val="ListParagraph"/>
        <w:numPr>
          <w:ilvl w:val="1"/>
          <w:numId w:val="1"/>
        </w:numPr>
      </w:pPr>
      <w:r>
        <w:t>Useful when you don’t know the Department number</w:t>
      </w:r>
    </w:p>
    <w:p w14:paraId="79E035E4" w14:textId="794FBCBD" w:rsidR="00322056" w:rsidRDefault="00322056" w:rsidP="00322056">
      <w:pPr>
        <w:pStyle w:val="ListParagraph"/>
        <w:numPr>
          <w:ilvl w:val="0"/>
          <w:numId w:val="1"/>
        </w:numPr>
      </w:pPr>
      <w:r>
        <w:t>Begin search using criteria supplied</w:t>
      </w:r>
    </w:p>
    <w:p w14:paraId="03089966" w14:textId="17738EB8" w:rsidR="00322056" w:rsidRDefault="00322056" w:rsidP="00322056">
      <w:r>
        <w:t>Project:</w:t>
      </w:r>
    </w:p>
    <w:p w14:paraId="4736EEC0" w14:textId="1984F6BD" w:rsidR="00322056" w:rsidRDefault="00322056" w:rsidP="00322056">
      <w:r>
        <w:rPr>
          <w:noProof/>
        </w:rPr>
        <w:drawing>
          <wp:inline distT="0" distB="0" distL="0" distR="0" wp14:anchorId="71375642" wp14:editId="33C4A1EE">
            <wp:extent cx="5943600" cy="2235200"/>
            <wp:effectExtent l="19050" t="19050" r="190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1DCD91" w14:textId="77777777" w:rsidR="00322056" w:rsidRDefault="00322056" w:rsidP="00322056">
      <w:r>
        <w:t>Enter criteria for search – the more criteria supplied, the narrower the search results.</w:t>
      </w:r>
    </w:p>
    <w:p w14:paraId="59ACB27B" w14:textId="77777777" w:rsidR="00457631" w:rsidRDefault="00457631" w:rsidP="00457631">
      <w:pPr>
        <w:pStyle w:val="ListParagraph"/>
        <w:numPr>
          <w:ilvl w:val="0"/>
          <w:numId w:val="7"/>
        </w:numPr>
      </w:pPr>
      <w:r>
        <w:t>Fund</w:t>
      </w:r>
    </w:p>
    <w:p w14:paraId="5147FEE3" w14:textId="77777777" w:rsidR="00457631" w:rsidRDefault="00457631" w:rsidP="00457631">
      <w:pPr>
        <w:pStyle w:val="ListParagraph"/>
        <w:numPr>
          <w:ilvl w:val="1"/>
          <w:numId w:val="7"/>
        </w:numPr>
      </w:pPr>
      <w:r>
        <w:t>Type in fund and a “Add XXX” drop-down will appear, select to add that fund to criteria</w:t>
      </w:r>
    </w:p>
    <w:p w14:paraId="520A1B03" w14:textId="3228B577" w:rsidR="00457631" w:rsidRDefault="00457631" w:rsidP="00457631">
      <w:pPr>
        <w:pStyle w:val="ListParagraph"/>
        <w:numPr>
          <w:ilvl w:val="2"/>
          <w:numId w:val="7"/>
        </w:numPr>
      </w:pPr>
      <w:r>
        <w:t>Able to enter multiple funds</w:t>
      </w:r>
    </w:p>
    <w:p w14:paraId="5EC66F05" w14:textId="06BC787F" w:rsidR="005C1E72" w:rsidRDefault="005C1E72" w:rsidP="00457631">
      <w:pPr>
        <w:pStyle w:val="ListParagraph"/>
        <w:numPr>
          <w:ilvl w:val="2"/>
          <w:numId w:val="7"/>
        </w:numPr>
      </w:pPr>
      <w:r>
        <w:t>Leaving this field blank is equivalent to selecting All</w:t>
      </w:r>
    </w:p>
    <w:p w14:paraId="1CFA6AE2" w14:textId="7B5B74B5" w:rsidR="00322056" w:rsidRDefault="00457631" w:rsidP="00457631">
      <w:pPr>
        <w:pStyle w:val="ListParagraph"/>
        <w:numPr>
          <w:ilvl w:val="0"/>
          <w:numId w:val="7"/>
        </w:numPr>
      </w:pPr>
      <w:r>
        <w:t>Project – must enter entire Project number</w:t>
      </w:r>
    </w:p>
    <w:p w14:paraId="7E993232" w14:textId="35B22133" w:rsidR="00457631" w:rsidRDefault="00457631" w:rsidP="00457631">
      <w:pPr>
        <w:pStyle w:val="ListParagraph"/>
        <w:numPr>
          <w:ilvl w:val="0"/>
          <w:numId w:val="7"/>
        </w:numPr>
      </w:pPr>
      <w:r>
        <w:t>Project Description</w:t>
      </w:r>
    </w:p>
    <w:p w14:paraId="0DB0747A" w14:textId="301EF596" w:rsidR="00457631" w:rsidRDefault="00457631" w:rsidP="00457631">
      <w:pPr>
        <w:pStyle w:val="ListParagraph"/>
        <w:numPr>
          <w:ilvl w:val="1"/>
          <w:numId w:val="7"/>
        </w:numPr>
      </w:pPr>
      <w:r>
        <w:t>Options in drop-down: Is Exactly, Starts With, Contains</w:t>
      </w:r>
    </w:p>
    <w:p w14:paraId="0C5E6657" w14:textId="1415BFC5" w:rsidR="00457631" w:rsidRDefault="00457631" w:rsidP="00457631">
      <w:pPr>
        <w:pStyle w:val="ListParagraph"/>
        <w:numPr>
          <w:ilvl w:val="0"/>
          <w:numId w:val="7"/>
        </w:numPr>
      </w:pPr>
      <w:r>
        <w:t>Owning Department</w:t>
      </w:r>
    </w:p>
    <w:p w14:paraId="216AAA95" w14:textId="6037EEC3" w:rsidR="00457631" w:rsidRDefault="00457631" w:rsidP="00457631">
      <w:pPr>
        <w:pStyle w:val="ListParagraph"/>
        <w:numPr>
          <w:ilvl w:val="1"/>
          <w:numId w:val="7"/>
        </w:numPr>
      </w:pPr>
      <w:r>
        <w:t>Drop-Down options: Is Exactly, Starts With</w:t>
      </w:r>
    </w:p>
    <w:p w14:paraId="61DEBEF7" w14:textId="77777777" w:rsidR="00457631" w:rsidRDefault="00457631" w:rsidP="00457631">
      <w:pPr>
        <w:pStyle w:val="ListParagraph"/>
        <w:numPr>
          <w:ilvl w:val="0"/>
          <w:numId w:val="7"/>
        </w:numPr>
      </w:pPr>
      <w:r>
        <w:t>Accounting Period</w:t>
      </w:r>
    </w:p>
    <w:p w14:paraId="3950F9AD" w14:textId="77777777" w:rsidR="00457631" w:rsidRDefault="00457631" w:rsidP="00457631">
      <w:pPr>
        <w:pStyle w:val="ListParagraph"/>
        <w:numPr>
          <w:ilvl w:val="1"/>
          <w:numId w:val="7"/>
        </w:numPr>
      </w:pPr>
      <w:r>
        <w:t>Drop-down gives you the option of YTD through each month of fiscal year</w:t>
      </w:r>
    </w:p>
    <w:p w14:paraId="249E70A1" w14:textId="6E53F55E" w:rsidR="00457631" w:rsidRDefault="00457631" w:rsidP="00457631">
      <w:pPr>
        <w:pStyle w:val="ListParagraph"/>
        <w:numPr>
          <w:ilvl w:val="0"/>
          <w:numId w:val="7"/>
        </w:numPr>
      </w:pPr>
      <w:r>
        <w:t>Toggle to limit search all, or only Active Projects.</w:t>
      </w:r>
    </w:p>
    <w:p w14:paraId="15D2EC9D" w14:textId="0CAB5B28" w:rsidR="00457631" w:rsidRDefault="00457631" w:rsidP="00457631">
      <w:pPr>
        <w:pStyle w:val="ListParagraph"/>
        <w:numPr>
          <w:ilvl w:val="0"/>
          <w:numId w:val="7"/>
        </w:numPr>
      </w:pPr>
      <w:r>
        <w:t>Selector for either Department or Project Budget Control Report search</w:t>
      </w:r>
    </w:p>
    <w:p w14:paraId="4C421871" w14:textId="77777777" w:rsidR="00457631" w:rsidRDefault="00457631" w:rsidP="00457631">
      <w:pPr>
        <w:pStyle w:val="ListParagraph"/>
        <w:numPr>
          <w:ilvl w:val="0"/>
          <w:numId w:val="7"/>
        </w:numPr>
      </w:pPr>
      <w:r>
        <w:t xml:space="preserve">Toggle between search results and search criteria </w:t>
      </w:r>
    </w:p>
    <w:p w14:paraId="2D99D61C" w14:textId="77777777" w:rsidR="00457631" w:rsidRDefault="00457631" w:rsidP="00457631">
      <w:pPr>
        <w:pStyle w:val="ListParagraph"/>
        <w:numPr>
          <w:ilvl w:val="0"/>
          <w:numId w:val="7"/>
        </w:numPr>
      </w:pPr>
      <w:r>
        <w:t>Begin search using criteria supplied</w:t>
      </w:r>
      <w:bookmarkStart w:id="0" w:name="_GoBack"/>
      <w:bookmarkEnd w:id="0"/>
    </w:p>
    <w:p w14:paraId="1C9F60B3" w14:textId="77777777" w:rsidR="00812CA1" w:rsidRDefault="00812CA1" w:rsidP="00457631"/>
    <w:p w14:paraId="18D27B01" w14:textId="77777777" w:rsidR="00812CA1" w:rsidRDefault="00812CA1" w:rsidP="00457631"/>
    <w:p w14:paraId="003059FC" w14:textId="77777777" w:rsidR="00812CA1" w:rsidRDefault="00812CA1" w:rsidP="00457631"/>
    <w:p w14:paraId="39FF851C" w14:textId="77777777" w:rsidR="00812CA1" w:rsidRDefault="00812CA1" w:rsidP="00457631"/>
    <w:p w14:paraId="62838600" w14:textId="77777777" w:rsidR="00812CA1" w:rsidRDefault="00812CA1" w:rsidP="00457631"/>
    <w:p w14:paraId="475F30D3" w14:textId="77777777" w:rsidR="00812CA1" w:rsidRDefault="00812CA1" w:rsidP="00457631"/>
    <w:p w14:paraId="24D4BC37" w14:textId="6AB89CAB" w:rsidR="00457631" w:rsidRDefault="00812CA1" w:rsidP="00457631">
      <w:r>
        <w:t>Results from Project Budget Control Report using criteria of Fund 233:</w:t>
      </w:r>
    </w:p>
    <w:p w14:paraId="44F26D8C" w14:textId="24EB5E7C" w:rsidR="00812CA1" w:rsidRDefault="00812CA1" w:rsidP="00457631">
      <w:r>
        <w:rPr>
          <w:noProof/>
        </w:rPr>
        <w:drawing>
          <wp:inline distT="0" distB="0" distL="0" distR="0" wp14:anchorId="0BD7C8A1" wp14:editId="0DDAFB67">
            <wp:extent cx="5943600" cy="13144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6181"/>
                    <a:stretch/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47A22" w14:textId="5A439B48" w:rsidR="00812CA1" w:rsidRDefault="00812CA1" w:rsidP="00812CA1">
      <w:pPr>
        <w:pStyle w:val="ListParagraph"/>
        <w:numPr>
          <w:ilvl w:val="0"/>
          <w:numId w:val="8"/>
        </w:numPr>
      </w:pPr>
      <w:r>
        <w:t>Toggle back to Search screen</w:t>
      </w:r>
    </w:p>
    <w:p w14:paraId="6EA905A6" w14:textId="4928D28A" w:rsidR="00812CA1" w:rsidRDefault="00812CA1" w:rsidP="00812CA1">
      <w:pPr>
        <w:pStyle w:val="ListParagraph"/>
        <w:numPr>
          <w:ilvl w:val="0"/>
          <w:numId w:val="8"/>
        </w:numPr>
      </w:pPr>
      <w:r>
        <w:t>Hyperlinks to individual Project’s Summary Report</w:t>
      </w:r>
    </w:p>
    <w:p w14:paraId="3E21D6FE" w14:textId="6F1C76A3" w:rsidR="00812CA1" w:rsidRDefault="00812CA1" w:rsidP="00812CA1">
      <w:pPr>
        <w:pStyle w:val="ListParagraph"/>
        <w:numPr>
          <w:ilvl w:val="0"/>
          <w:numId w:val="8"/>
        </w:numPr>
      </w:pPr>
      <w:r>
        <w:t>Export to Excel or PDF</w:t>
      </w:r>
    </w:p>
    <w:p w14:paraId="320041AD" w14:textId="03BCBE63" w:rsidR="00812CA1" w:rsidRDefault="00812CA1" w:rsidP="00812CA1">
      <w:pPr>
        <w:pStyle w:val="ListParagraph"/>
        <w:numPr>
          <w:ilvl w:val="0"/>
          <w:numId w:val="8"/>
        </w:numPr>
      </w:pPr>
      <w:r>
        <w:t>Pin these results to Dashboard (create tile)</w:t>
      </w:r>
    </w:p>
    <w:p w14:paraId="3577ED6B" w14:textId="77777777" w:rsidR="00457631" w:rsidRDefault="00457631" w:rsidP="00322056"/>
    <w:sectPr w:rsidR="00457631" w:rsidSect="009F004B">
      <w:headerReference w:type="default" r:id="rId11"/>
      <w:footerReference w:type="defaul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C393" w14:textId="77777777" w:rsidR="00AD75A6" w:rsidRDefault="00AD75A6" w:rsidP="009F004B">
      <w:pPr>
        <w:spacing w:after="0" w:line="240" w:lineRule="auto"/>
      </w:pPr>
      <w:r>
        <w:separator/>
      </w:r>
    </w:p>
  </w:endnote>
  <w:endnote w:type="continuationSeparator" w:id="0">
    <w:p w14:paraId="5AAF5BE1" w14:textId="77777777" w:rsidR="00AD75A6" w:rsidRDefault="00AD75A6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2986" w14:textId="77777777" w:rsidR="00AD75A6" w:rsidRDefault="00AD75A6" w:rsidP="009F004B">
      <w:pPr>
        <w:spacing w:after="0" w:line="240" w:lineRule="auto"/>
      </w:pPr>
      <w:r>
        <w:separator/>
      </w:r>
    </w:p>
  </w:footnote>
  <w:footnote w:type="continuationSeparator" w:id="0">
    <w:p w14:paraId="4CCE6806" w14:textId="77777777" w:rsidR="00AD75A6" w:rsidRDefault="00AD75A6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3B997F8D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9C7AA1">
      <w:rPr>
        <w:color w:val="1F3864" w:themeColor="accent1" w:themeShade="80"/>
        <w:sz w:val="40"/>
        <w:szCs w:val="40"/>
      </w:rPr>
      <w:t>Budget Control Reports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0A2"/>
    <w:multiLevelType w:val="hybridMultilevel"/>
    <w:tmpl w:val="5610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E9B"/>
    <w:multiLevelType w:val="hybridMultilevel"/>
    <w:tmpl w:val="3B82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4B6"/>
    <w:multiLevelType w:val="hybridMultilevel"/>
    <w:tmpl w:val="97B47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45B6"/>
    <w:multiLevelType w:val="hybridMultilevel"/>
    <w:tmpl w:val="5610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7A0E"/>
    <w:multiLevelType w:val="hybridMultilevel"/>
    <w:tmpl w:val="5610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907BA"/>
    <w:multiLevelType w:val="hybridMultilevel"/>
    <w:tmpl w:val="0F6C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456B"/>
    <w:multiLevelType w:val="hybridMultilevel"/>
    <w:tmpl w:val="5610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14C3"/>
    <w:multiLevelType w:val="hybridMultilevel"/>
    <w:tmpl w:val="45F6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g39wp451YBKPVCzsFqLM1GjZju3GqNXJICU+4XhGRFHAUnxyyx9SPjj107ugRNga/nPv+mPRVBQ1iNuxiqspg==" w:salt="wyb65kPOpm9sbmTCdGQ+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1250A8"/>
    <w:rsid w:val="00221078"/>
    <w:rsid w:val="00322056"/>
    <w:rsid w:val="00457631"/>
    <w:rsid w:val="005419EF"/>
    <w:rsid w:val="005C03B8"/>
    <w:rsid w:val="005C1E72"/>
    <w:rsid w:val="005C2677"/>
    <w:rsid w:val="00812CA1"/>
    <w:rsid w:val="0090308A"/>
    <w:rsid w:val="009C7AA1"/>
    <w:rsid w:val="009F004B"/>
    <w:rsid w:val="009F702B"/>
    <w:rsid w:val="00AD75A6"/>
    <w:rsid w:val="00B064CC"/>
    <w:rsid w:val="00B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776D0187-67DC-43E6-9FBF-0E75927AAD1C}"/>
</file>

<file path=customXml/itemProps2.xml><?xml version="1.0" encoding="utf-8"?>
<ds:datastoreItem xmlns:ds="http://schemas.openxmlformats.org/officeDocument/2006/customXml" ds:itemID="{56B1E037-546E-4FC0-96A1-27D212C5CB55}"/>
</file>

<file path=customXml/itemProps3.xml><?xml version="1.0" encoding="utf-8"?>
<ds:datastoreItem xmlns:ds="http://schemas.openxmlformats.org/officeDocument/2006/customXml" ds:itemID="{B3316AFD-B61B-4E85-99D4-79C450A7A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276</Words>
  <Characters>1575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10</cp:revision>
  <dcterms:created xsi:type="dcterms:W3CDTF">2020-03-02T18:20:00Z</dcterms:created>
  <dcterms:modified xsi:type="dcterms:W3CDTF">2020-04-10T14:14:00Z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