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EA4D" w14:textId="256F9F54" w:rsidR="0071360A" w:rsidRPr="0071360A" w:rsidRDefault="0071360A" w:rsidP="0071360A">
      <w:pPr>
        <w:tabs>
          <w:tab w:val="center" w:pos="4680"/>
          <w:tab w:val="right" w:pos="9360"/>
        </w:tabs>
        <w:rPr>
          <w:rFonts w:asciiTheme="minorHAnsi" w:eastAsiaTheme="minorHAnsi" w:hAnsiTheme="minorHAnsi" w:cstheme="minorHAnsi"/>
          <w:sz w:val="22"/>
          <w:szCs w:val="22"/>
        </w:rPr>
      </w:pPr>
      <w:bookmarkStart w:id="0" w:name="_Hlk159417764"/>
      <w:bookmarkStart w:id="1" w:name="_Hlk180675967"/>
      <w:bookmarkStart w:id="2" w:name="_Hlk183008635"/>
      <w:bookmarkStart w:id="3" w:name="_Hlk193454672"/>
      <w:bookmarkStart w:id="4" w:name="_Hlk199761109"/>
      <w:r w:rsidRPr="0071360A">
        <w:rPr>
          <w:rFonts w:asciiTheme="minorHAnsi" w:eastAsiaTheme="minorHAnsi" w:hAnsiTheme="minorHAnsi" w:cstheme="minorHAnsi"/>
          <w:sz w:val="22"/>
          <w:szCs w:val="22"/>
        </w:rPr>
        <w:t xml:space="preserve">Distributed by UW News Service, </w:t>
      </w:r>
      <w:r w:rsidR="006C2306">
        <w:rPr>
          <w:rFonts w:asciiTheme="minorHAnsi" w:eastAsiaTheme="minorHAnsi" w:hAnsiTheme="minorHAnsi" w:cstheme="minorHAnsi"/>
          <w:sz w:val="22"/>
          <w:szCs w:val="22"/>
        </w:rPr>
        <w:t>May</w:t>
      </w:r>
      <w:r w:rsidR="008B0B2D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  <w:r w:rsidR="006C2306">
        <w:rPr>
          <w:rFonts w:asciiTheme="minorHAnsi" w:eastAsiaTheme="minorHAnsi" w:hAnsiTheme="minorHAnsi" w:cstheme="minorHAnsi"/>
          <w:sz w:val="22"/>
          <w:szCs w:val="22"/>
        </w:rPr>
        <w:t>4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t>, 202</w:t>
      </w:r>
      <w:r w:rsidR="00DB2A34">
        <w:rPr>
          <w:rFonts w:asciiTheme="minorHAnsi" w:eastAsiaTheme="minorHAnsi" w:hAnsiTheme="minorHAnsi" w:cstheme="minorHAnsi"/>
          <w:sz w:val="22"/>
          <w:szCs w:val="22"/>
        </w:rPr>
        <w:t>6</w:t>
      </w:r>
      <w:r w:rsidRPr="0071360A">
        <w:rPr>
          <w:rFonts w:asciiTheme="minorHAnsi" w:eastAsiaTheme="minorHAnsi" w:hAnsiTheme="minorHAnsi" w:cstheme="minorHAnsi"/>
          <w:sz w:val="22"/>
          <w:szCs w:val="22"/>
        </w:rPr>
        <w:br/>
      </w:r>
    </w:p>
    <w:p w14:paraId="578E89B4" w14:textId="7CB75F5C" w:rsid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  <w:r w:rsidRPr="0071360A">
        <w:rPr>
          <w:rFonts w:asciiTheme="minorHAnsi" w:hAnsiTheme="minorHAnsi" w:cstheme="minorHAnsi"/>
          <w:sz w:val="22"/>
          <w:szCs w:val="22"/>
        </w:rPr>
        <w:t xml:space="preserve">Link to original story: </w:t>
      </w:r>
      <w:hyperlink r:id="rId6" w:history="1">
        <w:r w:rsidR="00BD2D58" w:rsidRPr="00F14884">
          <w:rPr>
            <w:rStyle w:val="Hyperlink"/>
            <w:rFonts w:asciiTheme="minorHAnsi" w:hAnsiTheme="minorHAnsi" w:cstheme="minorHAnsi"/>
            <w:sz w:val="22"/>
            <w:szCs w:val="22"/>
          </w:rPr>
          <w:t>https://www.uwstout.edu/about-us/news-center/music-honor-master-ukulele-kits-engineering-students-are-homage-alum-kuboyama</w:t>
        </w:r>
      </w:hyperlink>
    </w:p>
    <w:p w14:paraId="124144CD" w14:textId="77777777" w:rsidR="001F64AF" w:rsidRDefault="001F64AF" w:rsidP="0071360A">
      <w:pPr>
        <w:rPr>
          <w:rFonts w:asciiTheme="minorHAnsi" w:hAnsiTheme="minorHAnsi" w:cstheme="minorHAnsi"/>
          <w:sz w:val="22"/>
          <w:szCs w:val="22"/>
        </w:rPr>
      </w:pPr>
    </w:p>
    <w:p w14:paraId="12459071" w14:textId="77777777" w:rsidR="0071360A" w:rsidRPr="0071360A" w:rsidRDefault="0071360A" w:rsidP="0071360A">
      <w:pPr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bookmarkEnd w:id="2"/>
    <w:bookmarkEnd w:id="3"/>
    <w:bookmarkEnd w:id="4"/>
    <w:p w14:paraId="294D588F" w14:textId="77777777" w:rsidR="0088618E" w:rsidRPr="0088618E" w:rsidRDefault="0088618E" w:rsidP="0088618E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</w:pPr>
      <w:r w:rsidRPr="0088618E">
        <w:rPr>
          <w:rFonts w:asciiTheme="minorHAnsi" w:hAnsiTheme="minorHAnsi" w:cstheme="minorHAnsi"/>
          <w:b/>
          <w:bCs/>
          <w:color w:val="343F47"/>
          <w:spacing w:val="-3"/>
          <w:kern w:val="36"/>
          <w:sz w:val="40"/>
          <w:szCs w:val="40"/>
        </w:rPr>
        <w:t>Ukulele kits by engineering students are in homage to alum Kuboyama</w:t>
      </w:r>
    </w:p>
    <w:p w14:paraId="39F40963" w14:textId="3D06A49F" w:rsidR="00CF32CF" w:rsidRDefault="0088618E" w:rsidP="00353BA8">
      <w:pPr>
        <w:pStyle w:val="NormalWeb"/>
        <w:spacing w:after="150"/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</w:pPr>
      <w:r w:rsidRPr="0088618E">
        <w:rPr>
          <w:rFonts w:asciiTheme="minorHAnsi" w:hAnsiTheme="minorHAnsi" w:cstheme="minorHAnsi"/>
          <w:b/>
          <w:bCs/>
          <w:color w:val="343F47"/>
          <w:spacing w:val="-3"/>
          <w:kern w:val="36"/>
          <w:sz w:val="32"/>
          <w:szCs w:val="32"/>
        </w:rPr>
        <w:t>Cross-disciplinary groups also design toolless furniture connections, learn valuable customer perceptions</w:t>
      </w:r>
    </w:p>
    <w:p w14:paraId="306485CF" w14:textId="72B8E347" w:rsidR="00F74715" w:rsidRPr="008F4F6D" w:rsidRDefault="00F74715" w:rsidP="00353BA8">
      <w:pPr>
        <w:pStyle w:val="NormalWeb"/>
        <w:spacing w:after="150"/>
        <w:rPr>
          <w:rFonts w:ascii="Lato" w:hAnsi="Lato" w:cs="Open Sans"/>
          <w:b/>
          <w:bCs/>
          <w:color w:val="0563C1" w:themeColor="hyperlink"/>
          <w:sz w:val="36"/>
          <w:szCs w:val="36"/>
          <w:u w:val="single"/>
        </w:rPr>
      </w:pPr>
      <w:r>
        <w:rPr>
          <w:rFonts w:asciiTheme="minorHAnsi" w:hAnsiTheme="minorHAnsi" w:cstheme="minorHAnsi"/>
          <w:color w:val="333333"/>
          <w:sz w:val="22"/>
          <w:szCs w:val="22"/>
        </w:rPr>
        <w:t>Captions</w:t>
      </w:r>
    </w:p>
    <w:p w14:paraId="3EEE7133" w14:textId="7C7AD0C1" w:rsidR="00CF32CF" w:rsidRDefault="00406454" w:rsidP="00CF32CF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1</w:t>
      </w:r>
      <w:r w:rsidR="00E04A4E"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7D4385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UW-Stout students </w:t>
      </w:r>
      <w:r w:rsidR="0010187E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build ukuleles </w:t>
      </w:r>
      <w:r w:rsidR="00C44B49">
        <w:rPr>
          <w:rFonts w:asciiTheme="minorHAnsi" w:hAnsiTheme="minorHAnsi" w:cstheme="minorHAnsi"/>
          <w:i/>
          <w:iCs/>
          <w:color w:val="333333"/>
          <w:sz w:val="22"/>
          <w:szCs w:val="22"/>
        </w:rPr>
        <w:t>to pay homage to</w:t>
      </w:r>
      <w:r w:rsidR="007D4385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</w:t>
      </w:r>
      <w:r w:rsidR="005A5343" w:rsidRPr="005A5343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Kazukiyo “Jiggs” Kuboyama, a </w:t>
      </w:r>
      <w:r w:rsidR="006139E2" w:rsidRPr="006139E2">
        <w:rPr>
          <w:rFonts w:asciiTheme="minorHAnsi" w:hAnsiTheme="minorHAnsi" w:cstheme="minorHAnsi"/>
          <w:i/>
          <w:iCs/>
          <w:color w:val="333333"/>
          <w:sz w:val="22"/>
          <w:szCs w:val="22"/>
        </w:rPr>
        <w:t>1957 UW-Stout industrial arts alum</w:t>
      </w:r>
      <w:r w:rsidR="006139E2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and </w:t>
      </w:r>
      <w:r w:rsidR="005A5343" w:rsidRPr="005A5343">
        <w:rPr>
          <w:rFonts w:asciiTheme="minorHAnsi" w:hAnsiTheme="minorHAnsi" w:cstheme="minorHAnsi"/>
          <w:i/>
          <w:iCs/>
          <w:color w:val="333333"/>
          <w:sz w:val="22"/>
          <w:szCs w:val="22"/>
        </w:rPr>
        <w:t>master in his craft who was honored by the Ukulele Guild of Hawaii.</w:t>
      </w:r>
      <w:r w:rsidR="00596948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</w:t>
      </w:r>
      <w:r w:rsidR="00596948" w:rsidRPr="005A5343">
        <w:rPr>
          <w:rFonts w:asciiTheme="minorHAnsi" w:hAnsiTheme="minorHAnsi" w:cstheme="minorHAnsi"/>
          <w:i/>
          <w:iCs/>
          <w:color w:val="333333"/>
          <w:sz w:val="22"/>
          <w:szCs w:val="22"/>
        </w:rPr>
        <w:t>Kuboyama</w:t>
      </w:r>
      <w:r w:rsidR="00596948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passed away in 2019.</w:t>
      </w:r>
      <w:r w:rsidR="000C7B7F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</w:t>
      </w:r>
      <w:r w:rsidR="000C7B7F">
        <w:rPr>
          <w:rFonts w:asciiTheme="minorHAnsi" w:hAnsiTheme="minorHAnsi" w:cstheme="minorHAnsi"/>
          <w:i/>
          <w:iCs/>
          <w:color w:val="333333"/>
          <w:sz w:val="22"/>
          <w:szCs w:val="22"/>
        </w:rPr>
        <w:t>/ UW-Stout</w:t>
      </w:r>
    </w:p>
    <w:p w14:paraId="43951F60" w14:textId="1AA55CAD" w:rsidR="00BD2D58" w:rsidRPr="00BD2D58" w:rsidRDefault="00A923B4" w:rsidP="00BD2D58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BD2D58" w:rsidRPr="00BD2D58">
        <w:rPr>
          <w:rFonts w:asciiTheme="minorHAnsi" w:hAnsiTheme="minorHAnsi" w:cstheme="minorHAnsi"/>
          <w:i/>
          <w:iCs/>
          <w:color w:val="333333"/>
          <w:sz w:val="22"/>
          <w:szCs w:val="22"/>
        </w:rPr>
        <w:t>Professor Kevin Dietsche and Braden Kapitz watch as the CNC machine removes wood to shape a main ukulele jig.</w:t>
      </w:r>
      <w:r w:rsidR="00BD2D58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p w14:paraId="6B0F9B7A" w14:textId="67AF0F66" w:rsidR="00412A5F" w:rsidRDefault="00EA79E5" w:rsidP="00412A5F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3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412A5F" w:rsidRPr="00412A5F">
        <w:rPr>
          <w:rFonts w:asciiTheme="minorHAnsi" w:hAnsiTheme="minorHAnsi" w:cstheme="minorHAnsi"/>
          <w:i/>
          <w:iCs/>
          <w:color w:val="333333"/>
          <w:sz w:val="22"/>
          <w:szCs w:val="22"/>
        </w:rPr>
        <w:t>Konnor Kraft shows a cardboard prototype and a CNCed jig for a ukulele.</w:t>
      </w:r>
      <w:r w:rsidR="00412A5F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p w14:paraId="4AA85FED" w14:textId="1FEE03C0" w:rsidR="008D6DEC" w:rsidRDefault="00C60FC6" w:rsidP="008D6DEC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4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8D6DEC" w:rsidRPr="008D6DEC">
        <w:rPr>
          <w:rFonts w:asciiTheme="minorHAnsi" w:hAnsiTheme="minorHAnsi" w:cstheme="minorHAnsi"/>
          <w:i/>
          <w:iCs/>
          <w:color w:val="333333"/>
          <w:sz w:val="22"/>
          <w:szCs w:val="22"/>
        </w:rPr>
        <w:t>Andrea Smith and Brook Derks discuss their ukulele design.</w:t>
      </w:r>
      <w:r w:rsidR="008D6DEC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p w14:paraId="1EAEA17F" w14:textId="0983D66D" w:rsidR="009353B4" w:rsidRDefault="008D6DEC" w:rsidP="009353B4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5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="009353B4" w:rsidRPr="009353B4">
        <w:rPr>
          <w:rFonts w:asciiTheme="minorHAnsi" w:hAnsiTheme="minorHAnsi" w:cstheme="minorHAnsi"/>
          <w:i/>
          <w:iCs/>
          <w:color w:val="333333"/>
          <w:sz w:val="22"/>
          <w:szCs w:val="22"/>
        </w:rPr>
        <w:t>Konnor Kraft cuts pieces for a ukulele neck on a bandsaw, assisted by TA Annika Schleuter.</w:t>
      </w:r>
      <w:r w:rsidR="009353B4"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p w14:paraId="4232A9AB" w14:textId="762A4263" w:rsidR="009353B4" w:rsidRDefault="009353B4" w:rsidP="009353B4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6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9353B4">
        <w:rPr>
          <w:rFonts w:asciiTheme="minorHAnsi" w:hAnsiTheme="minorHAnsi" w:cstheme="minorHAnsi"/>
          <w:i/>
          <w:iCs/>
          <w:color w:val="333333"/>
          <w:sz w:val="22"/>
          <w:szCs w:val="22"/>
        </w:rPr>
        <w:t>Andrea Smith and Brook Derks ready their ukulele jig block for the CNC machine.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p w14:paraId="6258200D" w14:textId="1FEB0097" w:rsidR="00D05EC7" w:rsidRDefault="009353B4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7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9353B4">
        <w:rPr>
          <w:rFonts w:asciiTheme="minorHAnsi" w:hAnsiTheme="minorHAnsi" w:cstheme="minorHAnsi"/>
          <w:i/>
          <w:iCs/>
          <w:color w:val="333333"/>
          <w:sz w:val="22"/>
          <w:szCs w:val="22"/>
        </w:rPr>
        <w:t>TA Annika Scheuter and Bethany Winge construct a frame for an epoxy mold pour.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p w14:paraId="1EE16477" w14:textId="2B955569" w:rsidR="00D9154D" w:rsidRDefault="00D9154D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8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D9154D">
        <w:rPr>
          <w:rFonts w:asciiTheme="minorHAnsi" w:hAnsiTheme="minorHAnsi" w:cstheme="minorHAnsi"/>
          <w:i/>
          <w:iCs/>
          <w:color w:val="333333"/>
          <w:sz w:val="22"/>
          <w:szCs w:val="22"/>
        </w:rPr>
        <w:t>TA Annika Schleuter and Bethany Winge mix the two-part casting rubber for an epoxy mold pour.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p w14:paraId="1EAF5AE3" w14:textId="59F2E9C2" w:rsidR="00D9154D" w:rsidRPr="00605CDB" w:rsidRDefault="00D9154D" w:rsidP="00605CDB">
      <w:pPr>
        <w:pStyle w:val="NormalWeb"/>
        <w:rPr>
          <w:rFonts w:asciiTheme="minorHAnsi" w:hAnsiTheme="minorHAnsi" w:cstheme="minorHAnsi"/>
          <w:i/>
          <w:iCs/>
          <w:color w:val="333333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>9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br/>
      </w:r>
      <w:r w:rsidRPr="00D9154D">
        <w:rPr>
          <w:rFonts w:asciiTheme="minorHAnsi" w:hAnsiTheme="minorHAnsi" w:cstheme="minorHAnsi"/>
          <w:i/>
          <w:iCs/>
          <w:color w:val="333333"/>
          <w:sz w:val="22"/>
          <w:szCs w:val="22"/>
        </w:rPr>
        <w:t>Aden Story holds a 3D-printed thumbscrew for toolless furniture assembly.</w:t>
      </w:r>
      <w:r>
        <w:rPr>
          <w:rFonts w:asciiTheme="minorHAnsi" w:hAnsiTheme="minorHAnsi" w:cstheme="minorHAnsi"/>
          <w:i/>
          <w:iCs/>
          <w:color w:val="333333"/>
          <w:sz w:val="22"/>
          <w:szCs w:val="22"/>
        </w:rPr>
        <w:t xml:space="preserve"> / UW-Stout</w:t>
      </w:r>
    </w:p>
    <w:sectPr w:rsidR="00D9154D" w:rsidRPr="00605CDB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D9BF4" w14:textId="77777777" w:rsidR="00BA3F8D" w:rsidRDefault="00BA3F8D" w:rsidP="00292972">
      <w:r>
        <w:separator/>
      </w:r>
    </w:p>
  </w:endnote>
  <w:endnote w:type="continuationSeparator" w:id="0">
    <w:p w14:paraId="2979449E" w14:textId="77777777" w:rsidR="00BA3F8D" w:rsidRDefault="00BA3F8D" w:rsidP="00292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E4991" w14:textId="77777777" w:rsidR="00BA3F8D" w:rsidRDefault="00BA3F8D" w:rsidP="00292972">
      <w:r>
        <w:separator/>
      </w:r>
    </w:p>
  </w:footnote>
  <w:footnote w:type="continuationSeparator" w:id="0">
    <w:p w14:paraId="412A028B" w14:textId="77777777" w:rsidR="00BA3F8D" w:rsidRDefault="00BA3F8D" w:rsidP="00292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622A"/>
    <w:rsid w:val="000325AE"/>
    <w:rsid w:val="00037868"/>
    <w:rsid w:val="00063498"/>
    <w:rsid w:val="00065F3F"/>
    <w:rsid w:val="00072FA7"/>
    <w:rsid w:val="00076684"/>
    <w:rsid w:val="00083C83"/>
    <w:rsid w:val="000A1406"/>
    <w:rsid w:val="000A733C"/>
    <w:rsid w:val="000B1A92"/>
    <w:rsid w:val="000B1B59"/>
    <w:rsid w:val="000B424D"/>
    <w:rsid w:val="000B663B"/>
    <w:rsid w:val="000C2558"/>
    <w:rsid w:val="000C7553"/>
    <w:rsid w:val="000C7B7F"/>
    <w:rsid w:val="000D067D"/>
    <w:rsid w:val="000E0F20"/>
    <w:rsid w:val="000F0916"/>
    <w:rsid w:val="000F2302"/>
    <w:rsid w:val="0010187E"/>
    <w:rsid w:val="0011328D"/>
    <w:rsid w:val="0014096B"/>
    <w:rsid w:val="0014233E"/>
    <w:rsid w:val="00150F63"/>
    <w:rsid w:val="00153D58"/>
    <w:rsid w:val="00155EB1"/>
    <w:rsid w:val="00156486"/>
    <w:rsid w:val="001756B4"/>
    <w:rsid w:val="00182D33"/>
    <w:rsid w:val="001951BD"/>
    <w:rsid w:val="001A2CCD"/>
    <w:rsid w:val="001B398E"/>
    <w:rsid w:val="001B714A"/>
    <w:rsid w:val="001C3B10"/>
    <w:rsid w:val="001D440B"/>
    <w:rsid w:val="001E25F5"/>
    <w:rsid w:val="001F0133"/>
    <w:rsid w:val="001F64AF"/>
    <w:rsid w:val="002050C4"/>
    <w:rsid w:val="00211C94"/>
    <w:rsid w:val="00234EE7"/>
    <w:rsid w:val="00236AAB"/>
    <w:rsid w:val="0024783D"/>
    <w:rsid w:val="0025137F"/>
    <w:rsid w:val="00263AB1"/>
    <w:rsid w:val="00264246"/>
    <w:rsid w:val="00276969"/>
    <w:rsid w:val="00290EA4"/>
    <w:rsid w:val="00292803"/>
    <w:rsid w:val="00292972"/>
    <w:rsid w:val="00297B98"/>
    <w:rsid w:val="002A24CE"/>
    <w:rsid w:val="002C4C57"/>
    <w:rsid w:val="002D2785"/>
    <w:rsid w:val="002D4075"/>
    <w:rsid w:val="002E500C"/>
    <w:rsid w:val="002E5616"/>
    <w:rsid w:val="002E6BFA"/>
    <w:rsid w:val="002F16CE"/>
    <w:rsid w:val="002F5DB0"/>
    <w:rsid w:val="002F7F2E"/>
    <w:rsid w:val="0030267E"/>
    <w:rsid w:val="00310220"/>
    <w:rsid w:val="00310F73"/>
    <w:rsid w:val="00314E4C"/>
    <w:rsid w:val="00325AA3"/>
    <w:rsid w:val="00325EC4"/>
    <w:rsid w:val="003300D2"/>
    <w:rsid w:val="00333E8F"/>
    <w:rsid w:val="00342E1E"/>
    <w:rsid w:val="00343AE3"/>
    <w:rsid w:val="003508EB"/>
    <w:rsid w:val="00353BA8"/>
    <w:rsid w:val="00354298"/>
    <w:rsid w:val="00360FEE"/>
    <w:rsid w:val="00364B60"/>
    <w:rsid w:val="003658B7"/>
    <w:rsid w:val="00366F68"/>
    <w:rsid w:val="00375520"/>
    <w:rsid w:val="00377A8F"/>
    <w:rsid w:val="00380FAC"/>
    <w:rsid w:val="00381BBA"/>
    <w:rsid w:val="00381E1E"/>
    <w:rsid w:val="003831F8"/>
    <w:rsid w:val="00390C50"/>
    <w:rsid w:val="0039209B"/>
    <w:rsid w:val="003A0475"/>
    <w:rsid w:val="003A150D"/>
    <w:rsid w:val="003A28D9"/>
    <w:rsid w:val="003A7A8D"/>
    <w:rsid w:val="003B34C7"/>
    <w:rsid w:val="003B7BA7"/>
    <w:rsid w:val="003D062D"/>
    <w:rsid w:val="003F2E20"/>
    <w:rsid w:val="00406454"/>
    <w:rsid w:val="00412A5F"/>
    <w:rsid w:val="004177DE"/>
    <w:rsid w:val="00425140"/>
    <w:rsid w:val="00432DBD"/>
    <w:rsid w:val="00446003"/>
    <w:rsid w:val="00450937"/>
    <w:rsid w:val="00467DFF"/>
    <w:rsid w:val="0047689B"/>
    <w:rsid w:val="004801C0"/>
    <w:rsid w:val="00483E74"/>
    <w:rsid w:val="00495D6E"/>
    <w:rsid w:val="004C1C23"/>
    <w:rsid w:val="004C2D45"/>
    <w:rsid w:val="004D4977"/>
    <w:rsid w:val="004E013A"/>
    <w:rsid w:val="004E2F37"/>
    <w:rsid w:val="004E6840"/>
    <w:rsid w:val="00503C1E"/>
    <w:rsid w:val="00507243"/>
    <w:rsid w:val="00517D7E"/>
    <w:rsid w:val="005209D8"/>
    <w:rsid w:val="005231CF"/>
    <w:rsid w:val="00532DDB"/>
    <w:rsid w:val="00542236"/>
    <w:rsid w:val="00580238"/>
    <w:rsid w:val="00596948"/>
    <w:rsid w:val="005A1FDD"/>
    <w:rsid w:val="005A5343"/>
    <w:rsid w:val="005C34C4"/>
    <w:rsid w:val="005D2D6C"/>
    <w:rsid w:val="005F265A"/>
    <w:rsid w:val="00605CDB"/>
    <w:rsid w:val="006139E2"/>
    <w:rsid w:val="006155C4"/>
    <w:rsid w:val="0063519A"/>
    <w:rsid w:val="00686765"/>
    <w:rsid w:val="00687E0D"/>
    <w:rsid w:val="00691009"/>
    <w:rsid w:val="00691D13"/>
    <w:rsid w:val="006A2B34"/>
    <w:rsid w:val="006A4079"/>
    <w:rsid w:val="006A5351"/>
    <w:rsid w:val="006B6FA7"/>
    <w:rsid w:val="006B73CB"/>
    <w:rsid w:val="006C2306"/>
    <w:rsid w:val="006C2617"/>
    <w:rsid w:val="006C32F7"/>
    <w:rsid w:val="006D1E6E"/>
    <w:rsid w:val="006D681D"/>
    <w:rsid w:val="006E2830"/>
    <w:rsid w:val="006F124A"/>
    <w:rsid w:val="006F4DCA"/>
    <w:rsid w:val="00712A7F"/>
    <w:rsid w:val="0071360A"/>
    <w:rsid w:val="00717B0B"/>
    <w:rsid w:val="007223DC"/>
    <w:rsid w:val="00744A1C"/>
    <w:rsid w:val="00746F06"/>
    <w:rsid w:val="00754525"/>
    <w:rsid w:val="00754802"/>
    <w:rsid w:val="00764DE4"/>
    <w:rsid w:val="007861DC"/>
    <w:rsid w:val="007C53D5"/>
    <w:rsid w:val="007D1CA5"/>
    <w:rsid w:val="007D1E28"/>
    <w:rsid w:val="007D4385"/>
    <w:rsid w:val="007D6807"/>
    <w:rsid w:val="007E1B31"/>
    <w:rsid w:val="007F343C"/>
    <w:rsid w:val="007F5B07"/>
    <w:rsid w:val="0081034D"/>
    <w:rsid w:val="008119C0"/>
    <w:rsid w:val="008238C4"/>
    <w:rsid w:val="008348E2"/>
    <w:rsid w:val="00847650"/>
    <w:rsid w:val="00847755"/>
    <w:rsid w:val="00850536"/>
    <w:rsid w:val="00855368"/>
    <w:rsid w:val="0086048F"/>
    <w:rsid w:val="00870A22"/>
    <w:rsid w:val="00881DCE"/>
    <w:rsid w:val="0088618E"/>
    <w:rsid w:val="00893785"/>
    <w:rsid w:val="00894039"/>
    <w:rsid w:val="008A117B"/>
    <w:rsid w:val="008A1388"/>
    <w:rsid w:val="008A418E"/>
    <w:rsid w:val="008A7965"/>
    <w:rsid w:val="008B0B2D"/>
    <w:rsid w:val="008B1945"/>
    <w:rsid w:val="008C26CD"/>
    <w:rsid w:val="008C7A81"/>
    <w:rsid w:val="008D3469"/>
    <w:rsid w:val="008D3917"/>
    <w:rsid w:val="008D6DEC"/>
    <w:rsid w:val="008E3733"/>
    <w:rsid w:val="008F4F6D"/>
    <w:rsid w:val="008F5C64"/>
    <w:rsid w:val="009120C6"/>
    <w:rsid w:val="00916001"/>
    <w:rsid w:val="00926079"/>
    <w:rsid w:val="0093443F"/>
    <w:rsid w:val="009353B4"/>
    <w:rsid w:val="0094616B"/>
    <w:rsid w:val="00953053"/>
    <w:rsid w:val="00961F0F"/>
    <w:rsid w:val="009708EE"/>
    <w:rsid w:val="00973DFB"/>
    <w:rsid w:val="00980ECC"/>
    <w:rsid w:val="00992E42"/>
    <w:rsid w:val="009959C2"/>
    <w:rsid w:val="009B624B"/>
    <w:rsid w:val="009B7C4E"/>
    <w:rsid w:val="009C3880"/>
    <w:rsid w:val="009D153D"/>
    <w:rsid w:val="009D7023"/>
    <w:rsid w:val="009F5E97"/>
    <w:rsid w:val="00A1127E"/>
    <w:rsid w:val="00A20197"/>
    <w:rsid w:val="00A366C5"/>
    <w:rsid w:val="00A520FF"/>
    <w:rsid w:val="00A521E9"/>
    <w:rsid w:val="00A52B88"/>
    <w:rsid w:val="00A600C0"/>
    <w:rsid w:val="00A6289D"/>
    <w:rsid w:val="00A731B8"/>
    <w:rsid w:val="00A87F1C"/>
    <w:rsid w:val="00A90364"/>
    <w:rsid w:val="00A9045C"/>
    <w:rsid w:val="00A923B4"/>
    <w:rsid w:val="00AA6580"/>
    <w:rsid w:val="00AB2BDE"/>
    <w:rsid w:val="00AB3165"/>
    <w:rsid w:val="00AC5E66"/>
    <w:rsid w:val="00AC6504"/>
    <w:rsid w:val="00AC721E"/>
    <w:rsid w:val="00AE1139"/>
    <w:rsid w:val="00AE7A31"/>
    <w:rsid w:val="00AF1F22"/>
    <w:rsid w:val="00B01EF1"/>
    <w:rsid w:val="00B37907"/>
    <w:rsid w:val="00B65FB5"/>
    <w:rsid w:val="00B70C03"/>
    <w:rsid w:val="00B746F3"/>
    <w:rsid w:val="00B942A6"/>
    <w:rsid w:val="00BA3F8D"/>
    <w:rsid w:val="00BB262B"/>
    <w:rsid w:val="00BB7E25"/>
    <w:rsid w:val="00BD2D58"/>
    <w:rsid w:val="00BD354F"/>
    <w:rsid w:val="00BD64C3"/>
    <w:rsid w:val="00C063B9"/>
    <w:rsid w:val="00C20B97"/>
    <w:rsid w:val="00C210AF"/>
    <w:rsid w:val="00C309CB"/>
    <w:rsid w:val="00C32E38"/>
    <w:rsid w:val="00C42ED4"/>
    <w:rsid w:val="00C44B49"/>
    <w:rsid w:val="00C54601"/>
    <w:rsid w:val="00C57477"/>
    <w:rsid w:val="00C60AA3"/>
    <w:rsid w:val="00C60FC6"/>
    <w:rsid w:val="00C669BD"/>
    <w:rsid w:val="00CB63D3"/>
    <w:rsid w:val="00CE41EB"/>
    <w:rsid w:val="00CE52DD"/>
    <w:rsid w:val="00CF1A89"/>
    <w:rsid w:val="00CF32CF"/>
    <w:rsid w:val="00CF6376"/>
    <w:rsid w:val="00D05EC7"/>
    <w:rsid w:val="00D06CBB"/>
    <w:rsid w:val="00D1654D"/>
    <w:rsid w:val="00D235AE"/>
    <w:rsid w:val="00D24E42"/>
    <w:rsid w:val="00D451ED"/>
    <w:rsid w:val="00D529EF"/>
    <w:rsid w:val="00D5658E"/>
    <w:rsid w:val="00D56F5B"/>
    <w:rsid w:val="00D639CA"/>
    <w:rsid w:val="00D73909"/>
    <w:rsid w:val="00D80F0F"/>
    <w:rsid w:val="00D9154D"/>
    <w:rsid w:val="00D96083"/>
    <w:rsid w:val="00D97D38"/>
    <w:rsid w:val="00DA0790"/>
    <w:rsid w:val="00DA470E"/>
    <w:rsid w:val="00DB05A5"/>
    <w:rsid w:val="00DB2A34"/>
    <w:rsid w:val="00DC08FF"/>
    <w:rsid w:val="00DC1833"/>
    <w:rsid w:val="00DD252E"/>
    <w:rsid w:val="00DD78C8"/>
    <w:rsid w:val="00E04A4E"/>
    <w:rsid w:val="00E12757"/>
    <w:rsid w:val="00E335F7"/>
    <w:rsid w:val="00E437F7"/>
    <w:rsid w:val="00E86E94"/>
    <w:rsid w:val="00EA6C5C"/>
    <w:rsid w:val="00EA739C"/>
    <w:rsid w:val="00EA79E5"/>
    <w:rsid w:val="00EB01F9"/>
    <w:rsid w:val="00EC5D50"/>
    <w:rsid w:val="00EC6545"/>
    <w:rsid w:val="00EE0770"/>
    <w:rsid w:val="00EE1187"/>
    <w:rsid w:val="00EE1D96"/>
    <w:rsid w:val="00EE474B"/>
    <w:rsid w:val="00EE4C70"/>
    <w:rsid w:val="00EF09E6"/>
    <w:rsid w:val="00EF5230"/>
    <w:rsid w:val="00F00AD3"/>
    <w:rsid w:val="00F02EE4"/>
    <w:rsid w:val="00F15D0A"/>
    <w:rsid w:val="00F37232"/>
    <w:rsid w:val="00F40FF6"/>
    <w:rsid w:val="00F615E9"/>
    <w:rsid w:val="00F61971"/>
    <w:rsid w:val="00F62F8C"/>
    <w:rsid w:val="00F64403"/>
    <w:rsid w:val="00F663E2"/>
    <w:rsid w:val="00F74715"/>
    <w:rsid w:val="00F7524D"/>
    <w:rsid w:val="00F817CF"/>
    <w:rsid w:val="00F81E5D"/>
    <w:rsid w:val="00FB7812"/>
    <w:rsid w:val="00FC2909"/>
    <w:rsid w:val="00FC2F41"/>
    <w:rsid w:val="00FC45E7"/>
    <w:rsid w:val="00FC7DF6"/>
    <w:rsid w:val="00FD2529"/>
    <w:rsid w:val="00FE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C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26424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858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5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19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83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9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00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0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88419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810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29219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46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2816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72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501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576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3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79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04529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75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2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75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0114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239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056923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035064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640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47631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9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5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441270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2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599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726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297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80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72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936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2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37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7262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787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0994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329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8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23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97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035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8761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9799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4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800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27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3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23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1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9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402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26060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30161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4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24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38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44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27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709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5640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9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3058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2362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071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3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61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144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3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59463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78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11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6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32364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75127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6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6988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7823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9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423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3429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2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2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770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317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91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226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06167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7871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7791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1290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8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143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4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40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3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8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4125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5479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4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9841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7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071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0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582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39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5326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2060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3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30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39004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2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9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634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09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295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6147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1534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25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825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9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6297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7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254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1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183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8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498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7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6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423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112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11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2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317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3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480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4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464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9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293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5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19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7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2229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416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89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5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580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0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36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5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06336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4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9234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8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716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8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61223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2399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1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7836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374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33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9214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2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7752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4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503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0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5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188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28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34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3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1044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1764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29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0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727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9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279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678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8826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95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4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8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098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0143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0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13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18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96530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8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5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9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5476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52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0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5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79641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718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3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507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3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62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5795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4972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7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4440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7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797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9292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1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1084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3238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3846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5215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5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7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5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89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68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84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3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3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968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837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8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7218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2676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90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2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98393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0976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53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5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7455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5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197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8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0405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964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939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9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2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356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05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68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1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291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8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6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4808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1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3307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878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56451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4671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46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55596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7491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6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53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8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70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4198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4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483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6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4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1249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73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763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720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50121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3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46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4068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0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69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345961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89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72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56992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8508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94259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466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0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178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1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49712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8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93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5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655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192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0918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8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8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975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52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2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499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8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140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5376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3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4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4474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1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9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154510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5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4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55723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33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73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08213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0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443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905121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49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6812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6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2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696491">
                          <w:marLeft w:val="0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045175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5917215">
                          <w:marLeft w:val="6231"/>
                          <w:marRight w:val="-18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054647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17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81461">
                              <w:marLeft w:val="0"/>
                              <w:marRight w:val="0"/>
                              <w:marTop w:val="0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75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40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08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012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1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915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0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973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1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53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3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503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86257">
                  <w:marLeft w:val="0"/>
                  <w:marRight w:val="-18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5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2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3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3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0006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1914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1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0926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7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364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335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6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8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893006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51252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1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795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3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99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471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342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9735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297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774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44437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3975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4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0304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366684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6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00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108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9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1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1229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165386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2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37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18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2043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09275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9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8649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2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60270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08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706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6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9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240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5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660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5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475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996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4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60935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8" w:color="DDDDDD"/>
                    <w:right w:val="none" w:sz="0" w:space="0" w:color="auto"/>
                  </w:divBdr>
                  <w:divsChild>
                    <w:div w:id="57023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8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5038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6517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644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71142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03730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9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78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1862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stout.edu/about-us/news-center/music-honor-master-ukulele-kits-engineering-students-are-homage-alum-kuboyam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195</cp:revision>
  <dcterms:created xsi:type="dcterms:W3CDTF">2023-09-15T16:55:00Z</dcterms:created>
  <dcterms:modified xsi:type="dcterms:W3CDTF">2026-04-20T19:24:00Z</dcterms:modified>
</cp:coreProperties>
</file>