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B604" w14:textId="20663B10" w:rsidR="00475837" w:rsidRDefault="00475837" w:rsidP="00C93905">
      <w:pPr>
        <w:pStyle w:val="Footer"/>
        <w:tabs>
          <w:tab w:val="clear" w:pos="4680"/>
        </w:tabs>
      </w:pPr>
      <w:bookmarkStart w:id="0" w:name="_Hlk181193908"/>
      <w:bookmarkStart w:id="1" w:name="_Hlk180078697"/>
      <w:r>
        <w:t xml:space="preserve">Distributed by UW News Service, </w:t>
      </w:r>
      <w:r w:rsidR="00C93905">
        <w:t>June</w:t>
      </w:r>
      <w:r w:rsidR="00120FF1">
        <w:t xml:space="preserve"> </w:t>
      </w:r>
      <w:r w:rsidR="0052701D">
        <w:t>1</w:t>
      </w:r>
      <w:r w:rsidR="00C93905">
        <w:t>5</w:t>
      </w:r>
      <w:r>
        <w:t>, 202</w:t>
      </w:r>
      <w:r w:rsidR="00673A66">
        <w:t>6</w:t>
      </w:r>
    </w:p>
    <w:p w14:paraId="51686190" w14:textId="77777777" w:rsidR="00475837" w:rsidRDefault="00475837" w:rsidP="00475837">
      <w:pPr>
        <w:rPr>
          <w:rFonts w:ascii="Open Sans" w:hAnsi="Open Sans" w:cs="Open Sans"/>
          <w:sz w:val="20"/>
          <w:szCs w:val="20"/>
        </w:rPr>
      </w:pPr>
    </w:p>
    <w:p w14:paraId="4A86C546" w14:textId="597169D7" w:rsidR="00475837" w:rsidRDefault="00475837" w:rsidP="00475837">
      <w:r w:rsidRPr="00292972">
        <w:rPr>
          <w:rFonts w:ascii="Open Sans" w:hAnsi="Open Sans" w:cs="Open Sans"/>
          <w:sz w:val="20"/>
          <w:szCs w:val="20"/>
        </w:rPr>
        <w:t>Link to original story:</w:t>
      </w:r>
      <w:r w:rsidR="002B1BF7">
        <w:t xml:space="preserve"> </w:t>
      </w:r>
      <w:hyperlink r:id="rId6" w:history="1">
        <w:r w:rsidR="00113EF5" w:rsidRPr="006E0786">
          <w:rPr>
            <w:rStyle w:val="Hyperlink"/>
          </w:rPr>
          <w:t>https://uwsuper.edu/about/news/from-automation-to-aviation-uw-superior-students-tour-wisconsin-transportation-sites/</w:t>
        </w:r>
      </w:hyperlink>
    </w:p>
    <w:bookmarkEnd w:id="0"/>
    <w:p w14:paraId="2498B722" w14:textId="77777777" w:rsidR="00E40BF5" w:rsidRDefault="00E40BF5" w:rsidP="00475837">
      <w:pPr>
        <w:rPr>
          <w:rFonts w:ascii="Open Sans" w:hAnsi="Open Sans" w:cs="Open Sans"/>
          <w:sz w:val="20"/>
          <w:szCs w:val="20"/>
        </w:rPr>
      </w:pPr>
    </w:p>
    <w:bookmarkEnd w:id="1"/>
    <w:p w14:paraId="3E04AEE8" w14:textId="77777777" w:rsidR="00113EF5" w:rsidRDefault="00113EF5" w:rsidP="00253565">
      <w:pPr>
        <w:pStyle w:val="NormalWeb"/>
        <w:spacing w:after="150"/>
        <w:rPr>
          <w:rFonts w:ascii="Montserrat" w:hAnsi="Montserrat"/>
          <w:b/>
          <w:bCs/>
          <w:color w:val="000000"/>
          <w:kern w:val="36"/>
          <w:sz w:val="36"/>
          <w:szCs w:val="36"/>
        </w:rPr>
      </w:pPr>
      <w:r w:rsidRPr="00113EF5">
        <w:rPr>
          <w:rFonts w:ascii="Montserrat" w:hAnsi="Montserrat"/>
          <w:b/>
          <w:bCs/>
          <w:color w:val="000000"/>
          <w:kern w:val="36"/>
          <w:sz w:val="36"/>
          <w:szCs w:val="36"/>
        </w:rPr>
        <w:t>From Automation to Aviation: UW-Superior students tour Wisconsin transportation sites</w:t>
      </w:r>
    </w:p>
    <w:p w14:paraId="4A458BC4" w14:textId="4D43D30E" w:rsidR="00F97A55" w:rsidRDefault="00F97A55" w:rsidP="00253565">
      <w:pPr>
        <w:pStyle w:val="NormalWeb"/>
        <w:spacing w:after="150"/>
        <w:rPr>
          <w:rFonts w:ascii="Calibri" w:hAnsi="Calibri" w:cs="Calibri"/>
          <w:color w:val="333333"/>
          <w:sz w:val="22"/>
          <w:szCs w:val="22"/>
        </w:rPr>
      </w:pPr>
      <w:r>
        <w:rPr>
          <w:rFonts w:ascii="Calibri" w:hAnsi="Calibri" w:cs="Calibri"/>
          <w:color w:val="333333"/>
          <w:sz w:val="22"/>
          <w:szCs w:val="22"/>
        </w:rPr>
        <w:t>Captions</w:t>
      </w:r>
    </w:p>
    <w:p w14:paraId="1666A61C" w14:textId="37138F4A" w:rsidR="00253565" w:rsidRPr="00253565" w:rsidRDefault="007F5813" w:rsidP="00253565">
      <w:pPr>
        <w:pStyle w:val="NormalWeb"/>
        <w:spacing w:after="150"/>
        <w:rPr>
          <w:rFonts w:ascii="Open Sans" w:hAnsi="Open Sans" w:cs="Open Sans"/>
          <w:color w:val="333333"/>
          <w:sz w:val="20"/>
          <w:szCs w:val="20"/>
        </w:rPr>
      </w:pPr>
      <w:r>
        <w:rPr>
          <w:rFonts w:ascii="Calibri" w:hAnsi="Calibri" w:cs="Calibri"/>
          <w:color w:val="333333"/>
          <w:sz w:val="22"/>
          <w:szCs w:val="22"/>
        </w:rPr>
        <w:t>1</w:t>
      </w:r>
      <w:r w:rsidR="00B21088">
        <w:rPr>
          <w:rFonts w:ascii="Calibri" w:hAnsi="Calibri" w:cs="Calibri"/>
          <w:i/>
          <w:iCs/>
          <w:color w:val="000000"/>
          <w:sz w:val="22"/>
          <w:szCs w:val="22"/>
          <w:shd w:val="clear" w:color="auto" w:fill="FFFFFF"/>
        </w:rPr>
        <w:br/>
      </w:r>
      <w:r w:rsidR="001C077C" w:rsidRPr="001C077C">
        <w:rPr>
          <w:rFonts w:ascii="Open Sans" w:hAnsi="Open Sans" w:cs="Open Sans"/>
          <w:i/>
          <w:iCs/>
          <w:color w:val="333333"/>
          <w:sz w:val="20"/>
          <w:szCs w:val="20"/>
        </w:rPr>
        <w:t xml:space="preserve">A group of </w:t>
      </w:r>
      <w:r w:rsidR="00EF6E98">
        <w:rPr>
          <w:rFonts w:ascii="Open Sans" w:hAnsi="Open Sans" w:cs="Open Sans"/>
          <w:i/>
          <w:iCs/>
          <w:color w:val="333333"/>
          <w:sz w:val="20"/>
          <w:szCs w:val="20"/>
        </w:rPr>
        <w:t>U</w:t>
      </w:r>
      <w:r w:rsidR="001C077C" w:rsidRPr="001C077C">
        <w:rPr>
          <w:rFonts w:ascii="Open Sans" w:hAnsi="Open Sans" w:cs="Open Sans"/>
          <w:i/>
          <w:iCs/>
          <w:color w:val="333333"/>
          <w:sz w:val="20"/>
          <w:szCs w:val="20"/>
        </w:rPr>
        <w:t>W-Superior students from the Transportation and Logistics Management Club, along with their adviser, Daniel Rust, professor and chair of the School of Business and Economics, recently traveled to central and eastern Wisconsin for a series of industry tours and transportation museum visits</w:t>
      </w:r>
      <w:r w:rsidR="00385159" w:rsidRPr="00D60BCC">
        <w:rPr>
          <w:rFonts w:ascii="Open Sans" w:hAnsi="Open Sans" w:cs="Open Sans"/>
          <w:i/>
          <w:iCs/>
          <w:color w:val="333333"/>
          <w:sz w:val="20"/>
          <w:szCs w:val="20"/>
        </w:rPr>
        <w:t>.</w:t>
      </w:r>
      <w:r w:rsidR="00385159">
        <w:rPr>
          <w:rFonts w:ascii="Open Sans" w:hAnsi="Open Sans" w:cs="Open Sans"/>
          <w:i/>
          <w:iCs/>
          <w:color w:val="333333"/>
          <w:sz w:val="20"/>
          <w:szCs w:val="20"/>
        </w:rPr>
        <w:t xml:space="preserve"> </w:t>
      </w:r>
      <w:r w:rsidR="004B2397" w:rsidRPr="008344F2">
        <w:rPr>
          <w:rFonts w:ascii="Open Sans" w:hAnsi="Open Sans" w:cs="Open Sans"/>
          <w:i/>
          <w:iCs/>
          <w:color w:val="333333"/>
          <w:sz w:val="20"/>
          <w:szCs w:val="20"/>
        </w:rPr>
        <w:t>(UW-Superior)</w:t>
      </w:r>
    </w:p>
    <w:p w14:paraId="50D83044" w14:textId="3C35B50B" w:rsidR="00A713D7" w:rsidRDefault="00A713D7"/>
    <w:sectPr w:rsidR="00A713D7" w:rsidSect="002929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EDFA0" w14:textId="77777777" w:rsidR="000B654F" w:rsidRDefault="000B654F">
      <w:pPr>
        <w:spacing w:after="0" w:line="240" w:lineRule="auto"/>
      </w:pPr>
      <w:r>
        <w:separator/>
      </w:r>
    </w:p>
  </w:endnote>
  <w:endnote w:type="continuationSeparator" w:id="0">
    <w:p w14:paraId="5A935E94" w14:textId="77777777" w:rsidR="000B654F" w:rsidRDefault="000B6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6F83B" w14:textId="77777777" w:rsidR="000B654F" w:rsidRDefault="000B654F">
      <w:pPr>
        <w:spacing w:after="0" w:line="240" w:lineRule="auto"/>
      </w:pPr>
      <w:r>
        <w:separator/>
      </w:r>
    </w:p>
  </w:footnote>
  <w:footnote w:type="continuationSeparator" w:id="0">
    <w:p w14:paraId="09CCBAB3" w14:textId="77777777" w:rsidR="000B654F" w:rsidRDefault="000B6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B65EFE8" w14:textId="77777777" w:rsidR="00A713D7" w:rsidRDefault="00475837">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00B17014" w14:textId="77777777" w:rsidR="00A713D7" w:rsidRDefault="00A713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21B"/>
    <w:rsid w:val="0001341D"/>
    <w:rsid w:val="000336EF"/>
    <w:rsid w:val="000B654F"/>
    <w:rsid w:val="000D0DD0"/>
    <w:rsid w:val="00113EF5"/>
    <w:rsid w:val="00120FF1"/>
    <w:rsid w:val="00182D33"/>
    <w:rsid w:val="00187E02"/>
    <w:rsid w:val="00190D40"/>
    <w:rsid w:val="0019531F"/>
    <w:rsid w:val="001C077C"/>
    <w:rsid w:val="001C767B"/>
    <w:rsid w:val="00211AC1"/>
    <w:rsid w:val="0023529D"/>
    <w:rsid w:val="00253565"/>
    <w:rsid w:val="00262121"/>
    <w:rsid w:val="0027168E"/>
    <w:rsid w:val="00283708"/>
    <w:rsid w:val="002B1BF7"/>
    <w:rsid w:val="002F1110"/>
    <w:rsid w:val="003300D2"/>
    <w:rsid w:val="00380FAC"/>
    <w:rsid w:val="00384399"/>
    <w:rsid w:val="00385159"/>
    <w:rsid w:val="003C518E"/>
    <w:rsid w:val="003D7038"/>
    <w:rsid w:val="00443C13"/>
    <w:rsid w:val="00466A81"/>
    <w:rsid w:val="00475837"/>
    <w:rsid w:val="004B2397"/>
    <w:rsid w:val="004C31A5"/>
    <w:rsid w:val="004C3FE3"/>
    <w:rsid w:val="004D54A6"/>
    <w:rsid w:val="004E50E8"/>
    <w:rsid w:val="0050472E"/>
    <w:rsid w:val="0052701D"/>
    <w:rsid w:val="00555C1C"/>
    <w:rsid w:val="005C061F"/>
    <w:rsid w:val="005C659D"/>
    <w:rsid w:val="005D119C"/>
    <w:rsid w:val="005D6ADA"/>
    <w:rsid w:val="005E7D11"/>
    <w:rsid w:val="006101B6"/>
    <w:rsid w:val="006462B2"/>
    <w:rsid w:val="0065154B"/>
    <w:rsid w:val="00673A66"/>
    <w:rsid w:val="006747CC"/>
    <w:rsid w:val="00684EC8"/>
    <w:rsid w:val="0071597F"/>
    <w:rsid w:val="007469B2"/>
    <w:rsid w:val="007531A9"/>
    <w:rsid w:val="00763898"/>
    <w:rsid w:val="007B4267"/>
    <w:rsid w:val="007B5A5E"/>
    <w:rsid w:val="007C6690"/>
    <w:rsid w:val="007F1190"/>
    <w:rsid w:val="007F5813"/>
    <w:rsid w:val="00830E62"/>
    <w:rsid w:val="008344F2"/>
    <w:rsid w:val="008955AE"/>
    <w:rsid w:val="0091603A"/>
    <w:rsid w:val="009260DF"/>
    <w:rsid w:val="00951618"/>
    <w:rsid w:val="00967CB8"/>
    <w:rsid w:val="00976279"/>
    <w:rsid w:val="009D49A0"/>
    <w:rsid w:val="009D5EF3"/>
    <w:rsid w:val="009F18EB"/>
    <w:rsid w:val="009F3BBA"/>
    <w:rsid w:val="00A127AF"/>
    <w:rsid w:val="00A56E9E"/>
    <w:rsid w:val="00A713D7"/>
    <w:rsid w:val="00A82DB7"/>
    <w:rsid w:val="00B21088"/>
    <w:rsid w:val="00B23434"/>
    <w:rsid w:val="00B339CF"/>
    <w:rsid w:val="00B53138"/>
    <w:rsid w:val="00B828B4"/>
    <w:rsid w:val="00C0421B"/>
    <w:rsid w:val="00C3308D"/>
    <w:rsid w:val="00C452BD"/>
    <w:rsid w:val="00C472B6"/>
    <w:rsid w:val="00C566C2"/>
    <w:rsid w:val="00C76266"/>
    <w:rsid w:val="00C81E86"/>
    <w:rsid w:val="00C93905"/>
    <w:rsid w:val="00CF7D9B"/>
    <w:rsid w:val="00D53148"/>
    <w:rsid w:val="00D84DC5"/>
    <w:rsid w:val="00D947A7"/>
    <w:rsid w:val="00DB08F6"/>
    <w:rsid w:val="00DB10A4"/>
    <w:rsid w:val="00E17E34"/>
    <w:rsid w:val="00E40BF5"/>
    <w:rsid w:val="00E814F9"/>
    <w:rsid w:val="00EA2B4A"/>
    <w:rsid w:val="00EA4106"/>
    <w:rsid w:val="00EB5886"/>
    <w:rsid w:val="00EC476B"/>
    <w:rsid w:val="00EF09E6"/>
    <w:rsid w:val="00EF6E98"/>
    <w:rsid w:val="00F00ECF"/>
    <w:rsid w:val="00F03042"/>
    <w:rsid w:val="00F05CCA"/>
    <w:rsid w:val="00F20BE5"/>
    <w:rsid w:val="00F37958"/>
    <w:rsid w:val="00F467C4"/>
    <w:rsid w:val="00F73113"/>
    <w:rsid w:val="00F7370B"/>
    <w:rsid w:val="00F97A55"/>
    <w:rsid w:val="00FB1BB5"/>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3EF0A"/>
  <w15:chartTrackingRefBased/>
  <w15:docId w15:val="{11C92B18-F122-4B11-9594-72F6BB42D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837"/>
  </w:style>
  <w:style w:type="paragraph" w:styleId="Heading1">
    <w:name w:val="heading 1"/>
    <w:basedOn w:val="Normal"/>
    <w:next w:val="Normal"/>
    <w:link w:val="Heading1Char"/>
    <w:uiPriority w:val="9"/>
    <w:qFormat/>
    <w:rsid w:val="00120F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C476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5837"/>
    <w:rPr>
      <w:color w:val="0563C1" w:themeColor="hyperlink"/>
      <w:u w:val="single"/>
    </w:rPr>
  </w:style>
  <w:style w:type="paragraph" w:styleId="Header">
    <w:name w:val="header"/>
    <w:basedOn w:val="Normal"/>
    <w:link w:val="HeaderChar"/>
    <w:uiPriority w:val="99"/>
    <w:unhideWhenUsed/>
    <w:rsid w:val="004758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837"/>
  </w:style>
  <w:style w:type="paragraph" w:styleId="Footer">
    <w:name w:val="footer"/>
    <w:basedOn w:val="Normal"/>
    <w:link w:val="FooterChar"/>
    <w:uiPriority w:val="99"/>
    <w:unhideWhenUsed/>
    <w:rsid w:val="004758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837"/>
  </w:style>
  <w:style w:type="paragraph" w:styleId="NormalWeb">
    <w:name w:val="Normal (Web)"/>
    <w:basedOn w:val="Normal"/>
    <w:uiPriority w:val="99"/>
    <w:unhideWhenUsed/>
    <w:rsid w:val="00475837"/>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75837"/>
    <w:rPr>
      <w:color w:val="605E5C"/>
      <w:shd w:val="clear" w:color="auto" w:fill="E1DFDD"/>
    </w:rPr>
  </w:style>
  <w:style w:type="character" w:customStyle="1" w:styleId="Heading3Char">
    <w:name w:val="Heading 3 Char"/>
    <w:basedOn w:val="DefaultParagraphFont"/>
    <w:link w:val="Heading3"/>
    <w:uiPriority w:val="9"/>
    <w:semiHidden/>
    <w:rsid w:val="00EC476B"/>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120FF1"/>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3D70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45101">
      <w:bodyDiv w:val="1"/>
      <w:marLeft w:val="0"/>
      <w:marRight w:val="0"/>
      <w:marTop w:val="0"/>
      <w:marBottom w:val="0"/>
      <w:divBdr>
        <w:top w:val="none" w:sz="0" w:space="0" w:color="auto"/>
        <w:left w:val="none" w:sz="0" w:space="0" w:color="auto"/>
        <w:bottom w:val="none" w:sz="0" w:space="0" w:color="auto"/>
        <w:right w:val="none" w:sz="0" w:space="0" w:color="auto"/>
      </w:divBdr>
    </w:div>
    <w:div w:id="103312155">
      <w:bodyDiv w:val="1"/>
      <w:marLeft w:val="0"/>
      <w:marRight w:val="0"/>
      <w:marTop w:val="0"/>
      <w:marBottom w:val="0"/>
      <w:divBdr>
        <w:top w:val="none" w:sz="0" w:space="0" w:color="auto"/>
        <w:left w:val="none" w:sz="0" w:space="0" w:color="auto"/>
        <w:bottom w:val="none" w:sz="0" w:space="0" w:color="auto"/>
        <w:right w:val="none" w:sz="0" w:space="0" w:color="auto"/>
      </w:divBdr>
    </w:div>
    <w:div w:id="135151333">
      <w:bodyDiv w:val="1"/>
      <w:marLeft w:val="0"/>
      <w:marRight w:val="0"/>
      <w:marTop w:val="0"/>
      <w:marBottom w:val="0"/>
      <w:divBdr>
        <w:top w:val="none" w:sz="0" w:space="0" w:color="auto"/>
        <w:left w:val="none" w:sz="0" w:space="0" w:color="auto"/>
        <w:bottom w:val="none" w:sz="0" w:space="0" w:color="auto"/>
        <w:right w:val="none" w:sz="0" w:space="0" w:color="auto"/>
      </w:divBdr>
    </w:div>
    <w:div w:id="223374103">
      <w:bodyDiv w:val="1"/>
      <w:marLeft w:val="0"/>
      <w:marRight w:val="0"/>
      <w:marTop w:val="0"/>
      <w:marBottom w:val="0"/>
      <w:divBdr>
        <w:top w:val="none" w:sz="0" w:space="0" w:color="auto"/>
        <w:left w:val="none" w:sz="0" w:space="0" w:color="auto"/>
        <w:bottom w:val="none" w:sz="0" w:space="0" w:color="auto"/>
        <w:right w:val="none" w:sz="0" w:space="0" w:color="auto"/>
      </w:divBdr>
    </w:div>
    <w:div w:id="328993669">
      <w:bodyDiv w:val="1"/>
      <w:marLeft w:val="0"/>
      <w:marRight w:val="0"/>
      <w:marTop w:val="0"/>
      <w:marBottom w:val="0"/>
      <w:divBdr>
        <w:top w:val="none" w:sz="0" w:space="0" w:color="auto"/>
        <w:left w:val="none" w:sz="0" w:space="0" w:color="auto"/>
        <w:bottom w:val="none" w:sz="0" w:space="0" w:color="auto"/>
        <w:right w:val="none" w:sz="0" w:space="0" w:color="auto"/>
      </w:divBdr>
    </w:div>
    <w:div w:id="369841182">
      <w:bodyDiv w:val="1"/>
      <w:marLeft w:val="0"/>
      <w:marRight w:val="0"/>
      <w:marTop w:val="0"/>
      <w:marBottom w:val="0"/>
      <w:divBdr>
        <w:top w:val="none" w:sz="0" w:space="0" w:color="auto"/>
        <w:left w:val="none" w:sz="0" w:space="0" w:color="auto"/>
        <w:bottom w:val="none" w:sz="0" w:space="0" w:color="auto"/>
        <w:right w:val="none" w:sz="0" w:space="0" w:color="auto"/>
      </w:divBdr>
    </w:div>
    <w:div w:id="489953813">
      <w:bodyDiv w:val="1"/>
      <w:marLeft w:val="0"/>
      <w:marRight w:val="0"/>
      <w:marTop w:val="0"/>
      <w:marBottom w:val="0"/>
      <w:divBdr>
        <w:top w:val="none" w:sz="0" w:space="0" w:color="auto"/>
        <w:left w:val="none" w:sz="0" w:space="0" w:color="auto"/>
        <w:bottom w:val="none" w:sz="0" w:space="0" w:color="auto"/>
        <w:right w:val="none" w:sz="0" w:space="0" w:color="auto"/>
      </w:divBdr>
    </w:div>
    <w:div w:id="493490859">
      <w:bodyDiv w:val="1"/>
      <w:marLeft w:val="0"/>
      <w:marRight w:val="0"/>
      <w:marTop w:val="0"/>
      <w:marBottom w:val="0"/>
      <w:divBdr>
        <w:top w:val="none" w:sz="0" w:space="0" w:color="auto"/>
        <w:left w:val="none" w:sz="0" w:space="0" w:color="auto"/>
        <w:bottom w:val="none" w:sz="0" w:space="0" w:color="auto"/>
        <w:right w:val="none" w:sz="0" w:space="0" w:color="auto"/>
      </w:divBdr>
    </w:div>
    <w:div w:id="505825586">
      <w:bodyDiv w:val="1"/>
      <w:marLeft w:val="0"/>
      <w:marRight w:val="0"/>
      <w:marTop w:val="0"/>
      <w:marBottom w:val="0"/>
      <w:divBdr>
        <w:top w:val="none" w:sz="0" w:space="0" w:color="auto"/>
        <w:left w:val="none" w:sz="0" w:space="0" w:color="auto"/>
        <w:bottom w:val="none" w:sz="0" w:space="0" w:color="auto"/>
        <w:right w:val="none" w:sz="0" w:space="0" w:color="auto"/>
      </w:divBdr>
    </w:div>
    <w:div w:id="573668576">
      <w:bodyDiv w:val="1"/>
      <w:marLeft w:val="0"/>
      <w:marRight w:val="0"/>
      <w:marTop w:val="0"/>
      <w:marBottom w:val="0"/>
      <w:divBdr>
        <w:top w:val="none" w:sz="0" w:space="0" w:color="auto"/>
        <w:left w:val="none" w:sz="0" w:space="0" w:color="auto"/>
        <w:bottom w:val="none" w:sz="0" w:space="0" w:color="auto"/>
        <w:right w:val="none" w:sz="0" w:space="0" w:color="auto"/>
      </w:divBdr>
    </w:div>
    <w:div w:id="574584671">
      <w:bodyDiv w:val="1"/>
      <w:marLeft w:val="0"/>
      <w:marRight w:val="0"/>
      <w:marTop w:val="0"/>
      <w:marBottom w:val="0"/>
      <w:divBdr>
        <w:top w:val="none" w:sz="0" w:space="0" w:color="auto"/>
        <w:left w:val="none" w:sz="0" w:space="0" w:color="auto"/>
        <w:bottom w:val="none" w:sz="0" w:space="0" w:color="auto"/>
        <w:right w:val="none" w:sz="0" w:space="0" w:color="auto"/>
      </w:divBdr>
    </w:div>
    <w:div w:id="699401219">
      <w:bodyDiv w:val="1"/>
      <w:marLeft w:val="0"/>
      <w:marRight w:val="0"/>
      <w:marTop w:val="0"/>
      <w:marBottom w:val="0"/>
      <w:divBdr>
        <w:top w:val="none" w:sz="0" w:space="0" w:color="auto"/>
        <w:left w:val="none" w:sz="0" w:space="0" w:color="auto"/>
        <w:bottom w:val="none" w:sz="0" w:space="0" w:color="auto"/>
        <w:right w:val="none" w:sz="0" w:space="0" w:color="auto"/>
      </w:divBdr>
    </w:div>
    <w:div w:id="796753759">
      <w:bodyDiv w:val="1"/>
      <w:marLeft w:val="0"/>
      <w:marRight w:val="0"/>
      <w:marTop w:val="0"/>
      <w:marBottom w:val="0"/>
      <w:divBdr>
        <w:top w:val="none" w:sz="0" w:space="0" w:color="auto"/>
        <w:left w:val="none" w:sz="0" w:space="0" w:color="auto"/>
        <w:bottom w:val="none" w:sz="0" w:space="0" w:color="auto"/>
        <w:right w:val="none" w:sz="0" w:space="0" w:color="auto"/>
      </w:divBdr>
    </w:div>
    <w:div w:id="1063211720">
      <w:bodyDiv w:val="1"/>
      <w:marLeft w:val="0"/>
      <w:marRight w:val="0"/>
      <w:marTop w:val="0"/>
      <w:marBottom w:val="0"/>
      <w:divBdr>
        <w:top w:val="none" w:sz="0" w:space="0" w:color="auto"/>
        <w:left w:val="none" w:sz="0" w:space="0" w:color="auto"/>
        <w:bottom w:val="none" w:sz="0" w:space="0" w:color="auto"/>
        <w:right w:val="none" w:sz="0" w:space="0" w:color="auto"/>
      </w:divBdr>
    </w:div>
    <w:div w:id="1162307985">
      <w:bodyDiv w:val="1"/>
      <w:marLeft w:val="0"/>
      <w:marRight w:val="0"/>
      <w:marTop w:val="0"/>
      <w:marBottom w:val="0"/>
      <w:divBdr>
        <w:top w:val="none" w:sz="0" w:space="0" w:color="auto"/>
        <w:left w:val="none" w:sz="0" w:space="0" w:color="auto"/>
        <w:bottom w:val="none" w:sz="0" w:space="0" w:color="auto"/>
        <w:right w:val="none" w:sz="0" w:space="0" w:color="auto"/>
      </w:divBdr>
    </w:div>
    <w:div w:id="1216966659">
      <w:bodyDiv w:val="1"/>
      <w:marLeft w:val="0"/>
      <w:marRight w:val="0"/>
      <w:marTop w:val="0"/>
      <w:marBottom w:val="0"/>
      <w:divBdr>
        <w:top w:val="none" w:sz="0" w:space="0" w:color="auto"/>
        <w:left w:val="none" w:sz="0" w:space="0" w:color="auto"/>
        <w:bottom w:val="none" w:sz="0" w:space="0" w:color="auto"/>
        <w:right w:val="none" w:sz="0" w:space="0" w:color="auto"/>
      </w:divBdr>
    </w:div>
    <w:div w:id="1224023274">
      <w:bodyDiv w:val="1"/>
      <w:marLeft w:val="0"/>
      <w:marRight w:val="0"/>
      <w:marTop w:val="0"/>
      <w:marBottom w:val="0"/>
      <w:divBdr>
        <w:top w:val="none" w:sz="0" w:space="0" w:color="auto"/>
        <w:left w:val="none" w:sz="0" w:space="0" w:color="auto"/>
        <w:bottom w:val="none" w:sz="0" w:space="0" w:color="auto"/>
        <w:right w:val="none" w:sz="0" w:space="0" w:color="auto"/>
      </w:divBdr>
    </w:div>
    <w:div w:id="1279869344">
      <w:bodyDiv w:val="1"/>
      <w:marLeft w:val="0"/>
      <w:marRight w:val="0"/>
      <w:marTop w:val="0"/>
      <w:marBottom w:val="0"/>
      <w:divBdr>
        <w:top w:val="none" w:sz="0" w:space="0" w:color="auto"/>
        <w:left w:val="none" w:sz="0" w:space="0" w:color="auto"/>
        <w:bottom w:val="none" w:sz="0" w:space="0" w:color="auto"/>
        <w:right w:val="none" w:sz="0" w:space="0" w:color="auto"/>
      </w:divBdr>
    </w:div>
    <w:div w:id="1368916762">
      <w:bodyDiv w:val="1"/>
      <w:marLeft w:val="0"/>
      <w:marRight w:val="0"/>
      <w:marTop w:val="0"/>
      <w:marBottom w:val="0"/>
      <w:divBdr>
        <w:top w:val="none" w:sz="0" w:space="0" w:color="auto"/>
        <w:left w:val="none" w:sz="0" w:space="0" w:color="auto"/>
        <w:bottom w:val="none" w:sz="0" w:space="0" w:color="auto"/>
        <w:right w:val="none" w:sz="0" w:space="0" w:color="auto"/>
      </w:divBdr>
    </w:div>
    <w:div w:id="1370376294">
      <w:bodyDiv w:val="1"/>
      <w:marLeft w:val="0"/>
      <w:marRight w:val="0"/>
      <w:marTop w:val="0"/>
      <w:marBottom w:val="0"/>
      <w:divBdr>
        <w:top w:val="none" w:sz="0" w:space="0" w:color="auto"/>
        <w:left w:val="none" w:sz="0" w:space="0" w:color="auto"/>
        <w:bottom w:val="none" w:sz="0" w:space="0" w:color="auto"/>
        <w:right w:val="none" w:sz="0" w:space="0" w:color="auto"/>
      </w:divBdr>
    </w:div>
    <w:div w:id="1405370583">
      <w:bodyDiv w:val="1"/>
      <w:marLeft w:val="0"/>
      <w:marRight w:val="0"/>
      <w:marTop w:val="0"/>
      <w:marBottom w:val="0"/>
      <w:divBdr>
        <w:top w:val="none" w:sz="0" w:space="0" w:color="auto"/>
        <w:left w:val="none" w:sz="0" w:space="0" w:color="auto"/>
        <w:bottom w:val="none" w:sz="0" w:space="0" w:color="auto"/>
        <w:right w:val="none" w:sz="0" w:space="0" w:color="auto"/>
      </w:divBdr>
    </w:div>
    <w:div w:id="1510212839">
      <w:bodyDiv w:val="1"/>
      <w:marLeft w:val="0"/>
      <w:marRight w:val="0"/>
      <w:marTop w:val="0"/>
      <w:marBottom w:val="0"/>
      <w:divBdr>
        <w:top w:val="none" w:sz="0" w:space="0" w:color="auto"/>
        <w:left w:val="none" w:sz="0" w:space="0" w:color="auto"/>
        <w:bottom w:val="none" w:sz="0" w:space="0" w:color="auto"/>
        <w:right w:val="none" w:sz="0" w:space="0" w:color="auto"/>
      </w:divBdr>
    </w:div>
    <w:div w:id="1548957336">
      <w:bodyDiv w:val="1"/>
      <w:marLeft w:val="0"/>
      <w:marRight w:val="0"/>
      <w:marTop w:val="0"/>
      <w:marBottom w:val="0"/>
      <w:divBdr>
        <w:top w:val="none" w:sz="0" w:space="0" w:color="auto"/>
        <w:left w:val="none" w:sz="0" w:space="0" w:color="auto"/>
        <w:bottom w:val="none" w:sz="0" w:space="0" w:color="auto"/>
        <w:right w:val="none" w:sz="0" w:space="0" w:color="auto"/>
      </w:divBdr>
    </w:div>
    <w:div w:id="1552568818">
      <w:bodyDiv w:val="1"/>
      <w:marLeft w:val="0"/>
      <w:marRight w:val="0"/>
      <w:marTop w:val="0"/>
      <w:marBottom w:val="0"/>
      <w:divBdr>
        <w:top w:val="none" w:sz="0" w:space="0" w:color="auto"/>
        <w:left w:val="none" w:sz="0" w:space="0" w:color="auto"/>
        <w:bottom w:val="none" w:sz="0" w:space="0" w:color="auto"/>
        <w:right w:val="none" w:sz="0" w:space="0" w:color="auto"/>
      </w:divBdr>
    </w:div>
    <w:div w:id="1582718985">
      <w:bodyDiv w:val="1"/>
      <w:marLeft w:val="0"/>
      <w:marRight w:val="0"/>
      <w:marTop w:val="0"/>
      <w:marBottom w:val="0"/>
      <w:divBdr>
        <w:top w:val="none" w:sz="0" w:space="0" w:color="auto"/>
        <w:left w:val="none" w:sz="0" w:space="0" w:color="auto"/>
        <w:bottom w:val="none" w:sz="0" w:space="0" w:color="auto"/>
        <w:right w:val="none" w:sz="0" w:space="0" w:color="auto"/>
      </w:divBdr>
    </w:div>
    <w:div w:id="1701126538">
      <w:bodyDiv w:val="1"/>
      <w:marLeft w:val="0"/>
      <w:marRight w:val="0"/>
      <w:marTop w:val="0"/>
      <w:marBottom w:val="0"/>
      <w:divBdr>
        <w:top w:val="none" w:sz="0" w:space="0" w:color="auto"/>
        <w:left w:val="none" w:sz="0" w:space="0" w:color="auto"/>
        <w:bottom w:val="none" w:sz="0" w:space="0" w:color="auto"/>
        <w:right w:val="none" w:sz="0" w:space="0" w:color="auto"/>
      </w:divBdr>
    </w:div>
    <w:div w:id="1735158043">
      <w:bodyDiv w:val="1"/>
      <w:marLeft w:val="0"/>
      <w:marRight w:val="0"/>
      <w:marTop w:val="0"/>
      <w:marBottom w:val="0"/>
      <w:divBdr>
        <w:top w:val="none" w:sz="0" w:space="0" w:color="auto"/>
        <w:left w:val="none" w:sz="0" w:space="0" w:color="auto"/>
        <w:bottom w:val="none" w:sz="0" w:space="0" w:color="auto"/>
        <w:right w:val="none" w:sz="0" w:space="0" w:color="auto"/>
      </w:divBdr>
    </w:div>
    <w:div w:id="1795371470">
      <w:bodyDiv w:val="1"/>
      <w:marLeft w:val="0"/>
      <w:marRight w:val="0"/>
      <w:marTop w:val="0"/>
      <w:marBottom w:val="0"/>
      <w:divBdr>
        <w:top w:val="none" w:sz="0" w:space="0" w:color="auto"/>
        <w:left w:val="none" w:sz="0" w:space="0" w:color="auto"/>
        <w:bottom w:val="none" w:sz="0" w:space="0" w:color="auto"/>
        <w:right w:val="none" w:sz="0" w:space="0" w:color="auto"/>
      </w:divBdr>
    </w:div>
    <w:div w:id="1897618886">
      <w:bodyDiv w:val="1"/>
      <w:marLeft w:val="0"/>
      <w:marRight w:val="0"/>
      <w:marTop w:val="0"/>
      <w:marBottom w:val="0"/>
      <w:divBdr>
        <w:top w:val="none" w:sz="0" w:space="0" w:color="auto"/>
        <w:left w:val="none" w:sz="0" w:space="0" w:color="auto"/>
        <w:bottom w:val="none" w:sz="0" w:space="0" w:color="auto"/>
        <w:right w:val="none" w:sz="0" w:space="0" w:color="auto"/>
      </w:divBdr>
    </w:div>
    <w:div w:id="191604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wsuper.edu/about/news/from-automation-to-aviation-uw-superior-students-tour-wisconsin-transportation-site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116</Words>
  <Characters>619</Characters>
  <Application>Microsoft Office Word</Application>
  <DocSecurity>0</DocSecurity>
  <Lines>38</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Pitsch</dc:creator>
  <cp:keywords/>
  <dc:description/>
  <cp:lastModifiedBy>Moore, Jennifer</cp:lastModifiedBy>
  <cp:revision>49</cp:revision>
  <dcterms:created xsi:type="dcterms:W3CDTF">2024-10-17T22:33:00Z</dcterms:created>
  <dcterms:modified xsi:type="dcterms:W3CDTF">2026-05-28T19:34:00Z</dcterms:modified>
</cp:coreProperties>
</file>