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98664" w14:textId="77777777" w:rsidR="00166E30" w:rsidRPr="00166E30" w:rsidRDefault="00166E30" w:rsidP="00166E30">
      <w:pPr>
        <w:tabs>
          <w:tab w:val="center" w:pos="4680"/>
          <w:tab w:val="right" w:pos="9360"/>
        </w:tabs>
        <w:spacing w:after="0" w:line="240" w:lineRule="auto"/>
        <w:rPr>
          <w:rFonts w:ascii="Open Sans" w:hAnsi="Open Sans" w:cs="Open Sans"/>
          <w:sz w:val="20"/>
          <w:szCs w:val="20"/>
        </w:rPr>
      </w:pPr>
      <w:bookmarkStart w:id="0" w:name="_Hlk195536278"/>
      <w:r w:rsidRPr="00166E30">
        <w:rPr>
          <w:rFonts w:ascii="Open Sans" w:hAnsi="Open Sans" w:cs="Open Sans"/>
          <w:sz w:val="20"/>
          <w:szCs w:val="20"/>
        </w:rPr>
        <w:t>Distributed by UW News Service, September 29, 2025</w:t>
      </w:r>
    </w:p>
    <w:p w14:paraId="3ED59626" w14:textId="77777777" w:rsidR="00166E30" w:rsidRPr="00166E30" w:rsidRDefault="00166E30" w:rsidP="00166E30">
      <w:pPr>
        <w:rPr>
          <w:rFonts w:ascii="Open Sans" w:hAnsi="Open Sans" w:cs="Open Sans"/>
          <w:sz w:val="20"/>
          <w:szCs w:val="20"/>
        </w:rPr>
      </w:pPr>
    </w:p>
    <w:p w14:paraId="22EE1842" w14:textId="77777777" w:rsidR="00166E30" w:rsidRPr="00166E30" w:rsidRDefault="00166E30" w:rsidP="00166E30">
      <w:pPr>
        <w:rPr>
          <w:rFonts w:ascii="Open Sans" w:hAnsi="Open Sans" w:cs="Open Sans"/>
          <w:sz w:val="20"/>
          <w:szCs w:val="20"/>
        </w:rPr>
      </w:pPr>
      <w:r w:rsidRPr="00166E30">
        <w:rPr>
          <w:rFonts w:ascii="Open Sans" w:hAnsi="Open Sans" w:cs="Open Sans"/>
          <w:sz w:val="20"/>
          <w:szCs w:val="20"/>
        </w:rPr>
        <w:t xml:space="preserve">Link to original story: </w:t>
      </w:r>
      <w:hyperlink r:id="rId7" w:history="1">
        <w:r w:rsidRPr="00166E30">
          <w:rPr>
            <w:rFonts w:ascii="Open Sans" w:hAnsi="Open Sans" w:cs="Open Sans"/>
            <w:color w:val="0563C1" w:themeColor="hyperlink"/>
            <w:sz w:val="20"/>
            <w:szCs w:val="20"/>
            <w:u w:val="single"/>
          </w:rPr>
          <w:t>https://www.uwsp.edu/news/tomorrow-river-school-benches/</w:t>
        </w:r>
      </w:hyperlink>
    </w:p>
    <w:p w14:paraId="23255766" w14:textId="77777777" w:rsidR="00166E30" w:rsidRPr="00166E30" w:rsidRDefault="00166E30" w:rsidP="00166E30">
      <w:pPr>
        <w:rPr>
          <w:rFonts w:ascii="Open Sans" w:hAnsi="Open Sans" w:cs="Open Sans"/>
          <w:sz w:val="20"/>
          <w:szCs w:val="20"/>
        </w:rPr>
      </w:pPr>
    </w:p>
    <w:bookmarkEnd w:id="0"/>
    <w:p w14:paraId="6A96991A" w14:textId="77777777" w:rsidR="00166E30" w:rsidRPr="00166E30" w:rsidRDefault="00166E30" w:rsidP="00166E30">
      <w:pPr>
        <w:spacing w:before="100" w:beforeAutospacing="1" w:after="150" w:afterAutospacing="1" w:line="240" w:lineRule="auto"/>
        <w:rPr>
          <w:rFonts w:ascii="Roboto Condensed" w:eastAsia="Times New Roman" w:hAnsi="Roboto Condensed" w:cs="Times New Roman"/>
          <w:b/>
          <w:bCs/>
          <w:kern w:val="36"/>
          <w:sz w:val="48"/>
          <w:szCs w:val="48"/>
        </w:rPr>
      </w:pPr>
      <w:r w:rsidRPr="00166E30">
        <w:rPr>
          <w:rFonts w:ascii="Roboto Condensed" w:eastAsia="Times New Roman" w:hAnsi="Roboto Condensed" w:cs="Times New Roman"/>
          <w:b/>
          <w:bCs/>
          <w:kern w:val="36"/>
          <w:sz w:val="48"/>
          <w:szCs w:val="48"/>
        </w:rPr>
        <w:t>UW-Stevens Point students create functional furniture for local school </w:t>
      </w:r>
    </w:p>
    <w:p w14:paraId="4CA9BA9E" w14:textId="777BC024" w:rsidR="00737971" w:rsidRPr="00737971" w:rsidRDefault="009B624B" w:rsidP="00737971">
      <w:pPr>
        <w:rPr>
          <w:rFonts w:ascii="Lato" w:hAnsi="Lato" w:cs="Open Sans"/>
          <w:iCs/>
        </w:rPr>
      </w:pPr>
      <w:r w:rsidRPr="003409D1">
        <w:rPr>
          <w:rFonts w:ascii="Lato" w:hAnsi="Lato" w:cs="Open Sans"/>
          <w:iCs/>
        </w:rPr>
        <w:t>Written b</w:t>
      </w:r>
      <w:r w:rsidR="00975FC8">
        <w:rPr>
          <w:rFonts w:ascii="Lato" w:hAnsi="Lato" w:cs="Open Sans"/>
          <w:iCs/>
        </w:rPr>
        <w:t xml:space="preserve">y </w:t>
      </w:r>
      <w:r w:rsidR="00292972" w:rsidRPr="003409D1">
        <w:rPr>
          <w:rFonts w:ascii="Lato" w:hAnsi="Lato" w:cs="Open Sans"/>
          <w:iCs/>
        </w:rPr>
        <w:t>University of Wisconsin–</w:t>
      </w:r>
      <w:r w:rsidR="008B4981">
        <w:rPr>
          <w:rFonts w:ascii="Lato" w:hAnsi="Lato" w:cs="Open Sans"/>
          <w:iCs/>
        </w:rPr>
        <w:t>Stevens Point</w:t>
      </w:r>
    </w:p>
    <w:p w14:paraId="22D61CE9" w14:textId="40268F86" w:rsidR="00C0736F" w:rsidRDefault="00C0736F" w:rsidP="00737971">
      <w:pPr>
        <w:shd w:val="clear" w:color="auto" w:fill="FFFFFF"/>
        <w:spacing w:after="200" w:line="240" w:lineRule="auto"/>
        <w:rPr>
          <w:rFonts w:eastAsia="Times New Roman" w:cstheme="minorHAnsi"/>
          <w:color w:val="333333"/>
        </w:rPr>
      </w:pPr>
    </w:p>
    <w:p w14:paraId="272E1220"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Students in the University of Wisconsin–Stevens Point’s School of Design and Communication recently engaged in a collaborative woodworking project that merged design with practical application. Over the course of a four-week summer session of Art 398: Special Topics in Furniture and Woodworking, the class produced thirteen benches for the Tomorrow River Community Charter School’s second-grade classroom. </w:t>
      </w:r>
    </w:p>
    <w:p w14:paraId="2D7A1A09"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Traditionally, the course has emphasized individual creativity, with each student designing and constructing an independent project. This year, however, Justin Playl, instructor and studio and safety coordinator, restructured the curriculum to focus on the complete design process, from client consultation, prototype development and production. </w:t>
      </w:r>
    </w:p>
    <w:p w14:paraId="40459EE4"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“In the past, we found a summer class with such a tight time frame didn’t give students a lot of time to develop their own artistic voice and designs,” said Playl. “We were looking for a way to bring design back into the woodworking class. The way we want to do that is with a group project where we found a client and designed for that client, giving students a taste of what it would be like working in their field as designers.” </w:t>
      </w:r>
    </w:p>
    <w:p w14:paraId="327886EF"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The Tomorrow River Community Charter School provided an ideal opportunity for such a project. The second-grade classroom required new benches that would serve multiple functions as seating for students, adaptable work surfaces and durable play structures. Benches also needed to be light enough for young students to move independently, yet sturdy enough to withstand daily classroom use. </w:t>
      </w:r>
    </w:p>
    <w:p w14:paraId="54DD5451"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The project began with a client meeting in which students gathered data on the functional requirements, materials preferences and safety considerations. Design teams then generated multiple concepts through sketching and discussion, ultimately producing small-scale models to test their ideas. </w:t>
      </w:r>
    </w:p>
    <w:p w14:paraId="7F0FCF8E" w14:textId="77777777" w:rsid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Peyton Capary, a studio art major from Randall, Wis., described the process as a useful learning experience. </w:t>
      </w:r>
    </w:p>
    <w:p w14:paraId="5EF6AEB1" w14:textId="5733F376"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“I found it really insightful to work with tools that I hadn’t used all that much before,” said Capary. “Also, my partner, who is studying elementary education, brought up issues during the design process that I had not even thought of since she has experience working with kids that age,” said Capary. </w:t>
      </w:r>
    </w:p>
    <w:p w14:paraId="51854C16" w14:textId="6EB1ADCC"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lastRenderedPageBreak/>
        <w:t>Prototyping revealed critical insights. In one instance, a design intended to function in two orientations proved unstable when tipped onto its side, highlighting the importance of physical modeling in evaluating balance and usability. </w:t>
      </w:r>
    </w:p>
    <w:p w14:paraId="01C4B9D1"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Once a final design was selected, students transitioned to full-scale production. The class operated as a coordinated workshop, using laser-cut templates, precision cutting tools and joinery techniques to produce uniform pieces. The work required not only craftsmanship but also process engineering skills to ensure that all thirteen benches were identical. </w:t>
      </w:r>
    </w:p>
    <w:p w14:paraId="731947E3"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“Students learned industrial woodworking skills with the table saw, router, miter saw and these kinds of big stationary power tools that we think of, with a focus on manufacturing,” said Playl. “Students learned to use jigs and fixtures to ensure consistency.” </w:t>
      </w:r>
    </w:p>
    <w:p w14:paraId="2BE7BBD1"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“It’s very different, especially when you’re working with other people, because it ended up being like an assembly line of sorts,” said Capary. </w:t>
      </w:r>
    </w:p>
    <w:p w14:paraId="741CFE24"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Capary reflected on the technical skills gained during production. “I preferred working with the table saw and was especially interested in learning the router. The compressed schedule meant everyone had to focus on efficiency while maintaining quality,” she said. </w:t>
      </w:r>
    </w:p>
    <w:p w14:paraId="174E9448"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The completed benches will be in use at the charter school starting this fall. For students, the project provided a tangible example of how design principles, collaboration and technical skill translate into a professional setting. </w:t>
      </w:r>
    </w:p>
    <w:p w14:paraId="3C9B4288" w14:textId="77777777" w:rsidR="00166E30" w:rsidRPr="00166E30" w:rsidRDefault="00166E30" w:rsidP="00166E30">
      <w:pPr>
        <w:shd w:val="clear" w:color="auto" w:fill="FFFFFF"/>
        <w:spacing w:after="200" w:line="240" w:lineRule="auto"/>
        <w:rPr>
          <w:rFonts w:eastAsia="Times New Roman" w:cstheme="minorHAnsi"/>
          <w:color w:val="333333"/>
        </w:rPr>
      </w:pPr>
      <w:r w:rsidRPr="00166E30">
        <w:rPr>
          <w:rFonts w:eastAsia="Times New Roman" w:cstheme="minorHAnsi"/>
          <w:color w:val="333333"/>
        </w:rPr>
        <w:t>“There’s something very different about building something that serves a functional purpose versus making a sculpture that needs to speak to you and evoke an emotion,” said Playl. “Those are both excellent kinds of making. However, a lot of our students are coming from the evoking emotion working with sculpture approach, and for them it was a new experience to think about how people want to sit comfortably.” </w:t>
      </w:r>
    </w:p>
    <w:p w14:paraId="315A4433" w14:textId="248D8B28" w:rsidR="008125FA" w:rsidRPr="00737971" w:rsidRDefault="008125FA" w:rsidP="00737971">
      <w:pPr>
        <w:shd w:val="clear" w:color="auto" w:fill="FFFFFF"/>
        <w:spacing w:after="200" w:line="240" w:lineRule="auto"/>
        <w:rPr>
          <w:rFonts w:eastAsia="Times New Roman" w:cstheme="minorHAnsi"/>
          <w:color w:val="333333"/>
        </w:rPr>
      </w:pPr>
    </w:p>
    <w:sectPr w:rsidR="008125FA" w:rsidRPr="00737971" w:rsidSect="00292972">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Roboto Condensed">
    <w:charset w:val="00"/>
    <w:family w:val="auto"/>
    <w:pitch w:val="variable"/>
    <w:sig w:usb0="E0000AFF" w:usb1="5000217F" w:usb2="00000021" w:usb3="00000000" w:csb0="0000019F" w:csb1="00000000"/>
  </w:font>
  <w:font w:name="Lato">
    <w:panose1 w:val="020F0502020204030203"/>
    <w:charset w:val="00"/>
    <w:family w:val="swiss"/>
    <w:pitch w:val="variable"/>
    <w:sig w:usb0="A00000AF" w:usb1="5000604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7B4C42"/>
    <w:multiLevelType w:val="multilevel"/>
    <w:tmpl w:val="77CC3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287CAE"/>
    <w:multiLevelType w:val="multilevel"/>
    <w:tmpl w:val="F4C27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C4398"/>
    <w:multiLevelType w:val="multilevel"/>
    <w:tmpl w:val="BFA83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0B9196C"/>
    <w:multiLevelType w:val="multilevel"/>
    <w:tmpl w:val="FF308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3A1E5A"/>
    <w:multiLevelType w:val="multilevel"/>
    <w:tmpl w:val="4552F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01696372">
    <w:abstractNumId w:val="4"/>
  </w:num>
  <w:num w:numId="2" w16cid:durableId="121580326">
    <w:abstractNumId w:val="5"/>
  </w:num>
  <w:num w:numId="3" w16cid:durableId="458886814">
    <w:abstractNumId w:val="1"/>
  </w:num>
  <w:num w:numId="4" w16cid:durableId="1954899990">
    <w:abstractNumId w:val="6"/>
  </w:num>
  <w:num w:numId="5" w16cid:durableId="1672178206">
    <w:abstractNumId w:val="2"/>
  </w:num>
  <w:num w:numId="6" w16cid:durableId="1103963017">
    <w:abstractNumId w:val="3"/>
  </w:num>
  <w:num w:numId="7" w16cid:durableId="383260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2632"/>
    <w:rsid w:val="00004E15"/>
    <w:rsid w:val="0001026D"/>
    <w:rsid w:val="00023F9A"/>
    <w:rsid w:val="00071688"/>
    <w:rsid w:val="000B1B59"/>
    <w:rsid w:val="000C2B09"/>
    <w:rsid w:val="000D31A7"/>
    <w:rsid w:val="000D7F04"/>
    <w:rsid w:val="00133D14"/>
    <w:rsid w:val="00134BAB"/>
    <w:rsid w:val="00166E30"/>
    <w:rsid w:val="00183E82"/>
    <w:rsid w:val="001C6757"/>
    <w:rsid w:val="001D2270"/>
    <w:rsid w:val="00220652"/>
    <w:rsid w:val="00251D8C"/>
    <w:rsid w:val="00292972"/>
    <w:rsid w:val="002B64DB"/>
    <w:rsid w:val="002D3AB9"/>
    <w:rsid w:val="002D3BBC"/>
    <w:rsid w:val="003017E6"/>
    <w:rsid w:val="003269DE"/>
    <w:rsid w:val="003409D1"/>
    <w:rsid w:val="00340C07"/>
    <w:rsid w:val="003620A7"/>
    <w:rsid w:val="00397CE5"/>
    <w:rsid w:val="003B4C33"/>
    <w:rsid w:val="0046147F"/>
    <w:rsid w:val="00472E47"/>
    <w:rsid w:val="004A2805"/>
    <w:rsid w:val="004B0C11"/>
    <w:rsid w:val="004B5189"/>
    <w:rsid w:val="004E3AE2"/>
    <w:rsid w:val="004E4E73"/>
    <w:rsid w:val="004F0C94"/>
    <w:rsid w:val="004F757A"/>
    <w:rsid w:val="005027E6"/>
    <w:rsid w:val="00590F61"/>
    <w:rsid w:val="005F6BDB"/>
    <w:rsid w:val="00602110"/>
    <w:rsid w:val="00671F5A"/>
    <w:rsid w:val="006D0590"/>
    <w:rsid w:val="006F1283"/>
    <w:rsid w:val="00706127"/>
    <w:rsid w:val="00737971"/>
    <w:rsid w:val="007531A9"/>
    <w:rsid w:val="00786A7C"/>
    <w:rsid w:val="007A7D79"/>
    <w:rsid w:val="007F5410"/>
    <w:rsid w:val="0081034D"/>
    <w:rsid w:val="008119C0"/>
    <w:rsid w:val="008125FA"/>
    <w:rsid w:val="0082106D"/>
    <w:rsid w:val="00853D2A"/>
    <w:rsid w:val="008B4981"/>
    <w:rsid w:val="009247B5"/>
    <w:rsid w:val="00965A6E"/>
    <w:rsid w:val="00975FC8"/>
    <w:rsid w:val="009B624B"/>
    <w:rsid w:val="009D40DD"/>
    <w:rsid w:val="00A32C01"/>
    <w:rsid w:val="00A35B38"/>
    <w:rsid w:val="00A554D7"/>
    <w:rsid w:val="00A60F00"/>
    <w:rsid w:val="00A8370F"/>
    <w:rsid w:val="00A92D59"/>
    <w:rsid w:val="00A93728"/>
    <w:rsid w:val="00AC6504"/>
    <w:rsid w:val="00AD205D"/>
    <w:rsid w:val="00B40E21"/>
    <w:rsid w:val="00BD324D"/>
    <w:rsid w:val="00C0736F"/>
    <w:rsid w:val="00C15FD4"/>
    <w:rsid w:val="00CE52DD"/>
    <w:rsid w:val="00D4747B"/>
    <w:rsid w:val="00D514A5"/>
    <w:rsid w:val="00D53BEE"/>
    <w:rsid w:val="00D62897"/>
    <w:rsid w:val="00D75D23"/>
    <w:rsid w:val="00D75F48"/>
    <w:rsid w:val="00D76032"/>
    <w:rsid w:val="00DD5391"/>
    <w:rsid w:val="00E06454"/>
    <w:rsid w:val="00E25AF7"/>
    <w:rsid w:val="00E51544"/>
    <w:rsid w:val="00EA7406"/>
    <w:rsid w:val="00EB6265"/>
    <w:rsid w:val="00F106B5"/>
    <w:rsid w:val="00F2596D"/>
    <w:rsid w:val="00FA0BF8"/>
    <w:rsid w:val="00FA1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5740">
      <w:bodyDiv w:val="1"/>
      <w:marLeft w:val="0"/>
      <w:marRight w:val="0"/>
      <w:marTop w:val="0"/>
      <w:marBottom w:val="0"/>
      <w:divBdr>
        <w:top w:val="none" w:sz="0" w:space="0" w:color="auto"/>
        <w:left w:val="none" w:sz="0" w:space="0" w:color="auto"/>
        <w:bottom w:val="none" w:sz="0" w:space="0" w:color="auto"/>
        <w:right w:val="none" w:sz="0" w:space="0" w:color="auto"/>
      </w:divBdr>
    </w:div>
    <w:div w:id="135420894">
      <w:bodyDiv w:val="1"/>
      <w:marLeft w:val="0"/>
      <w:marRight w:val="0"/>
      <w:marTop w:val="0"/>
      <w:marBottom w:val="0"/>
      <w:divBdr>
        <w:top w:val="none" w:sz="0" w:space="0" w:color="auto"/>
        <w:left w:val="none" w:sz="0" w:space="0" w:color="auto"/>
        <w:bottom w:val="none" w:sz="0" w:space="0" w:color="auto"/>
        <w:right w:val="none" w:sz="0" w:space="0" w:color="auto"/>
      </w:divBdr>
    </w:div>
    <w:div w:id="136722875">
      <w:bodyDiv w:val="1"/>
      <w:marLeft w:val="0"/>
      <w:marRight w:val="0"/>
      <w:marTop w:val="0"/>
      <w:marBottom w:val="0"/>
      <w:divBdr>
        <w:top w:val="none" w:sz="0" w:space="0" w:color="auto"/>
        <w:left w:val="none" w:sz="0" w:space="0" w:color="auto"/>
        <w:bottom w:val="none" w:sz="0" w:space="0" w:color="auto"/>
        <w:right w:val="none" w:sz="0" w:space="0" w:color="auto"/>
      </w:divBdr>
    </w:div>
    <w:div w:id="145905182">
      <w:bodyDiv w:val="1"/>
      <w:marLeft w:val="0"/>
      <w:marRight w:val="0"/>
      <w:marTop w:val="0"/>
      <w:marBottom w:val="0"/>
      <w:divBdr>
        <w:top w:val="none" w:sz="0" w:space="0" w:color="auto"/>
        <w:left w:val="none" w:sz="0" w:space="0" w:color="auto"/>
        <w:bottom w:val="none" w:sz="0" w:space="0" w:color="auto"/>
        <w:right w:val="none" w:sz="0" w:space="0" w:color="auto"/>
      </w:divBdr>
      <w:divsChild>
        <w:div w:id="1419600209">
          <w:marLeft w:val="0"/>
          <w:marRight w:val="0"/>
          <w:marTop w:val="0"/>
          <w:marBottom w:val="240"/>
          <w:divBdr>
            <w:top w:val="none" w:sz="0" w:space="0" w:color="auto"/>
            <w:left w:val="none" w:sz="0" w:space="0" w:color="auto"/>
            <w:bottom w:val="none" w:sz="0" w:space="0" w:color="auto"/>
            <w:right w:val="none" w:sz="0" w:space="0" w:color="auto"/>
          </w:divBdr>
        </w:div>
      </w:divsChild>
    </w:div>
    <w:div w:id="203950882">
      <w:bodyDiv w:val="1"/>
      <w:marLeft w:val="0"/>
      <w:marRight w:val="0"/>
      <w:marTop w:val="0"/>
      <w:marBottom w:val="0"/>
      <w:divBdr>
        <w:top w:val="none" w:sz="0" w:space="0" w:color="auto"/>
        <w:left w:val="none" w:sz="0" w:space="0" w:color="auto"/>
        <w:bottom w:val="none" w:sz="0" w:space="0" w:color="auto"/>
        <w:right w:val="none" w:sz="0" w:space="0" w:color="auto"/>
      </w:divBdr>
    </w:div>
    <w:div w:id="223949639">
      <w:bodyDiv w:val="1"/>
      <w:marLeft w:val="0"/>
      <w:marRight w:val="0"/>
      <w:marTop w:val="0"/>
      <w:marBottom w:val="0"/>
      <w:divBdr>
        <w:top w:val="none" w:sz="0" w:space="0" w:color="auto"/>
        <w:left w:val="none" w:sz="0" w:space="0" w:color="auto"/>
        <w:bottom w:val="none" w:sz="0" w:space="0" w:color="auto"/>
        <w:right w:val="none" w:sz="0" w:space="0" w:color="auto"/>
      </w:divBdr>
      <w:divsChild>
        <w:div w:id="433214030">
          <w:marLeft w:val="0"/>
          <w:marRight w:val="0"/>
          <w:marTop w:val="0"/>
          <w:marBottom w:val="240"/>
          <w:divBdr>
            <w:top w:val="none" w:sz="0" w:space="0" w:color="auto"/>
            <w:left w:val="none" w:sz="0" w:space="0" w:color="auto"/>
            <w:bottom w:val="none" w:sz="0" w:space="0" w:color="auto"/>
            <w:right w:val="none" w:sz="0" w:space="0" w:color="auto"/>
          </w:divBdr>
        </w:div>
      </w:divsChild>
    </w:div>
    <w:div w:id="228200784">
      <w:bodyDiv w:val="1"/>
      <w:marLeft w:val="0"/>
      <w:marRight w:val="0"/>
      <w:marTop w:val="0"/>
      <w:marBottom w:val="0"/>
      <w:divBdr>
        <w:top w:val="none" w:sz="0" w:space="0" w:color="auto"/>
        <w:left w:val="none" w:sz="0" w:space="0" w:color="auto"/>
        <w:bottom w:val="none" w:sz="0" w:space="0" w:color="auto"/>
        <w:right w:val="none" w:sz="0" w:space="0" w:color="auto"/>
      </w:divBdr>
    </w:div>
    <w:div w:id="259488852">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398865073">
      <w:bodyDiv w:val="1"/>
      <w:marLeft w:val="0"/>
      <w:marRight w:val="0"/>
      <w:marTop w:val="0"/>
      <w:marBottom w:val="0"/>
      <w:divBdr>
        <w:top w:val="none" w:sz="0" w:space="0" w:color="auto"/>
        <w:left w:val="none" w:sz="0" w:space="0" w:color="auto"/>
        <w:bottom w:val="none" w:sz="0" w:space="0" w:color="auto"/>
        <w:right w:val="none" w:sz="0" w:space="0" w:color="auto"/>
      </w:divBdr>
    </w:div>
    <w:div w:id="410808863">
      <w:bodyDiv w:val="1"/>
      <w:marLeft w:val="0"/>
      <w:marRight w:val="0"/>
      <w:marTop w:val="0"/>
      <w:marBottom w:val="0"/>
      <w:divBdr>
        <w:top w:val="none" w:sz="0" w:space="0" w:color="auto"/>
        <w:left w:val="none" w:sz="0" w:space="0" w:color="auto"/>
        <w:bottom w:val="none" w:sz="0" w:space="0" w:color="auto"/>
        <w:right w:val="none" w:sz="0" w:space="0" w:color="auto"/>
      </w:divBdr>
    </w:div>
    <w:div w:id="444808766">
      <w:bodyDiv w:val="1"/>
      <w:marLeft w:val="0"/>
      <w:marRight w:val="0"/>
      <w:marTop w:val="0"/>
      <w:marBottom w:val="0"/>
      <w:divBdr>
        <w:top w:val="none" w:sz="0" w:space="0" w:color="auto"/>
        <w:left w:val="none" w:sz="0" w:space="0" w:color="auto"/>
        <w:bottom w:val="none" w:sz="0" w:space="0" w:color="auto"/>
        <w:right w:val="none" w:sz="0" w:space="0" w:color="auto"/>
      </w:divBdr>
      <w:divsChild>
        <w:div w:id="981539986">
          <w:marLeft w:val="0"/>
          <w:marRight w:val="0"/>
          <w:marTop w:val="0"/>
          <w:marBottom w:val="0"/>
          <w:divBdr>
            <w:top w:val="none" w:sz="0" w:space="0" w:color="auto"/>
            <w:left w:val="none" w:sz="0" w:space="0" w:color="auto"/>
            <w:bottom w:val="none" w:sz="0" w:space="0" w:color="auto"/>
            <w:right w:val="none" w:sz="0" w:space="0" w:color="auto"/>
          </w:divBdr>
        </w:div>
      </w:divsChild>
    </w:div>
    <w:div w:id="453407569">
      <w:bodyDiv w:val="1"/>
      <w:marLeft w:val="0"/>
      <w:marRight w:val="0"/>
      <w:marTop w:val="0"/>
      <w:marBottom w:val="0"/>
      <w:divBdr>
        <w:top w:val="none" w:sz="0" w:space="0" w:color="auto"/>
        <w:left w:val="none" w:sz="0" w:space="0" w:color="auto"/>
        <w:bottom w:val="none" w:sz="0" w:space="0" w:color="auto"/>
        <w:right w:val="none" w:sz="0" w:space="0" w:color="auto"/>
      </w:divBdr>
    </w:div>
    <w:div w:id="471215387">
      <w:bodyDiv w:val="1"/>
      <w:marLeft w:val="0"/>
      <w:marRight w:val="0"/>
      <w:marTop w:val="0"/>
      <w:marBottom w:val="0"/>
      <w:divBdr>
        <w:top w:val="none" w:sz="0" w:space="0" w:color="auto"/>
        <w:left w:val="none" w:sz="0" w:space="0" w:color="auto"/>
        <w:bottom w:val="none" w:sz="0" w:space="0" w:color="auto"/>
        <w:right w:val="none" w:sz="0" w:space="0" w:color="auto"/>
      </w:divBdr>
      <w:divsChild>
        <w:div w:id="671029340">
          <w:marLeft w:val="0"/>
          <w:marRight w:val="0"/>
          <w:marTop w:val="0"/>
          <w:marBottom w:val="0"/>
          <w:divBdr>
            <w:top w:val="none" w:sz="0" w:space="0" w:color="auto"/>
            <w:left w:val="none" w:sz="0" w:space="0" w:color="auto"/>
            <w:bottom w:val="none" w:sz="0" w:space="0" w:color="auto"/>
            <w:right w:val="none" w:sz="0" w:space="0" w:color="auto"/>
          </w:divBdr>
        </w:div>
      </w:divsChild>
    </w:div>
    <w:div w:id="494733249">
      <w:bodyDiv w:val="1"/>
      <w:marLeft w:val="0"/>
      <w:marRight w:val="0"/>
      <w:marTop w:val="0"/>
      <w:marBottom w:val="0"/>
      <w:divBdr>
        <w:top w:val="none" w:sz="0" w:space="0" w:color="auto"/>
        <w:left w:val="none" w:sz="0" w:space="0" w:color="auto"/>
        <w:bottom w:val="none" w:sz="0" w:space="0" w:color="auto"/>
        <w:right w:val="none" w:sz="0" w:space="0" w:color="auto"/>
      </w:divBdr>
    </w:div>
    <w:div w:id="556354338">
      <w:bodyDiv w:val="1"/>
      <w:marLeft w:val="0"/>
      <w:marRight w:val="0"/>
      <w:marTop w:val="0"/>
      <w:marBottom w:val="0"/>
      <w:divBdr>
        <w:top w:val="none" w:sz="0" w:space="0" w:color="auto"/>
        <w:left w:val="none" w:sz="0" w:space="0" w:color="auto"/>
        <w:bottom w:val="none" w:sz="0" w:space="0" w:color="auto"/>
        <w:right w:val="none" w:sz="0" w:space="0" w:color="auto"/>
      </w:divBdr>
      <w:divsChild>
        <w:div w:id="372390273">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623583674">
      <w:bodyDiv w:val="1"/>
      <w:marLeft w:val="0"/>
      <w:marRight w:val="0"/>
      <w:marTop w:val="0"/>
      <w:marBottom w:val="0"/>
      <w:divBdr>
        <w:top w:val="none" w:sz="0" w:space="0" w:color="auto"/>
        <w:left w:val="none" w:sz="0" w:space="0" w:color="auto"/>
        <w:bottom w:val="none" w:sz="0" w:space="0" w:color="auto"/>
        <w:right w:val="none" w:sz="0" w:space="0" w:color="auto"/>
      </w:divBdr>
    </w:div>
    <w:div w:id="633490284">
      <w:bodyDiv w:val="1"/>
      <w:marLeft w:val="0"/>
      <w:marRight w:val="0"/>
      <w:marTop w:val="0"/>
      <w:marBottom w:val="0"/>
      <w:divBdr>
        <w:top w:val="none" w:sz="0" w:space="0" w:color="auto"/>
        <w:left w:val="none" w:sz="0" w:space="0" w:color="auto"/>
        <w:bottom w:val="none" w:sz="0" w:space="0" w:color="auto"/>
        <w:right w:val="none" w:sz="0" w:space="0" w:color="auto"/>
      </w:divBdr>
    </w:div>
    <w:div w:id="669139076">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2024936">
      <w:bodyDiv w:val="1"/>
      <w:marLeft w:val="0"/>
      <w:marRight w:val="0"/>
      <w:marTop w:val="0"/>
      <w:marBottom w:val="0"/>
      <w:divBdr>
        <w:top w:val="none" w:sz="0" w:space="0" w:color="auto"/>
        <w:left w:val="none" w:sz="0" w:space="0" w:color="auto"/>
        <w:bottom w:val="none" w:sz="0" w:space="0" w:color="auto"/>
        <w:right w:val="none" w:sz="0" w:space="0" w:color="auto"/>
      </w:divBdr>
      <w:divsChild>
        <w:div w:id="1538815085">
          <w:marLeft w:val="0"/>
          <w:marRight w:val="0"/>
          <w:marTop w:val="0"/>
          <w:marBottom w:val="0"/>
          <w:divBdr>
            <w:top w:val="none" w:sz="0" w:space="0" w:color="auto"/>
            <w:left w:val="none" w:sz="0" w:space="0" w:color="auto"/>
            <w:bottom w:val="none" w:sz="0" w:space="0" w:color="auto"/>
            <w:right w:val="none" w:sz="0" w:space="0" w:color="auto"/>
          </w:divBdr>
        </w:div>
      </w:divsChild>
    </w:div>
    <w:div w:id="779879195">
      <w:bodyDiv w:val="1"/>
      <w:marLeft w:val="0"/>
      <w:marRight w:val="0"/>
      <w:marTop w:val="0"/>
      <w:marBottom w:val="0"/>
      <w:divBdr>
        <w:top w:val="none" w:sz="0" w:space="0" w:color="auto"/>
        <w:left w:val="none" w:sz="0" w:space="0" w:color="auto"/>
        <w:bottom w:val="none" w:sz="0" w:space="0" w:color="auto"/>
        <w:right w:val="none" w:sz="0" w:space="0" w:color="auto"/>
      </w:divBdr>
    </w:div>
    <w:div w:id="904223477">
      <w:bodyDiv w:val="1"/>
      <w:marLeft w:val="0"/>
      <w:marRight w:val="0"/>
      <w:marTop w:val="0"/>
      <w:marBottom w:val="0"/>
      <w:divBdr>
        <w:top w:val="none" w:sz="0" w:space="0" w:color="auto"/>
        <w:left w:val="none" w:sz="0" w:space="0" w:color="auto"/>
        <w:bottom w:val="none" w:sz="0" w:space="0" w:color="auto"/>
        <w:right w:val="none" w:sz="0" w:space="0" w:color="auto"/>
      </w:divBdr>
    </w:div>
    <w:div w:id="913584400">
      <w:bodyDiv w:val="1"/>
      <w:marLeft w:val="0"/>
      <w:marRight w:val="0"/>
      <w:marTop w:val="0"/>
      <w:marBottom w:val="0"/>
      <w:divBdr>
        <w:top w:val="none" w:sz="0" w:space="0" w:color="auto"/>
        <w:left w:val="none" w:sz="0" w:space="0" w:color="auto"/>
        <w:bottom w:val="none" w:sz="0" w:space="0" w:color="auto"/>
        <w:right w:val="none" w:sz="0" w:space="0" w:color="auto"/>
      </w:divBdr>
      <w:divsChild>
        <w:div w:id="824325312">
          <w:marLeft w:val="0"/>
          <w:marRight w:val="0"/>
          <w:marTop w:val="0"/>
          <w:marBottom w:val="0"/>
          <w:divBdr>
            <w:top w:val="none" w:sz="0" w:space="0" w:color="auto"/>
            <w:left w:val="none" w:sz="0" w:space="0" w:color="auto"/>
            <w:bottom w:val="none" w:sz="0" w:space="0" w:color="auto"/>
            <w:right w:val="none" w:sz="0" w:space="0" w:color="auto"/>
          </w:divBdr>
        </w:div>
      </w:divsChild>
    </w:div>
    <w:div w:id="1022049332">
      <w:bodyDiv w:val="1"/>
      <w:marLeft w:val="0"/>
      <w:marRight w:val="0"/>
      <w:marTop w:val="0"/>
      <w:marBottom w:val="0"/>
      <w:divBdr>
        <w:top w:val="none" w:sz="0" w:space="0" w:color="auto"/>
        <w:left w:val="none" w:sz="0" w:space="0" w:color="auto"/>
        <w:bottom w:val="none" w:sz="0" w:space="0" w:color="auto"/>
        <w:right w:val="none" w:sz="0" w:space="0" w:color="auto"/>
      </w:divBdr>
    </w:div>
    <w:div w:id="1027103688">
      <w:bodyDiv w:val="1"/>
      <w:marLeft w:val="0"/>
      <w:marRight w:val="0"/>
      <w:marTop w:val="0"/>
      <w:marBottom w:val="0"/>
      <w:divBdr>
        <w:top w:val="none" w:sz="0" w:space="0" w:color="auto"/>
        <w:left w:val="none" w:sz="0" w:space="0" w:color="auto"/>
        <w:bottom w:val="none" w:sz="0" w:space="0" w:color="auto"/>
        <w:right w:val="none" w:sz="0" w:space="0" w:color="auto"/>
      </w:divBdr>
      <w:divsChild>
        <w:div w:id="972098816">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4635415">
      <w:bodyDiv w:val="1"/>
      <w:marLeft w:val="0"/>
      <w:marRight w:val="0"/>
      <w:marTop w:val="0"/>
      <w:marBottom w:val="0"/>
      <w:divBdr>
        <w:top w:val="none" w:sz="0" w:space="0" w:color="auto"/>
        <w:left w:val="none" w:sz="0" w:space="0" w:color="auto"/>
        <w:bottom w:val="none" w:sz="0" w:space="0" w:color="auto"/>
        <w:right w:val="none" w:sz="0" w:space="0" w:color="auto"/>
      </w:divBdr>
    </w:div>
    <w:div w:id="115633938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269848622">
      <w:bodyDiv w:val="1"/>
      <w:marLeft w:val="0"/>
      <w:marRight w:val="0"/>
      <w:marTop w:val="0"/>
      <w:marBottom w:val="0"/>
      <w:divBdr>
        <w:top w:val="none" w:sz="0" w:space="0" w:color="auto"/>
        <w:left w:val="none" w:sz="0" w:space="0" w:color="auto"/>
        <w:bottom w:val="none" w:sz="0" w:space="0" w:color="auto"/>
        <w:right w:val="none" w:sz="0" w:space="0" w:color="auto"/>
      </w:divBdr>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50065274">
      <w:bodyDiv w:val="1"/>
      <w:marLeft w:val="0"/>
      <w:marRight w:val="0"/>
      <w:marTop w:val="0"/>
      <w:marBottom w:val="0"/>
      <w:divBdr>
        <w:top w:val="none" w:sz="0" w:space="0" w:color="auto"/>
        <w:left w:val="none" w:sz="0" w:space="0" w:color="auto"/>
        <w:bottom w:val="none" w:sz="0" w:space="0" w:color="auto"/>
        <w:right w:val="none" w:sz="0" w:space="0" w:color="auto"/>
      </w:divBdr>
    </w:div>
    <w:div w:id="1352075664">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4156426">
      <w:bodyDiv w:val="1"/>
      <w:marLeft w:val="0"/>
      <w:marRight w:val="0"/>
      <w:marTop w:val="0"/>
      <w:marBottom w:val="0"/>
      <w:divBdr>
        <w:top w:val="none" w:sz="0" w:space="0" w:color="auto"/>
        <w:left w:val="none" w:sz="0" w:space="0" w:color="auto"/>
        <w:bottom w:val="none" w:sz="0" w:space="0" w:color="auto"/>
        <w:right w:val="none" w:sz="0" w:space="0" w:color="auto"/>
      </w:divBdr>
    </w:div>
    <w:div w:id="1515001124">
      <w:bodyDiv w:val="1"/>
      <w:marLeft w:val="0"/>
      <w:marRight w:val="0"/>
      <w:marTop w:val="0"/>
      <w:marBottom w:val="0"/>
      <w:divBdr>
        <w:top w:val="none" w:sz="0" w:space="0" w:color="auto"/>
        <w:left w:val="none" w:sz="0" w:space="0" w:color="auto"/>
        <w:bottom w:val="none" w:sz="0" w:space="0" w:color="auto"/>
        <w:right w:val="none" w:sz="0" w:space="0" w:color="auto"/>
      </w:divBdr>
    </w:div>
    <w:div w:id="1564170945">
      <w:bodyDiv w:val="1"/>
      <w:marLeft w:val="0"/>
      <w:marRight w:val="0"/>
      <w:marTop w:val="0"/>
      <w:marBottom w:val="0"/>
      <w:divBdr>
        <w:top w:val="none" w:sz="0" w:space="0" w:color="auto"/>
        <w:left w:val="none" w:sz="0" w:space="0" w:color="auto"/>
        <w:bottom w:val="none" w:sz="0" w:space="0" w:color="auto"/>
        <w:right w:val="none" w:sz="0" w:space="0" w:color="auto"/>
      </w:divBdr>
    </w:div>
    <w:div w:id="1578586722">
      <w:bodyDiv w:val="1"/>
      <w:marLeft w:val="0"/>
      <w:marRight w:val="0"/>
      <w:marTop w:val="0"/>
      <w:marBottom w:val="0"/>
      <w:divBdr>
        <w:top w:val="none" w:sz="0" w:space="0" w:color="auto"/>
        <w:left w:val="none" w:sz="0" w:space="0" w:color="auto"/>
        <w:bottom w:val="none" w:sz="0" w:space="0" w:color="auto"/>
        <w:right w:val="none" w:sz="0" w:space="0" w:color="auto"/>
      </w:divBdr>
      <w:divsChild>
        <w:div w:id="2124615950">
          <w:marLeft w:val="0"/>
          <w:marRight w:val="0"/>
          <w:marTop w:val="0"/>
          <w:marBottom w:val="0"/>
          <w:divBdr>
            <w:top w:val="none" w:sz="0" w:space="0" w:color="auto"/>
            <w:left w:val="none" w:sz="0" w:space="0" w:color="auto"/>
            <w:bottom w:val="none" w:sz="0" w:space="0" w:color="auto"/>
            <w:right w:val="none" w:sz="0" w:space="0" w:color="auto"/>
          </w:divBdr>
        </w:div>
      </w:divsChild>
    </w:div>
    <w:div w:id="1579484356">
      <w:bodyDiv w:val="1"/>
      <w:marLeft w:val="0"/>
      <w:marRight w:val="0"/>
      <w:marTop w:val="0"/>
      <w:marBottom w:val="0"/>
      <w:divBdr>
        <w:top w:val="none" w:sz="0" w:space="0" w:color="auto"/>
        <w:left w:val="none" w:sz="0" w:space="0" w:color="auto"/>
        <w:bottom w:val="none" w:sz="0" w:space="0" w:color="auto"/>
        <w:right w:val="none" w:sz="0" w:space="0" w:color="auto"/>
      </w:divBdr>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29701253">
      <w:bodyDiv w:val="1"/>
      <w:marLeft w:val="0"/>
      <w:marRight w:val="0"/>
      <w:marTop w:val="0"/>
      <w:marBottom w:val="0"/>
      <w:divBdr>
        <w:top w:val="none" w:sz="0" w:space="0" w:color="auto"/>
        <w:left w:val="none" w:sz="0" w:space="0" w:color="auto"/>
        <w:bottom w:val="none" w:sz="0" w:space="0" w:color="auto"/>
        <w:right w:val="none" w:sz="0" w:space="0" w:color="auto"/>
      </w:divBdr>
    </w:div>
    <w:div w:id="1630437037">
      <w:bodyDiv w:val="1"/>
      <w:marLeft w:val="0"/>
      <w:marRight w:val="0"/>
      <w:marTop w:val="0"/>
      <w:marBottom w:val="0"/>
      <w:divBdr>
        <w:top w:val="none" w:sz="0" w:space="0" w:color="auto"/>
        <w:left w:val="none" w:sz="0" w:space="0" w:color="auto"/>
        <w:bottom w:val="none" w:sz="0" w:space="0" w:color="auto"/>
        <w:right w:val="none" w:sz="0" w:space="0" w:color="auto"/>
      </w:divBdr>
      <w:divsChild>
        <w:div w:id="362292820">
          <w:marLeft w:val="0"/>
          <w:marRight w:val="0"/>
          <w:marTop w:val="0"/>
          <w:marBottom w:val="0"/>
          <w:divBdr>
            <w:top w:val="none" w:sz="0" w:space="0" w:color="auto"/>
            <w:left w:val="none" w:sz="0" w:space="0" w:color="auto"/>
            <w:bottom w:val="none" w:sz="0" w:space="0" w:color="auto"/>
            <w:right w:val="none" w:sz="0" w:space="0" w:color="auto"/>
          </w:divBdr>
          <w:divsChild>
            <w:div w:id="369885882">
              <w:marLeft w:val="0"/>
              <w:marRight w:val="0"/>
              <w:marTop w:val="0"/>
              <w:marBottom w:val="240"/>
              <w:divBdr>
                <w:top w:val="none" w:sz="0" w:space="0" w:color="auto"/>
                <w:left w:val="none" w:sz="0" w:space="0" w:color="auto"/>
                <w:bottom w:val="none" w:sz="0" w:space="0" w:color="auto"/>
                <w:right w:val="none" w:sz="0" w:space="0" w:color="auto"/>
              </w:divBdr>
            </w:div>
          </w:divsChild>
        </w:div>
        <w:div w:id="2077044165">
          <w:marLeft w:val="0"/>
          <w:marRight w:val="0"/>
          <w:marTop w:val="0"/>
          <w:marBottom w:val="0"/>
          <w:divBdr>
            <w:top w:val="none" w:sz="0" w:space="0" w:color="auto"/>
            <w:left w:val="none" w:sz="0" w:space="0" w:color="auto"/>
            <w:bottom w:val="none" w:sz="0" w:space="0" w:color="auto"/>
            <w:right w:val="none" w:sz="0" w:space="0" w:color="auto"/>
          </w:divBdr>
          <w:divsChild>
            <w:div w:id="19737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778788768">
      <w:bodyDiv w:val="1"/>
      <w:marLeft w:val="0"/>
      <w:marRight w:val="0"/>
      <w:marTop w:val="0"/>
      <w:marBottom w:val="0"/>
      <w:divBdr>
        <w:top w:val="none" w:sz="0" w:space="0" w:color="auto"/>
        <w:left w:val="none" w:sz="0" w:space="0" w:color="auto"/>
        <w:bottom w:val="none" w:sz="0" w:space="0" w:color="auto"/>
        <w:right w:val="none" w:sz="0" w:space="0" w:color="auto"/>
      </w:divBdr>
    </w:div>
    <w:div w:id="1799951328">
      <w:bodyDiv w:val="1"/>
      <w:marLeft w:val="0"/>
      <w:marRight w:val="0"/>
      <w:marTop w:val="0"/>
      <w:marBottom w:val="0"/>
      <w:divBdr>
        <w:top w:val="none" w:sz="0" w:space="0" w:color="auto"/>
        <w:left w:val="none" w:sz="0" w:space="0" w:color="auto"/>
        <w:bottom w:val="none" w:sz="0" w:space="0" w:color="auto"/>
        <w:right w:val="none" w:sz="0" w:space="0" w:color="auto"/>
      </w:divBdr>
      <w:divsChild>
        <w:div w:id="562720979">
          <w:marLeft w:val="0"/>
          <w:marRight w:val="0"/>
          <w:marTop w:val="0"/>
          <w:marBottom w:val="0"/>
          <w:divBdr>
            <w:top w:val="none" w:sz="0" w:space="0" w:color="auto"/>
            <w:left w:val="none" w:sz="0" w:space="0" w:color="auto"/>
            <w:bottom w:val="none" w:sz="0" w:space="0" w:color="auto"/>
            <w:right w:val="none" w:sz="0" w:space="0" w:color="auto"/>
          </w:divBdr>
        </w:div>
      </w:divsChild>
    </w:div>
    <w:div w:id="1805930892">
      <w:bodyDiv w:val="1"/>
      <w:marLeft w:val="0"/>
      <w:marRight w:val="0"/>
      <w:marTop w:val="0"/>
      <w:marBottom w:val="0"/>
      <w:divBdr>
        <w:top w:val="none" w:sz="0" w:space="0" w:color="auto"/>
        <w:left w:val="none" w:sz="0" w:space="0" w:color="auto"/>
        <w:bottom w:val="none" w:sz="0" w:space="0" w:color="auto"/>
        <w:right w:val="none" w:sz="0" w:space="0" w:color="auto"/>
      </w:divBdr>
    </w:div>
    <w:div w:id="1811635624">
      <w:bodyDiv w:val="1"/>
      <w:marLeft w:val="0"/>
      <w:marRight w:val="0"/>
      <w:marTop w:val="0"/>
      <w:marBottom w:val="0"/>
      <w:divBdr>
        <w:top w:val="none" w:sz="0" w:space="0" w:color="auto"/>
        <w:left w:val="none" w:sz="0" w:space="0" w:color="auto"/>
        <w:bottom w:val="none" w:sz="0" w:space="0" w:color="auto"/>
        <w:right w:val="none" w:sz="0" w:space="0" w:color="auto"/>
      </w:divBdr>
    </w:div>
    <w:div w:id="1812021029">
      <w:bodyDiv w:val="1"/>
      <w:marLeft w:val="0"/>
      <w:marRight w:val="0"/>
      <w:marTop w:val="0"/>
      <w:marBottom w:val="0"/>
      <w:divBdr>
        <w:top w:val="none" w:sz="0" w:space="0" w:color="auto"/>
        <w:left w:val="none" w:sz="0" w:space="0" w:color="auto"/>
        <w:bottom w:val="none" w:sz="0" w:space="0" w:color="auto"/>
        <w:right w:val="none" w:sz="0" w:space="0" w:color="auto"/>
      </w:divBdr>
    </w:div>
    <w:div w:id="1832984923">
      <w:bodyDiv w:val="1"/>
      <w:marLeft w:val="0"/>
      <w:marRight w:val="0"/>
      <w:marTop w:val="0"/>
      <w:marBottom w:val="0"/>
      <w:divBdr>
        <w:top w:val="none" w:sz="0" w:space="0" w:color="auto"/>
        <w:left w:val="none" w:sz="0" w:space="0" w:color="auto"/>
        <w:bottom w:val="none" w:sz="0" w:space="0" w:color="auto"/>
        <w:right w:val="none" w:sz="0" w:space="0" w:color="auto"/>
      </w:divBdr>
      <w:divsChild>
        <w:div w:id="1060329014">
          <w:marLeft w:val="0"/>
          <w:marRight w:val="0"/>
          <w:marTop w:val="0"/>
          <w:marBottom w:val="240"/>
          <w:divBdr>
            <w:top w:val="none" w:sz="0" w:space="0" w:color="auto"/>
            <w:left w:val="none" w:sz="0" w:space="0" w:color="auto"/>
            <w:bottom w:val="none" w:sz="0" w:space="0" w:color="auto"/>
            <w:right w:val="none" w:sz="0" w:space="0" w:color="auto"/>
          </w:divBdr>
        </w:div>
        <w:div w:id="1894609276">
          <w:marLeft w:val="0"/>
          <w:marRight w:val="0"/>
          <w:marTop w:val="0"/>
          <w:marBottom w:val="240"/>
          <w:divBdr>
            <w:top w:val="none" w:sz="0" w:space="0" w:color="auto"/>
            <w:left w:val="none" w:sz="0" w:space="0" w:color="auto"/>
            <w:bottom w:val="none" w:sz="0" w:space="0" w:color="auto"/>
            <w:right w:val="none" w:sz="0" w:space="0" w:color="auto"/>
          </w:divBdr>
        </w:div>
        <w:div w:id="1203516499">
          <w:marLeft w:val="0"/>
          <w:marRight w:val="0"/>
          <w:marTop w:val="0"/>
          <w:marBottom w:val="240"/>
          <w:divBdr>
            <w:top w:val="none" w:sz="0" w:space="0" w:color="auto"/>
            <w:left w:val="none" w:sz="0" w:space="0" w:color="auto"/>
            <w:bottom w:val="none" w:sz="0" w:space="0" w:color="auto"/>
            <w:right w:val="none" w:sz="0" w:space="0" w:color="auto"/>
          </w:divBdr>
        </w:div>
      </w:divsChild>
    </w:div>
    <w:div w:id="1838303821">
      <w:bodyDiv w:val="1"/>
      <w:marLeft w:val="0"/>
      <w:marRight w:val="0"/>
      <w:marTop w:val="0"/>
      <w:marBottom w:val="0"/>
      <w:divBdr>
        <w:top w:val="none" w:sz="0" w:space="0" w:color="auto"/>
        <w:left w:val="none" w:sz="0" w:space="0" w:color="auto"/>
        <w:bottom w:val="none" w:sz="0" w:space="0" w:color="auto"/>
        <w:right w:val="none" w:sz="0" w:space="0" w:color="auto"/>
      </w:divBdr>
    </w:div>
    <w:div w:id="1950816303">
      <w:bodyDiv w:val="1"/>
      <w:marLeft w:val="0"/>
      <w:marRight w:val="0"/>
      <w:marTop w:val="0"/>
      <w:marBottom w:val="0"/>
      <w:divBdr>
        <w:top w:val="none" w:sz="0" w:space="0" w:color="auto"/>
        <w:left w:val="none" w:sz="0" w:space="0" w:color="auto"/>
        <w:bottom w:val="none" w:sz="0" w:space="0" w:color="auto"/>
        <w:right w:val="none" w:sz="0" w:space="0" w:color="auto"/>
      </w:divBdr>
      <w:divsChild>
        <w:div w:id="1798068137">
          <w:marLeft w:val="0"/>
          <w:marRight w:val="0"/>
          <w:marTop w:val="0"/>
          <w:marBottom w:val="0"/>
          <w:divBdr>
            <w:top w:val="none" w:sz="0" w:space="0" w:color="auto"/>
            <w:left w:val="none" w:sz="0" w:space="0" w:color="auto"/>
            <w:bottom w:val="none" w:sz="0" w:space="0" w:color="auto"/>
            <w:right w:val="none" w:sz="0" w:space="0" w:color="auto"/>
          </w:divBdr>
        </w:div>
        <w:div w:id="581373315">
          <w:marLeft w:val="0"/>
          <w:marRight w:val="0"/>
          <w:marTop w:val="0"/>
          <w:marBottom w:val="0"/>
          <w:divBdr>
            <w:top w:val="none" w:sz="0" w:space="0" w:color="auto"/>
            <w:left w:val="none" w:sz="0" w:space="0" w:color="auto"/>
            <w:bottom w:val="none" w:sz="0" w:space="0" w:color="auto"/>
            <w:right w:val="none" w:sz="0" w:space="0" w:color="auto"/>
          </w:divBdr>
        </w:div>
      </w:divsChild>
    </w:div>
    <w:div w:id="1990862260">
      <w:bodyDiv w:val="1"/>
      <w:marLeft w:val="0"/>
      <w:marRight w:val="0"/>
      <w:marTop w:val="0"/>
      <w:marBottom w:val="0"/>
      <w:divBdr>
        <w:top w:val="none" w:sz="0" w:space="0" w:color="auto"/>
        <w:left w:val="none" w:sz="0" w:space="0" w:color="auto"/>
        <w:bottom w:val="none" w:sz="0" w:space="0" w:color="auto"/>
        <w:right w:val="none" w:sz="0" w:space="0" w:color="auto"/>
      </w:divBdr>
      <w:divsChild>
        <w:div w:id="1960256094">
          <w:marLeft w:val="0"/>
          <w:marRight w:val="0"/>
          <w:marTop w:val="0"/>
          <w:marBottom w:val="0"/>
          <w:divBdr>
            <w:top w:val="none" w:sz="0" w:space="0" w:color="auto"/>
            <w:left w:val="none" w:sz="0" w:space="0" w:color="auto"/>
            <w:bottom w:val="none" w:sz="0" w:space="0" w:color="auto"/>
            <w:right w:val="none" w:sz="0" w:space="0" w:color="auto"/>
          </w:divBdr>
        </w:div>
      </w:divsChild>
    </w:div>
    <w:div w:id="2041935897">
      <w:bodyDiv w:val="1"/>
      <w:marLeft w:val="0"/>
      <w:marRight w:val="0"/>
      <w:marTop w:val="0"/>
      <w:marBottom w:val="0"/>
      <w:divBdr>
        <w:top w:val="none" w:sz="0" w:space="0" w:color="auto"/>
        <w:left w:val="none" w:sz="0" w:space="0" w:color="auto"/>
        <w:bottom w:val="none" w:sz="0" w:space="0" w:color="auto"/>
        <w:right w:val="none" w:sz="0" w:space="0" w:color="auto"/>
      </w:divBdr>
    </w:div>
    <w:div w:id="2069376077">
      <w:bodyDiv w:val="1"/>
      <w:marLeft w:val="0"/>
      <w:marRight w:val="0"/>
      <w:marTop w:val="0"/>
      <w:marBottom w:val="0"/>
      <w:divBdr>
        <w:top w:val="none" w:sz="0" w:space="0" w:color="auto"/>
        <w:left w:val="none" w:sz="0" w:space="0" w:color="auto"/>
        <w:bottom w:val="none" w:sz="0" w:space="0" w:color="auto"/>
        <w:right w:val="none" w:sz="0" w:space="0" w:color="auto"/>
      </w:divBdr>
      <w:divsChild>
        <w:div w:id="1543208605">
          <w:marLeft w:val="0"/>
          <w:marRight w:val="0"/>
          <w:marTop w:val="0"/>
          <w:marBottom w:val="0"/>
          <w:divBdr>
            <w:top w:val="none" w:sz="0" w:space="0" w:color="auto"/>
            <w:left w:val="none" w:sz="0" w:space="0" w:color="auto"/>
            <w:bottom w:val="none" w:sz="0" w:space="0" w:color="auto"/>
            <w:right w:val="none" w:sz="0" w:space="0" w:color="auto"/>
          </w:divBdr>
        </w:div>
      </w:divsChild>
    </w:div>
    <w:div w:id="2074159495">
      <w:bodyDiv w:val="1"/>
      <w:marLeft w:val="0"/>
      <w:marRight w:val="0"/>
      <w:marTop w:val="0"/>
      <w:marBottom w:val="0"/>
      <w:divBdr>
        <w:top w:val="none" w:sz="0" w:space="0" w:color="auto"/>
        <w:left w:val="none" w:sz="0" w:space="0" w:color="auto"/>
        <w:bottom w:val="none" w:sz="0" w:space="0" w:color="auto"/>
        <w:right w:val="none" w:sz="0" w:space="0" w:color="auto"/>
      </w:divBdr>
      <w:divsChild>
        <w:div w:id="1811971562">
          <w:marLeft w:val="0"/>
          <w:marRight w:val="0"/>
          <w:marTop w:val="0"/>
          <w:marBottom w:val="0"/>
          <w:divBdr>
            <w:top w:val="none" w:sz="0" w:space="0" w:color="auto"/>
            <w:left w:val="none" w:sz="0" w:space="0" w:color="auto"/>
            <w:bottom w:val="none" w:sz="0" w:space="0" w:color="auto"/>
            <w:right w:val="none" w:sz="0" w:space="0" w:color="auto"/>
          </w:divBdr>
        </w:div>
        <w:div w:id="640887771">
          <w:marLeft w:val="0"/>
          <w:marRight w:val="0"/>
          <w:marTop w:val="0"/>
          <w:marBottom w:val="0"/>
          <w:divBdr>
            <w:top w:val="none" w:sz="0" w:space="0" w:color="auto"/>
            <w:left w:val="none" w:sz="0" w:space="0" w:color="auto"/>
            <w:bottom w:val="none" w:sz="0" w:space="0" w:color="auto"/>
            <w:right w:val="none" w:sz="0" w:space="0" w:color="auto"/>
          </w:divBdr>
        </w:div>
      </w:divsChild>
    </w:div>
    <w:div w:id="2111077717">
      <w:bodyDiv w:val="1"/>
      <w:marLeft w:val="0"/>
      <w:marRight w:val="0"/>
      <w:marTop w:val="0"/>
      <w:marBottom w:val="0"/>
      <w:divBdr>
        <w:top w:val="none" w:sz="0" w:space="0" w:color="auto"/>
        <w:left w:val="none" w:sz="0" w:space="0" w:color="auto"/>
        <w:bottom w:val="none" w:sz="0" w:space="0" w:color="auto"/>
        <w:right w:val="none" w:sz="0" w:space="0" w:color="auto"/>
      </w:divBdr>
    </w:div>
    <w:div w:id="2118256115">
      <w:bodyDiv w:val="1"/>
      <w:marLeft w:val="0"/>
      <w:marRight w:val="0"/>
      <w:marTop w:val="0"/>
      <w:marBottom w:val="0"/>
      <w:divBdr>
        <w:top w:val="none" w:sz="0" w:space="0" w:color="auto"/>
        <w:left w:val="none" w:sz="0" w:space="0" w:color="auto"/>
        <w:bottom w:val="none" w:sz="0" w:space="0" w:color="auto"/>
        <w:right w:val="none" w:sz="0" w:space="0" w:color="auto"/>
      </w:divBdr>
    </w:div>
    <w:div w:id="212456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sp.edu/news/tomorrow-river-school-bench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676</Words>
  <Characters>3854</Characters>
  <Application>Microsoft Office Word</Application>
  <DocSecurity>0</DocSecurity>
  <Lines>32</Lines>
  <Paragraphs>9</Paragraphs>
  <ScaleCrop>false</ScaleCrop>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36</cp:revision>
  <dcterms:created xsi:type="dcterms:W3CDTF">2023-10-06T16:11:00Z</dcterms:created>
  <dcterms:modified xsi:type="dcterms:W3CDTF">2025-09-18T14:24:00Z</dcterms:modified>
</cp:coreProperties>
</file>