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9537" w14:textId="18EB43CC" w:rsidR="008163E2" w:rsidRPr="009E4ECB" w:rsidRDefault="008163E2" w:rsidP="008163E2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r w:rsidRPr="009E4ECB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7670D6">
        <w:rPr>
          <w:rFonts w:ascii="Open Sans" w:hAnsi="Open Sans" w:cs="Open Sans"/>
          <w:sz w:val="20"/>
          <w:szCs w:val="20"/>
        </w:rPr>
        <w:t>M</w:t>
      </w:r>
      <w:r w:rsidR="00473A5E">
        <w:rPr>
          <w:rFonts w:ascii="Open Sans" w:hAnsi="Open Sans" w:cs="Open Sans"/>
          <w:sz w:val="20"/>
          <w:szCs w:val="20"/>
        </w:rPr>
        <w:t>ay</w:t>
      </w:r>
      <w:r>
        <w:rPr>
          <w:rFonts w:ascii="Open Sans" w:hAnsi="Open Sans" w:cs="Open Sans"/>
          <w:sz w:val="20"/>
          <w:szCs w:val="20"/>
        </w:rPr>
        <w:t xml:space="preserve"> </w:t>
      </w:r>
      <w:r w:rsidR="007670D6">
        <w:rPr>
          <w:rFonts w:ascii="Open Sans" w:hAnsi="Open Sans" w:cs="Open Sans"/>
          <w:sz w:val="20"/>
          <w:szCs w:val="20"/>
        </w:rPr>
        <w:t>11</w:t>
      </w:r>
      <w:r w:rsidRPr="009E4ECB">
        <w:rPr>
          <w:rFonts w:ascii="Open Sans" w:hAnsi="Open Sans" w:cs="Open Sans"/>
          <w:sz w:val="20"/>
          <w:szCs w:val="20"/>
        </w:rPr>
        <w:t>, 202</w:t>
      </w:r>
      <w:r w:rsidR="00473A5E">
        <w:rPr>
          <w:rFonts w:ascii="Open Sans" w:hAnsi="Open Sans" w:cs="Open Sans"/>
          <w:sz w:val="20"/>
          <w:szCs w:val="20"/>
        </w:rPr>
        <w:t>6</w:t>
      </w:r>
    </w:p>
    <w:p w14:paraId="3D2D4C74" w14:textId="77777777" w:rsidR="008163E2" w:rsidRPr="009E4ECB" w:rsidRDefault="008163E2" w:rsidP="008163E2">
      <w:pPr>
        <w:rPr>
          <w:rFonts w:ascii="Open Sans" w:hAnsi="Open Sans" w:cs="Open Sans"/>
          <w:sz w:val="20"/>
          <w:szCs w:val="20"/>
        </w:rPr>
      </w:pPr>
    </w:p>
    <w:p w14:paraId="0DDAC028" w14:textId="274A9084" w:rsidR="008163E2" w:rsidRDefault="008163E2" w:rsidP="008163E2">
      <w:pPr>
        <w:rPr>
          <w:rFonts w:ascii="Open Sans" w:hAnsi="Open Sans" w:cs="Open Sans"/>
          <w:sz w:val="20"/>
          <w:szCs w:val="20"/>
        </w:rPr>
      </w:pPr>
      <w:r w:rsidRPr="009E4ECB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9" w:history="1">
        <w:r w:rsidR="007670D6" w:rsidRPr="009D06A3">
          <w:rPr>
            <w:rStyle w:val="Hyperlink"/>
            <w:rFonts w:ascii="Open Sans" w:hAnsi="Open Sans" w:cs="Open Sans"/>
            <w:sz w:val="20"/>
            <w:szCs w:val="20"/>
          </w:rPr>
          <w:t>https://onwisconsin.uwalumni.com/detecting-and-preventing-digital-abuse/</w:t>
        </w:r>
      </w:hyperlink>
    </w:p>
    <w:p w14:paraId="0A2F0163" w14:textId="77777777" w:rsidR="007670D6" w:rsidRPr="007670D6" w:rsidRDefault="008163E2" w:rsidP="007670D6">
      <w:pPr>
        <w:pStyle w:val="Heading1"/>
        <w:shd w:val="clear" w:color="auto" w:fill="FFFFFF"/>
        <w:textAlignment w:val="baseline"/>
        <w:rPr>
          <w:rFonts w:ascii="Lato" w:eastAsia="Times New Roman" w:hAnsi="Lato" w:cs="Times New Roman"/>
          <w:b/>
          <w:bCs/>
          <w:color w:val="151515"/>
          <w:kern w:val="36"/>
          <w:sz w:val="48"/>
          <w:szCs w:val="48"/>
        </w:rPr>
      </w:pPr>
      <w:r w:rsidRPr="009E4ECB">
        <w:rPr>
          <w:rFonts w:ascii="Lato" w:eastAsia="Times New Roman" w:hAnsi="Lato" w:cs="Open Sans"/>
          <w:b/>
          <w:bCs/>
          <w:sz w:val="36"/>
          <w:szCs w:val="36"/>
        </w:rPr>
        <w:br/>
      </w:r>
      <w:r w:rsidR="007670D6" w:rsidRPr="007670D6">
        <w:rPr>
          <w:rFonts w:ascii="Lato" w:eastAsia="Times New Roman" w:hAnsi="Lato" w:cs="Times New Roman"/>
          <w:b/>
          <w:bCs/>
          <w:color w:val="151515"/>
          <w:kern w:val="36"/>
          <w:sz w:val="48"/>
          <w:szCs w:val="48"/>
        </w:rPr>
        <w:t>Detecting and Preventing Digital Abuse</w:t>
      </w:r>
    </w:p>
    <w:p w14:paraId="4854D68E" w14:textId="77777777" w:rsidR="007670D6" w:rsidRPr="007670D6" w:rsidRDefault="007670D6" w:rsidP="007670D6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Arial" w:eastAsia="Times New Roman" w:hAnsi="Arial" w:cs="Arial"/>
          <w:color w:val="151515"/>
          <w:sz w:val="36"/>
          <w:szCs w:val="36"/>
        </w:rPr>
      </w:pPr>
      <w:r w:rsidRPr="007670D6">
        <w:rPr>
          <w:rFonts w:ascii="Arial" w:eastAsia="Times New Roman" w:hAnsi="Arial" w:cs="Arial"/>
          <w:color w:val="151515"/>
          <w:sz w:val="36"/>
          <w:szCs w:val="36"/>
        </w:rPr>
        <w:t>UW researchers are protecting survivors from cyber stalkers</w:t>
      </w:r>
    </w:p>
    <w:p w14:paraId="4B987EBF" w14:textId="79B7EA23" w:rsidR="001966DD" w:rsidRPr="001966DD" w:rsidRDefault="001966DD" w:rsidP="001966DD">
      <w:pPr>
        <w:rPr>
          <w:rFonts w:ascii="Lato" w:eastAsia="Times New Roman" w:hAnsi="Lato" w:cs="Open Sans"/>
          <w:b/>
          <w:bCs/>
          <w:sz w:val="36"/>
          <w:szCs w:val="36"/>
        </w:rPr>
      </w:pPr>
      <w:r w:rsidRPr="001966DD">
        <w:rPr>
          <w:rFonts w:ascii="Lato" w:eastAsia="Times New Roman" w:hAnsi="Lato" w:cs="Open Sans"/>
          <w:b/>
          <w:bCs/>
          <w:sz w:val="36"/>
          <w:szCs w:val="36"/>
        </w:rPr>
        <w:t xml:space="preserve"> </w:t>
      </w:r>
    </w:p>
    <w:p w14:paraId="38BFD248" w14:textId="34504244" w:rsidR="00B60DC5" w:rsidRDefault="00B60DC5" w:rsidP="00BC3DA0">
      <w:pPr>
        <w:rPr>
          <w:rFonts w:cstheme="minorHAnsi"/>
          <w:color w:val="333333"/>
        </w:rPr>
      </w:pPr>
    </w:p>
    <w:p w14:paraId="1115792E" w14:textId="32927C85" w:rsidR="00FF5C38" w:rsidRPr="00CD3B04" w:rsidRDefault="00BB262B" w:rsidP="00E60496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333333"/>
          <w:sz w:val="22"/>
          <w:szCs w:val="22"/>
        </w:rPr>
      </w:pPr>
      <w:r w:rsidRPr="00CD3B04">
        <w:rPr>
          <w:rFonts w:asciiTheme="minorHAnsi" w:hAnsiTheme="minorHAnsi" w:cstheme="minorHAnsi"/>
          <w:color w:val="333333"/>
          <w:sz w:val="22"/>
          <w:szCs w:val="22"/>
        </w:rPr>
        <w:t>Caption</w:t>
      </w:r>
      <w:r w:rsidR="00CD3B04">
        <w:rPr>
          <w:rFonts w:asciiTheme="minorHAnsi" w:hAnsiTheme="minorHAnsi" w:cstheme="minorHAnsi"/>
          <w:color w:val="333333"/>
          <w:sz w:val="22"/>
          <w:szCs w:val="22"/>
        </w:rPr>
        <w:t>s</w:t>
      </w:r>
    </w:p>
    <w:p w14:paraId="298355B1" w14:textId="5827953C" w:rsidR="001E2412" w:rsidRDefault="009C3EAD" w:rsidP="001E2412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 w:rsidRPr="00CD3B0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Image </w:t>
      </w:r>
      <w:r w:rsidR="006A0610" w:rsidRPr="00CD3B04"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23D17" w:rsidRPr="00CD3B0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E326F3" w:rsidRPr="00E326F3">
        <w:rPr>
          <w:rFonts w:ascii="Open Sans" w:hAnsi="Open Sans" w:cs="Open Sans"/>
          <w:i/>
          <w:iCs/>
          <w:color w:val="333333"/>
          <w:sz w:val="20"/>
          <w:szCs w:val="20"/>
        </w:rPr>
        <w:t>An abuser who has access to another person’s phone for even a few minutes can set up automation routines that share location or texting information, enabling them to control a phone, take unauthorized videos, and impersonate their partners. </w:t>
      </w:r>
      <w:r w:rsidR="00E326F3" w:rsidRPr="00E326F3">
        <w:rPr>
          <w:rFonts w:ascii="Open Sans" w:hAnsi="Open Sans" w:cs="Open Sans"/>
          <w:i/>
          <w:iCs/>
          <w:color w:val="333333"/>
          <w:sz w:val="20"/>
          <w:szCs w:val="20"/>
        </w:rPr>
        <w:t>JAIME ESPINOZA</w:t>
      </w:r>
    </w:p>
    <w:p w14:paraId="748DF8B8" w14:textId="6DF9F6F0" w:rsidR="00BC3DA0" w:rsidRPr="00F426B0" w:rsidRDefault="00BC3DA0" w:rsidP="001E2412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</w:p>
    <w:p w14:paraId="104AB144" w14:textId="7F26F3BA" w:rsidR="00E863F7" w:rsidRPr="00F426B0" w:rsidRDefault="00E863F7" w:rsidP="00F426B0">
      <w:pPr>
        <w:rPr>
          <w:rFonts w:ascii="Open Sans" w:eastAsia="Times New Roman" w:hAnsi="Open Sans" w:cs="Open Sans"/>
          <w:i/>
          <w:iCs/>
          <w:color w:val="333333"/>
          <w:sz w:val="20"/>
          <w:szCs w:val="20"/>
        </w:rPr>
      </w:pPr>
    </w:p>
    <w:sectPr w:rsidR="00E863F7" w:rsidRPr="00F426B0" w:rsidSect="0029297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7D46" w14:textId="77777777" w:rsidR="00944239" w:rsidRDefault="00944239" w:rsidP="00292972">
      <w:pPr>
        <w:spacing w:after="0" w:line="240" w:lineRule="auto"/>
      </w:pPr>
      <w:r>
        <w:separator/>
      </w:r>
    </w:p>
  </w:endnote>
  <w:endnote w:type="continuationSeparator" w:id="0">
    <w:p w14:paraId="5CDBF0F5" w14:textId="77777777" w:rsidR="00944239" w:rsidRDefault="00944239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3EDCF" w14:textId="77777777" w:rsidR="00944239" w:rsidRDefault="00944239" w:rsidP="00292972">
      <w:pPr>
        <w:spacing w:after="0" w:line="240" w:lineRule="auto"/>
      </w:pPr>
      <w:r>
        <w:separator/>
      </w:r>
    </w:p>
  </w:footnote>
  <w:footnote w:type="continuationSeparator" w:id="0">
    <w:p w14:paraId="78AD8339" w14:textId="77777777" w:rsidR="00944239" w:rsidRDefault="00944239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E9D"/>
    <w:rsid w:val="000128F1"/>
    <w:rsid w:val="00073B10"/>
    <w:rsid w:val="00076684"/>
    <w:rsid w:val="00077715"/>
    <w:rsid w:val="0009000E"/>
    <w:rsid w:val="00092948"/>
    <w:rsid w:val="000A2F83"/>
    <w:rsid w:val="00136591"/>
    <w:rsid w:val="001814E6"/>
    <w:rsid w:val="001966DD"/>
    <w:rsid w:val="001A43C8"/>
    <w:rsid w:val="001B714A"/>
    <w:rsid w:val="001D440B"/>
    <w:rsid w:val="001E1D72"/>
    <w:rsid w:val="001E2412"/>
    <w:rsid w:val="001F5205"/>
    <w:rsid w:val="00201629"/>
    <w:rsid w:val="00206978"/>
    <w:rsid w:val="00211746"/>
    <w:rsid w:val="0024783D"/>
    <w:rsid w:val="00281438"/>
    <w:rsid w:val="00292972"/>
    <w:rsid w:val="00296961"/>
    <w:rsid w:val="002B3307"/>
    <w:rsid w:val="002E5616"/>
    <w:rsid w:val="00342D4D"/>
    <w:rsid w:val="0039180B"/>
    <w:rsid w:val="003C5321"/>
    <w:rsid w:val="003F1B0C"/>
    <w:rsid w:val="00421A40"/>
    <w:rsid w:val="00473A5E"/>
    <w:rsid w:val="00475324"/>
    <w:rsid w:val="004825F8"/>
    <w:rsid w:val="004C2B55"/>
    <w:rsid w:val="0052426C"/>
    <w:rsid w:val="00524796"/>
    <w:rsid w:val="005410B3"/>
    <w:rsid w:val="005E7A17"/>
    <w:rsid w:val="005F3DE3"/>
    <w:rsid w:val="006022D5"/>
    <w:rsid w:val="0061578E"/>
    <w:rsid w:val="00626C29"/>
    <w:rsid w:val="006742EE"/>
    <w:rsid w:val="00677C08"/>
    <w:rsid w:val="00684EC8"/>
    <w:rsid w:val="00694906"/>
    <w:rsid w:val="006A0610"/>
    <w:rsid w:val="006A53C6"/>
    <w:rsid w:val="006E7ACE"/>
    <w:rsid w:val="006F531B"/>
    <w:rsid w:val="00757840"/>
    <w:rsid w:val="007670D6"/>
    <w:rsid w:val="00773D1F"/>
    <w:rsid w:val="008119C0"/>
    <w:rsid w:val="008163E2"/>
    <w:rsid w:val="00832089"/>
    <w:rsid w:val="008A1F76"/>
    <w:rsid w:val="008E091C"/>
    <w:rsid w:val="008F7331"/>
    <w:rsid w:val="008F7B8A"/>
    <w:rsid w:val="00913139"/>
    <w:rsid w:val="00944239"/>
    <w:rsid w:val="0095120A"/>
    <w:rsid w:val="009741E9"/>
    <w:rsid w:val="00983699"/>
    <w:rsid w:val="009B624B"/>
    <w:rsid w:val="009C3EAD"/>
    <w:rsid w:val="009C5444"/>
    <w:rsid w:val="009F4401"/>
    <w:rsid w:val="00A00F1B"/>
    <w:rsid w:val="00A0202A"/>
    <w:rsid w:val="00A13FD7"/>
    <w:rsid w:val="00A14637"/>
    <w:rsid w:val="00A168FA"/>
    <w:rsid w:val="00A22388"/>
    <w:rsid w:val="00A23D17"/>
    <w:rsid w:val="00A706DF"/>
    <w:rsid w:val="00A80C2B"/>
    <w:rsid w:val="00A94E76"/>
    <w:rsid w:val="00AC6504"/>
    <w:rsid w:val="00AC7FC0"/>
    <w:rsid w:val="00AF3D34"/>
    <w:rsid w:val="00B271F7"/>
    <w:rsid w:val="00B60DC5"/>
    <w:rsid w:val="00B764EC"/>
    <w:rsid w:val="00B85F6B"/>
    <w:rsid w:val="00BB2437"/>
    <w:rsid w:val="00BB262B"/>
    <w:rsid w:val="00BC3DA0"/>
    <w:rsid w:val="00BD354F"/>
    <w:rsid w:val="00BF720D"/>
    <w:rsid w:val="00C3635F"/>
    <w:rsid w:val="00C36DF8"/>
    <w:rsid w:val="00C81C25"/>
    <w:rsid w:val="00C81E86"/>
    <w:rsid w:val="00C82A08"/>
    <w:rsid w:val="00C8564B"/>
    <w:rsid w:val="00C97C92"/>
    <w:rsid w:val="00CD3B04"/>
    <w:rsid w:val="00D40362"/>
    <w:rsid w:val="00D619AC"/>
    <w:rsid w:val="00DB3D47"/>
    <w:rsid w:val="00E326F3"/>
    <w:rsid w:val="00E55688"/>
    <w:rsid w:val="00E60496"/>
    <w:rsid w:val="00E863F7"/>
    <w:rsid w:val="00EB426F"/>
    <w:rsid w:val="00EC22B5"/>
    <w:rsid w:val="00EE6FE2"/>
    <w:rsid w:val="00F008A5"/>
    <w:rsid w:val="00F026E2"/>
    <w:rsid w:val="00F20913"/>
    <w:rsid w:val="00F3431E"/>
    <w:rsid w:val="00F426B0"/>
    <w:rsid w:val="00F7524D"/>
    <w:rsid w:val="00F876B8"/>
    <w:rsid w:val="00FB1882"/>
    <w:rsid w:val="00FB20E9"/>
    <w:rsid w:val="00FC2D31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FB20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0812">
          <w:marLeft w:val="0"/>
          <w:marRight w:val="0"/>
          <w:marTop w:val="12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4204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725">
          <w:marLeft w:val="0"/>
          <w:marRight w:val="0"/>
          <w:marTop w:val="9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0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04745">
          <w:marLeft w:val="0"/>
          <w:marRight w:val="0"/>
          <w:marTop w:val="9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1764">
          <w:marLeft w:val="0"/>
          <w:marRight w:val="0"/>
          <w:marTop w:val="9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76612">
          <w:marLeft w:val="0"/>
          <w:marRight w:val="0"/>
          <w:marTop w:val="12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onwisconsin.uwalumni.com/detecting-and-preventing-digital-abus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1F9088B3B4974AAB53FC782F7B5ABC" ma:contentTypeVersion="5" ma:contentTypeDescription="Create a new document." ma:contentTypeScope="" ma:versionID="1ed1f9b54f86dd063bd55bdc932e09e0">
  <xsd:schema xmlns:xsd="http://www.w3.org/2001/XMLSchema" xmlns:xs="http://www.w3.org/2001/XMLSchema" xmlns:p="http://schemas.microsoft.com/office/2006/metadata/properties" xmlns:ns2="c3066dea-465d-49a5-82db-b41e4b4852ee" xmlns:ns3="c7b848e1-9a4c-46df-bf1e-33fcb02cb418" xmlns:ns4="e093e355-c945-4473-9c5d-2835a4da0d94" xmlns:ns5="0662cd8e-359e-4689-9ba4-e6a1b7b5d468" targetNamespace="http://schemas.microsoft.com/office/2006/metadata/properties" ma:root="true" ma:fieldsID="69a7e764cfa8d5a693d8711a8dc2de5f" ns2:_="" ns3:_="" ns4:_="" ns5:_="">
    <xsd:import namespace="c3066dea-465d-49a5-82db-b41e4b4852ee"/>
    <xsd:import namespace="c7b848e1-9a4c-46df-bf1e-33fcb02cb418"/>
    <xsd:import namespace="e093e355-c945-4473-9c5d-2835a4da0d94"/>
    <xsd:import namespace="0662cd8e-359e-4689-9ba4-e6a1b7b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66dea-465d-49a5-82db-b41e4b485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848e1-9a4c-46df-bf1e-33fcb02c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3e355-c945-4473-9c5d-2835a4da0d9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c1b505c-90bb-442f-9a03-28747e7cb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2cd8e-359e-4689-9ba4-e6a1b7b5d46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4e65fde-2733-449f-b52b-60aad1203844}" ma:internalName="TaxCatchAll" ma:showField="CatchAllData" ma:web="0662cd8e-359e-4689-9ba4-e6a1b7b5d4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93e355-c945-4473-9c5d-2835a4da0d94">
      <Terms xmlns="http://schemas.microsoft.com/office/infopath/2007/PartnerControls"/>
    </lcf76f155ced4ddcb4097134ff3c332f>
    <TaxCatchAll xmlns="0662cd8e-359e-4689-9ba4-e6a1b7b5d468" xsi:nil="true"/>
  </documentManagement>
</p:properties>
</file>

<file path=customXml/itemProps1.xml><?xml version="1.0" encoding="utf-8"?>
<ds:datastoreItem xmlns:ds="http://schemas.openxmlformats.org/officeDocument/2006/customXml" ds:itemID="{335EFC2B-00F6-4AB5-B352-A90895D8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66dea-465d-49a5-82db-b41e4b4852ee"/>
    <ds:schemaRef ds:uri="c7b848e1-9a4c-46df-bf1e-33fcb02cb418"/>
    <ds:schemaRef ds:uri="e093e355-c945-4473-9c5d-2835a4da0d94"/>
    <ds:schemaRef ds:uri="0662cd8e-359e-4689-9ba4-e6a1b7b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AFDBE-C79B-4B39-839F-07F0C7EAE1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1E467-21F8-4850-8DE4-F9F9F9B2B007}">
  <ds:schemaRefs>
    <ds:schemaRef ds:uri="http://schemas.microsoft.com/office/2006/metadata/properties"/>
    <ds:schemaRef ds:uri="http://schemas.microsoft.com/office/infopath/2007/PartnerControls"/>
    <ds:schemaRef ds:uri="e093e355-c945-4473-9c5d-2835a4da0d94"/>
    <ds:schemaRef ds:uri="0662cd8e-359e-4689-9ba4-e6a1b7b5d4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18</cp:revision>
  <dcterms:created xsi:type="dcterms:W3CDTF">2025-08-14T18:24:00Z</dcterms:created>
  <dcterms:modified xsi:type="dcterms:W3CDTF">2026-04-24T16:56:00Z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0x010100071F9088B3B4974AAB53FC782F7B5ABC</vt:lpwstr>
  </property>
</Properties>
</file>