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B8C05" w14:textId="77777777" w:rsidR="00DD0364" w:rsidRPr="00DD0364" w:rsidRDefault="00DD0364" w:rsidP="00DD0364">
      <w:pPr>
        <w:tabs>
          <w:tab w:val="center" w:pos="4680"/>
          <w:tab w:val="right" w:pos="9360"/>
        </w:tabs>
        <w:spacing w:after="0" w:line="240" w:lineRule="auto"/>
      </w:pPr>
      <w:bookmarkStart w:id="0" w:name="_Hlk159424418"/>
      <w:bookmarkStart w:id="1" w:name="_Hlk163058058"/>
      <w:bookmarkStart w:id="2" w:name="_Hlk177029253"/>
      <w:bookmarkStart w:id="3" w:name="_Hlk184821280"/>
      <w:r w:rsidRPr="00DD0364">
        <w:t>Distributed by UW News Service, March 23, 2026</w:t>
      </w:r>
    </w:p>
    <w:p w14:paraId="017780F9" w14:textId="77777777" w:rsidR="00DD0364" w:rsidRPr="00DD0364" w:rsidRDefault="00DD0364" w:rsidP="00DD0364">
      <w:pPr>
        <w:rPr>
          <w:rFonts w:ascii="Open Sans" w:hAnsi="Open Sans" w:cs="Open Sans"/>
          <w:sz w:val="20"/>
          <w:szCs w:val="20"/>
        </w:rPr>
      </w:pPr>
    </w:p>
    <w:p w14:paraId="609B8C2C" w14:textId="77777777" w:rsidR="00DD0364" w:rsidRPr="00DD0364" w:rsidRDefault="00DD0364" w:rsidP="00DD0364">
      <w:pPr>
        <w:rPr>
          <w:rFonts w:ascii="Open Sans" w:hAnsi="Open Sans" w:cs="Open Sans"/>
          <w:sz w:val="20"/>
          <w:szCs w:val="20"/>
        </w:rPr>
      </w:pPr>
      <w:r w:rsidRPr="00DD0364">
        <w:rPr>
          <w:rFonts w:ascii="Open Sans" w:hAnsi="Open Sans" w:cs="Open Sans"/>
          <w:sz w:val="20"/>
          <w:szCs w:val="20"/>
        </w:rPr>
        <w:t xml:space="preserve">Link to original story: </w:t>
      </w:r>
      <w:hyperlink r:id="rId7" w:history="1">
        <w:r w:rsidRPr="00DD0364">
          <w:rPr>
            <w:rFonts w:ascii="Open Sans" w:hAnsi="Open Sans" w:cs="Open Sans"/>
            <w:color w:val="0563C1" w:themeColor="hyperlink"/>
            <w:sz w:val="20"/>
            <w:szCs w:val="20"/>
            <w:u w:val="single"/>
          </w:rPr>
          <w:t>https://www.uww.edu/news/archive/2026-2-in-school-partnership</w:t>
        </w:r>
      </w:hyperlink>
    </w:p>
    <w:bookmarkEnd w:id="0"/>
    <w:bookmarkEnd w:id="1"/>
    <w:bookmarkEnd w:id="2"/>
    <w:bookmarkEnd w:id="3"/>
    <w:p w14:paraId="4A5D6B45" w14:textId="77777777" w:rsidR="00DD0364" w:rsidRPr="00DD0364" w:rsidRDefault="00DD0364" w:rsidP="00DD0364">
      <w:pPr>
        <w:spacing w:before="100" w:beforeAutospacing="1" w:after="150" w:afterAutospacing="1" w:line="240" w:lineRule="auto"/>
        <w:rPr>
          <w:rFonts w:ascii="Lato" w:eastAsia="Times New Roman" w:hAnsi="Lato" w:cs="Open Sans"/>
          <w:b/>
          <w:bCs/>
          <w:sz w:val="40"/>
          <w:szCs w:val="40"/>
        </w:rPr>
      </w:pPr>
      <w:r w:rsidRPr="00DD0364">
        <w:rPr>
          <w:rFonts w:ascii="Lato" w:eastAsia="Times New Roman" w:hAnsi="Lato" w:cs="Open Sans"/>
          <w:b/>
          <w:bCs/>
          <w:sz w:val="40"/>
          <w:szCs w:val="40"/>
        </w:rPr>
        <w:t>In-school partnership benefits UW-Whitewater students, local community</w:t>
      </w:r>
    </w:p>
    <w:p w14:paraId="783C0CA7" w14:textId="4D9EAE47" w:rsidR="00DD0364" w:rsidRPr="00DD0364" w:rsidRDefault="00DD0364" w:rsidP="004F2137">
      <w:pPr>
        <w:shd w:val="clear" w:color="auto" w:fill="FFFFFF"/>
        <w:spacing w:after="188" w:line="240" w:lineRule="auto"/>
        <w:rPr>
          <w:rFonts w:ascii="Open Sans" w:hAnsi="Open Sans" w:cs="Open Sans"/>
          <w:shd w:val="clear" w:color="auto" w:fill="FFFFFF"/>
        </w:rPr>
      </w:pPr>
      <w:r w:rsidRPr="00DD0364">
        <w:rPr>
          <w:rFonts w:ascii="Open Sans" w:hAnsi="Open Sans" w:cs="Open Sans"/>
          <w:shd w:val="clear" w:color="auto" w:fill="FFFFFF"/>
        </w:rPr>
        <w:t>Written by Abigail Dotzler | Photos by </w:t>
      </w:r>
      <w:r w:rsidRPr="00DD0364">
        <w:rPr>
          <w:rFonts w:ascii="Open Sans" w:hAnsi="Open Sans" w:cs="Open Sans"/>
          <w:spacing w:val="-7"/>
          <w:shd w:val="clear" w:color="auto" w:fill="FFFFFF"/>
        </w:rPr>
        <w:t>Craig Schreiner</w:t>
      </w:r>
      <w:r w:rsidRPr="00DD0364">
        <w:rPr>
          <w:rFonts w:ascii="Open Sans" w:hAnsi="Open Sans" w:cs="Open Sans"/>
          <w:shd w:val="clear" w:color="auto" w:fill="FFFFFF"/>
        </w:rPr>
        <w:t>, submitted</w:t>
      </w:r>
    </w:p>
    <w:p w14:paraId="3540CDDB" w14:textId="77777777" w:rsidR="004F2137" w:rsidRDefault="004F2137" w:rsidP="004021B5">
      <w:pPr>
        <w:shd w:val="clear" w:color="auto" w:fill="FFFFFF"/>
        <w:spacing w:after="188" w:line="240" w:lineRule="auto"/>
        <w:rPr>
          <w:rFonts w:cstheme="minorHAnsi"/>
          <w:color w:val="222222"/>
          <w:shd w:val="clear" w:color="auto" w:fill="FFFFFF"/>
        </w:rPr>
      </w:pPr>
    </w:p>
    <w:p w14:paraId="6A49DECA"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 xml:space="preserve">The best way to learn how to change lives is to start doing it now. For a future speech-language pathologist, there’s a monumental difference between reading about textbook “intervention strategies” and </w:t>
      </w:r>
      <w:proofErr w:type="gramStart"/>
      <w:r w:rsidRPr="009A78A8">
        <w:rPr>
          <w:rFonts w:cstheme="minorHAnsi"/>
          <w:color w:val="222222"/>
          <w:shd w:val="clear" w:color="auto" w:fill="FFFFFF"/>
        </w:rPr>
        <w:t>actually helping</w:t>
      </w:r>
      <w:proofErr w:type="gramEnd"/>
      <w:r w:rsidRPr="009A78A8">
        <w:rPr>
          <w:rFonts w:cstheme="minorHAnsi"/>
          <w:color w:val="222222"/>
          <w:shd w:val="clear" w:color="auto" w:fill="FFFFFF"/>
        </w:rPr>
        <w:t xml:space="preserve"> a child master reading and math. </w:t>
      </w:r>
    </w:p>
    <w:p w14:paraId="2EF4D854"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At Purdy Elementary in Fort Atkinson, college students like Lillian Groblewski are earning real-world experience long before graduation through a unique collaboration between the University of Wisconsin-Whitewater and Flourishing Next Steps. They’re bridging the gap between theory and practice and building their professional confidence one after-school session at a time. </w:t>
      </w:r>
    </w:p>
    <w:p w14:paraId="021BEC68"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As part of the </w:t>
      </w:r>
      <w:hyperlink r:id="rId8" w:history="1">
        <w:r w:rsidRPr="009A78A8">
          <w:rPr>
            <w:rStyle w:val="Hyperlink"/>
            <w:rFonts w:cstheme="minorHAnsi"/>
            <w:b/>
            <w:bCs/>
            <w:shd w:val="clear" w:color="auto" w:fill="FFFFFF"/>
          </w:rPr>
          <w:t>Communication Sciences and Disorders (COMDIS)</w:t>
        </w:r>
      </w:hyperlink>
      <w:r w:rsidRPr="009A78A8">
        <w:rPr>
          <w:rFonts w:cstheme="minorHAnsi"/>
          <w:color w:val="222222"/>
          <w:shd w:val="clear" w:color="auto" w:fill="FFFFFF"/>
        </w:rPr>
        <w:t> program’s emphasis on hands-on learning, students take two credits of an experiential learning requirement, which can manifest as an internship, an independent study, a travel study, or a field study. </w:t>
      </w:r>
    </w:p>
    <w:p w14:paraId="0448F5C0"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While university-facilitated field studies are common in the </w:t>
      </w:r>
      <w:hyperlink r:id="rId9" w:history="1">
        <w:r w:rsidRPr="009A78A8">
          <w:rPr>
            <w:rStyle w:val="Hyperlink"/>
            <w:rFonts w:cstheme="minorHAnsi"/>
            <w:b/>
            <w:bCs/>
            <w:shd w:val="clear" w:color="auto" w:fill="FFFFFF"/>
          </w:rPr>
          <w:t>graduate program</w:t>
        </w:r>
      </w:hyperlink>
      <w:r w:rsidRPr="009A78A8">
        <w:rPr>
          <w:rFonts w:cstheme="minorHAnsi"/>
          <w:color w:val="222222"/>
          <w:shd w:val="clear" w:color="auto" w:fill="FFFFFF"/>
        </w:rPr>
        <w:t>, the department is proud to offer a field study for undergraduate students as well. By collaborating with Flourishing Next Steps at Purdy Elementary School, the program is supporting students’ professional development, or “scaffolding student success,” according to Lynn Gilbertson, COMDIS department chair and professor of communicative disorders.  </w:t>
      </w:r>
    </w:p>
    <w:p w14:paraId="7E08816B"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As schools are the top employment setting for speech-language pathologists, Flourishing Next Steps is an ideal fit to introduce students to their most likely professional environment.</w:t>
      </w:r>
    </w:p>
    <w:p w14:paraId="2759DF53"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The after-school program is for children between kindergarten and second grade in the Fort Atkinson school district, less than 10 miles from campus. The program uses interactive activities and play to promote learning and social and emotional development. </w:t>
      </w:r>
    </w:p>
    <w:p w14:paraId="3DD92847"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“Students participate in hands-on, applied experiences that are relevant to the field, by working with different kinds of client populations or other professionals that they'll be collaborating with and teaming with when they are speech-language pathologists or audiologists in the future,” said Gilbertson.</w:t>
      </w:r>
    </w:p>
    <w:p w14:paraId="4EEAFD50"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In December 2025, Lillian Groblewski completed her second semester volunteering at Flourishing Next Steps. She assisted interventionalists in developing reading, writing, and math skills in the students.</w:t>
      </w:r>
    </w:p>
    <w:p w14:paraId="2804D7E1"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While weighing the career options of teaching or pediatrics, Groblewski, a junior and a </w:t>
      </w:r>
      <w:hyperlink r:id="rId10" w:history="1">
        <w:r w:rsidRPr="009A78A8">
          <w:rPr>
            <w:rStyle w:val="Hyperlink"/>
            <w:rFonts w:cstheme="minorHAnsi"/>
            <w:b/>
            <w:bCs/>
            <w:shd w:val="clear" w:color="auto" w:fill="FFFFFF"/>
          </w:rPr>
          <w:t>first-generation college student</w:t>
        </w:r>
      </w:hyperlink>
      <w:r w:rsidRPr="009A78A8">
        <w:rPr>
          <w:rFonts w:cstheme="minorHAnsi"/>
          <w:color w:val="222222"/>
          <w:shd w:val="clear" w:color="auto" w:fill="FFFFFF"/>
        </w:rPr>
        <w:t> from Lake Villa, Illinois, stumbled upon UW-Whitewater’s COMDIS program, which she sees as the perfect blend between the two.</w:t>
      </w:r>
    </w:p>
    <w:p w14:paraId="5CDAA934"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lastRenderedPageBreak/>
        <w:t>“It also was really important for me that [I would be] able to give back or have more sense of purpose in my job,” she said, “and I found it with the major.”</w:t>
      </w:r>
    </w:p>
    <w:p w14:paraId="7A603919"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She and other “</w:t>
      </w:r>
      <w:proofErr w:type="spellStart"/>
      <w:r w:rsidRPr="009A78A8">
        <w:rPr>
          <w:rFonts w:cstheme="minorHAnsi"/>
          <w:color w:val="222222"/>
          <w:shd w:val="clear" w:color="auto" w:fill="FFFFFF"/>
        </w:rPr>
        <w:t>bigs</w:t>
      </w:r>
      <w:proofErr w:type="spellEnd"/>
      <w:r w:rsidRPr="009A78A8">
        <w:rPr>
          <w:rFonts w:cstheme="minorHAnsi"/>
          <w:color w:val="222222"/>
          <w:shd w:val="clear" w:color="auto" w:fill="FFFFFF"/>
        </w:rPr>
        <w:t>” — as Flourishing Next Steps terms those who work with the children — from the COMDIS department volunteer twice a week at Purdy Elementary School, earning 45 hours of experience per semester. </w:t>
      </w:r>
    </w:p>
    <w:p w14:paraId="587B6539"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 xml:space="preserve">During twice-daily debriefs, the Flourishing Next Steps coordinators offer feedback and strategies for implementing new tools. They provide the volunteers with learning targets to work toward with the </w:t>
      </w:r>
      <w:proofErr w:type="gramStart"/>
      <w:r w:rsidRPr="009A78A8">
        <w:rPr>
          <w:rFonts w:cstheme="minorHAnsi"/>
          <w:color w:val="222222"/>
          <w:shd w:val="clear" w:color="auto" w:fill="FFFFFF"/>
        </w:rPr>
        <w:t>children, and</w:t>
      </w:r>
      <w:proofErr w:type="gramEnd"/>
      <w:r w:rsidRPr="009A78A8">
        <w:rPr>
          <w:rFonts w:cstheme="minorHAnsi"/>
          <w:color w:val="222222"/>
          <w:shd w:val="clear" w:color="auto" w:fill="FFFFFF"/>
        </w:rPr>
        <w:t xml:space="preserve"> guide the volunteers through the hands-on activities.</w:t>
      </w:r>
    </w:p>
    <w:p w14:paraId="10E72057"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Groblewski loves seeing behind the scenes of how a program like Flourishing Next Steps is run, and this real-world experience has given her a new perspective on her coursework. </w:t>
      </w:r>
    </w:p>
    <w:p w14:paraId="49CC0F14" w14:textId="076AA6C6" w:rsidR="00DD0364" w:rsidRDefault="009A78A8" w:rsidP="004021B5">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“I’m not just going to class. I’m going to get something out of this,” she said. </w:t>
      </w:r>
    </w:p>
    <w:p w14:paraId="40BE0F8F"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Groblewski sees the strategies she learns in the classroom play out in real life at Flourishing Next Steps as the children’s performance improves. The strategies and techniques students are learning aren’t limited to their field studies — they can apply them in their careers as well. </w:t>
      </w:r>
    </w:p>
    <w:p w14:paraId="5667C9EC"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Gilbertson highlighted the behavior management skills, intervention strategies, and professional connections that students develop through the field study and stressed that each student chooses their own goals for their field study. By collaborating with their supervisors and with Gilbertson and her team, students can individualize their experience and learning. </w:t>
      </w:r>
    </w:p>
    <w:p w14:paraId="66BA4EEE"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 xml:space="preserve">Beyond the classroom, COMDIS students gain confidence and a sense of community. Groblewski stressed the greater purpose she feels on campus, too, </w:t>
      </w:r>
      <w:proofErr w:type="gramStart"/>
      <w:r w:rsidRPr="009A78A8">
        <w:rPr>
          <w:rFonts w:cstheme="minorHAnsi"/>
          <w:color w:val="222222"/>
          <w:shd w:val="clear" w:color="auto" w:fill="FFFFFF"/>
        </w:rPr>
        <w:t>as a result of</w:t>
      </w:r>
      <w:proofErr w:type="gramEnd"/>
      <w:r w:rsidRPr="009A78A8">
        <w:rPr>
          <w:rFonts w:cstheme="minorHAnsi"/>
          <w:color w:val="222222"/>
          <w:shd w:val="clear" w:color="auto" w:fill="FFFFFF"/>
        </w:rPr>
        <w:t xml:space="preserve"> her field study. Because of the opportunities afforded by their field study, students </w:t>
      </w:r>
      <w:proofErr w:type="gramStart"/>
      <w:r w:rsidRPr="009A78A8">
        <w:rPr>
          <w:rFonts w:cstheme="minorHAnsi"/>
          <w:color w:val="222222"/>
          <w:shd w:val="clear" w:color="auto" w:fill="FFFFFF"/>
        </w:rPr>
        <w:t>are able to</w:t>
      </w:r>
      <w:proofErr w:type="gramEnd"/>
      <w:r w:rsidRPr="009A78A8">
        <w:rPr>
          <w:rFonts w:cstheme="minorHAnsi"/>
          <w:color w:val="222222"/>
          <w:shd w:val="clear" w:color="auto" w:fill="FFFFFF"/>
        </w:rPr>
        <w:t xml:space="preserve"> branch out, get involved, and make a difference in the community beyond the university.</w:t>
      </w:r>
    </w:p>
    <w:p w14:paraId="1472E564"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In the spring 2026 semester, COMDIS students continue to work with Flourishing Next Steps, through both the field study and independent studies. The program has become an invaluable partner for the COMDIS department. </w:t>
      </w:r>
    </w:p>
    <w:p w14:paraId="16D6FA82"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Gilbertson and the COMDIS department are open to expanding their undergraduate field studies and encourage those with ideas to reach out. </w:t>
      </w:r>
    </w:p>
    <w:p w14:paraId="50550426" w14:textId="77777777" w:rsidR="009A78A8" w:rsidRPr="009A78A8" w:rsidRDefault="009A78A8" w:rsidP="009A78A8">
      <w:pPr>
        <w:shd w:val="clear" w:color="auto" w:fill="FFFFFF"/>
        <w:spacing w:after="188" w:line="240" w:lineRule="auto"/>
        <w:rPr>
          <w:rFonts w:cstheme="minorHAnsi"/>
          <w:color w:val="222222"/>
          <w:shd w:val="clear" w:color="auto" w:fill="FFFFFF"/>
        </w:rPr>
      </w:pPr>
      <w:r w:rsidRPr="009A78A8">
        <w:rPr>
          <w:rFonts w:cstheme="minorHAnsi"/>
          <w:color w:val="222222"/>
          <w:shd w:val="clear" w:color="auto" w:fill="FFFFFF"/>
        </w:rPr>
        <w:t>“We are really excited to work with our communities surrounding us to facilitate career readiness and student learning.” </w:t>
      </w:r>
    </w:p>
    <w:p w14:paraId="690187C1" w14:textId="77777777" w:rsidR="009A78A8" w:rsidRPr="004A7262" w:rsidRDefault="009A78A8" w:rsidP="004021B5">
      <w:pPr>
        <w:shd w:val="clear" w:color="auto" w:fill="FFFFFF"/>
        <w:spacing w:after="188" w:line="240" w:lineRule="auto"/>
        <w:rPr>
          <w:rFonts w:cstheme="minorHAnsi"/>
          <w:color w:val="222222"/>
          <w:shd w:val="clear" w:color="auto" w:fill="FFFFFF"/>
        </w:rPr>
      </w:pPr>
    </w:p>
    <w:sectPr w:rsidR="009A78A8" w:rsidRPr="004A7262"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55249" w14:textId="77777777" w:rsidR="00821A35" w:rsidRDefault="00821A35" w:rsidP="00292972">
      <w:pPr>
        <w:spacing w:after="0" w:line="240" w:lineRule="auto"/>
      </w:pPr>
      <w:r>
        <w:separator/>
      </w:r>
    </w:p>
  </w:endnote>
  <w:endnote w:type="continuationSeparator" w:id="0">
    <w:p w14:paraId="0BC595FD" w14:textId="77777777" w:rsidR="00821A35" w:rsidRDefault="00821A3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A32FB" w14:textId="77777777" w:rsidR="00821A35" w:rsidRDefault="00821A35" w:rsidP="00292972">
      <w:pPr>
        <w:spacing w:after="0" w:line="240" w:lineRule="auto"/>
      </w:pPr>
      <w:r>
        <w:separator/>
      </w:r>
    </w:p>
  </w:footnote>
  <w:footnote w:type="continuationSeparator" w:id="0">
    <w:p w14:paraId="5C75F277" w14:textId="77777777" w:rsidR="00821A35" w:rsidRDefault="00821A3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827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6928"/>
    <w:rsid w:val="000336EF"/>
    <w:rsid w:val="000A2057"/>
    <w:rsid w:val="000D3EDC"/>
    <w:rsid w:val="00106EF5"/>
    <w:rsid w:val="0011065D"/>
    <w:rsid w:val="00136591"/>
    <w:rsid w:val="00150649"/>
    <w:rsid w:val="0016438A"/>
    <w:rsid w:val="0019776C"/>
    <w:rsid w:val="001A1B29"/>
    <w:rsid w:val="001A6200"/>
    <w:rsid w:val="001B2396"/>
    <w:rsid w:val="001B2AB2"/>
    <w:rsid w:val="001C202D"/>
    <w:rsid w:val="001D5227"/>
    <w:rsid w:val="001E2807"/>
    <w:rsid w:val="001E6B95"/>
    <w:rsid w:val="00212742"/>
    <w:rsid w:val="00225557"/>
    <w:rsid w:val="00276BA1"/>
    <w:rsid w:val="0028157D"/>
    <w:rsid w:val="00292972"/>
    <w:rsid w:val="002E5616"/>
    <w:rsid w:val="002E68F9"/>
    <w:rsid w:val="002F031A"/>
    <w:rsid w:val="003409D1"/>
    <w:rsid w:val="0034715F"/>
    <w:rsid w:val="0035370E"/>
    <w:rsid w:val="00361ECF"/>
    <w:rsid w:val="003819A9"/>
    <w:rsid w:val="00383975"/>
    <w:rsid w:val="00383BC9"/>
    <w:rsid w:val="00383D7F"/>
    <w:rsid w:val="003B648B"/>
    <w:rsid w:val="003C0C7C"/>
    <w:rsid w:val="004021B5"/>
    <w:rsid w:val="0040453F"/>
    <w:rsid w:val="00407E82"/>
    <w:rsid w:val="0046269D"/>
    <w:rsid w:val="0046797B"/>
    <w:rsid w:val="004A7262"/>
    <w:rsid w:val="004E6664"/>
    <w:rsid w:val="004F2137"/>
    <w:rsid w:val="006155C4"/>
    <w:rsid w:val="00616E7C"/>
    <w:rsid w:val="006418E7"/>
    <w:rsid w:val="00664DCD"/>
    <w:rsid w:val="006D7F01"/>
    <w:rsid w:val="006E28A6"/>
    <w:rsid w:val="0071730E"/>
    <w:rsid w:val="00736EE7"/>
    <w:rsid w:val="00770794"/>
    <w:rsid w:val="007733C6"/>
    <w:rsid w:val="00786A7C"/>
    <w:rsid w:val="007B1553"/>
    <w:rsid w:val="007F17F8"/>
    <w:rsid w:val="008119C0"/>
    <w:rsid w:val="00821A35"/>
    <w:rsid w:val="00845206"/>
    <w:rsid w:val="008C4FEB"/>
    <w:rsid w:val="00946B20"/>
    <w:rsid w:val="00965A6E"/>
    <w:rsid w:val="009A78A8"/>
    <w:rsid w:val="009B624B"/>
    <w:rsid w:val="009D4892"/>
    <w:rsid w:val="009D7099"/>
    <w:rsid w:val="009E39D9"/>
    <w:rsid w:val="00A352B8"/>
    <w:rsid w:val="00A61A5F"/>
    <w:rsid w:val="00A650B8"/>
    <w:rsid w:val="00AC03A3"/>
    <w:rsid w:val="00AC0F66"/>
    <w:rsid w:val="00AC33D7"/>
    <w:rsid w:val="00AC6504"/>
    <w:rsid w:val="00AD0492"/>
    <w:rsid w:val="00B6088B"/>
    <w:rsid w:val="00BA2E8C"/>
    <w:rsid w:val="00BA5A87"/>
    <w:rsid w:val="00BD2C04"/>
    <w:rsid w:val="00C15FD4"/>
    <w:rsid w:val="00C6188F"/>
    <w:rsid w:val="00C74409"/>
    <w:rsid w:val="00C96B70"/>
    <w:rsid w:val="00CC538A"/>
    <w:rsid w:val="00CF1233"/>
    <w:rsid w:val="00CF1961"/>
    <w:rsid w:val="00D4747B"/>
    <w:rsid w:val="00D63756"/>
    <w:rsid w:val="00DD0364"/>
    <w:rsid w:val="00DE0EB8"/>
    <w:rsid w:val="00DE1337"/>
    <w:rsid w:val="00DF4686"/>
    <w:rsid w:val="00E25AF7"/>
    <w:rsid w:val="00E31DD3"/>
    <w:rsid w:val="00E327F0"/>
    <w:rsid w:val="00E47B3F"/>
    <w:rsid w:val="00E70FFA"/>
    <w:rsid w:val="00EA7406"/>
    <w:rsid w:val="00EE10B0"/>
    <w:rsid w:val="00F11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1D52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rsid w:val="001D522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05">
      <w:bodyDiv w:val="1"/>
      <w:marLeft w:val="0"/>
      <w:marRight w:val="0"/>
      <w:marTop w:val="0"/>
      <w:marBottom w:val="0"/>
      <w:divBdr>
        <w:top w:val="none" w:sz="0" w:space="0" w:color="auto"/>
        <w:left w:val="none" w:sz="0" w:space="0" w:color="auto"/>
        <w:bottom w:val="none" w:sz="0" w:space="0" w:color="auto"/>
        <w:right w:val="none" w:sz="0" w:space="0" w:color="auto"/>
      </w:divBdr>
    </w:div>
    <w:div w:id="5060568">
      <w:bodyDiv w:val="1"/>
      <w:marLeft w:val="0"/>
      <w:marRight w:val="0"/>
      <w:marTop w:val="0"/>
      <w:marBottom w:val="0"/>
      <w:divBdr>
        <w:top w:val="none" w:sz="0" w:space="0" w:color="auto"/>
        <w:left w:val="none" w:sz="0" w:space="0" w:color="auto"/>
        <w:bottom w:val="none" w:sz="0" w:space="0" w:color="auto"/>
        <w:right w:val="none" w:sz="0" w:space="0" w:color="auto"/>
      </w:divBdr>
    </w:div>
    <w:div w:id="13073174">
      <w:bodyDiv w:val="1"/>
      <w:marLeft w:val="0"/>
      <w:marRight w:val="0"/>
      <w:marTop w:val="0"/>
      <w:marBottom w:val="0"/>
      <w:divBdr>
        <w:top w:val="none" w:sz="0" w:space="0" w:color="auto"/>
        <w:left w:val="none" w:sz="0" w:space="0" w:color="auto"/>
        <w:bottom w:val="none" w:sz="0" w:space="0" w:color="auto"/>
        <w:right w:val="none" w:sz="0" w:space="0" w:color="auto"/>
      </w:divBdr>
    </w:div>
    <w:div w:id="16853331">
      <w:bodyDiv w:val="1"/>
      <w:marLeft w:val="0"/>
      <w:marRight w:val="0"/>
      <w:marTop w:val="0"/>
      <w:marBottom w:val="0"/>
      <w:divBdr>
        <w:top w:val="none" w:sz="0" w:space="0" w:color="auto"/>
        <w:left w:val="none" w:sz="0" w:space="0" w:color="auto"/>
        <w:bottom w:val="none" w:sz="0" w:space="0" w:color="auto"/>
        <w:right w:val="none" w:sz="0" w:space="0" w:color="auto"/>
      </w:divBdr>
    </w:div>
    <w:div w:id="39282290">
      <w:bodyDiv w:val="1"/>
      <w:marLeft w:val="0"/>
      <w:marRight w:val="0"/>
      <w:marTop w:val="0"/>
      <w:marBottom w:val="0"/>
      <w:divBdr>
        <w:top w:val="none" w:sz="0" w:space="0" w:color="auto"/>
        <w:left w:val="none" w:sz="0" w:space="0" w:color="auto"/>
        <w:bottom w:val="none" w:sz="0" w:space="0" w:color="auto"/>
        <w:right w:val="none" w:sz="0" w:space="0" w:color="auto"/>
      </w:divBdr>
    </w:div>
    <w:div w:id="70661629">
      <w:bodyDiv w:val="1"/>
      <w:marLeft w:val="0"/>
      <w:marRight w:val="0"/>
      <w:marTop w:val="0"/>
      <w:marBottom w:val="0"/>
      <w:divBdr>
        <w:top w:val="none" w:sz="0" w:space="0" w:color="auto"/>
        <w:left w:val="none" w:sz="0" w:space="0" w:color="auto"/>
        <w:bottom w:val="none" w:sz="0" w:space="0" w:color="auto"/>
        <w:right w:val="none" w:sz="0" w:space="0" w:color="auto"/>
      </w:divBdr>
    </w:div>
    <w:div w:id="71128785">
      <w:bodyDiv w:val="1"/>
      <w:marLeft w:val="0"/>
      <w:marRight w:val="0"/>
      <w:marTop w:val="0"/>
      <w:marBottom w:val="0"/>
      <w:divBdr>
        <w:top w:val="none" w:sz="0" w:space="0" w:color="auto"/>
        <w:left w:val="none" w:sz="0" w:space="0" w:color="auto"/>
        <w:bottom w:val="none" w:sz="0" w:space="0" w:color="auto"/>
        <w:right w:val="none" w:sz="0" w:space="0" w:color="auto"/>
      </w:divBdr>
    </w:div>
    <w:div w:id="81923816">
      <w:bodyDiv w:val="1"/>
      <w:marLeft w:val="0"/>
      <w:marRight w:val="0"/>
      <w:marTop w:val="0"/>
      <w:marBottom w:val="0"/>
      <w:divBdr>
        <w:top w:val="none" w:sz="0" w:space="0" w:color="auto"/>
        <w:left w:val="none" w:sz="0" w:space="0" w:color="auto"/>
        <w:bottom w:val="none" w:sz="0" w:space="0" w:color="auto"/>
        <w:right w:val="none" w:sz="0" w:space="0" w:color="auto"/>
      </w:divBdr>
    </w:div>
    <w:div w:id="97794874">
      <w:bodyDiv w:val="1"/>
      <w:marLeft w:val="0"/>
      <w:marRight w:val="0"/>
      <w:marTop w:val="0"/>
      <w:marBottom w:val="0"/>
      <w:divBdr>
        <w:top w:val="none" w:sz="0" w:space="0" w:color="auto"/>
        <w:left w:val="none" w:sz="0" w:space="0" w:color="auto"/>
        <w:bottom w:val="none" w:sz="0" w:space="0" w:color="auto"/>
        <w:right w:val="none" w:sz="0" w:space="0" w:color="auto"/>
      </w:divBdr>
    </w:div>
    <w:div w:id="110831913">
      <w:bodyDiv w:val="1"/>
      <w:marLeft w:val="0"/>
      <w:marRight w:val="0"/>
      <w:marTop w:val="0"/>
      <w:marBottom w:val="0"/>
      <w:divBdr>
        <w:top w:val="none" w:sz="0" w:space="0" w:color="auto"/>
        <w:left w:val="none" w:sz="0" w:space="0" w:color="auto"/>
        <w:bottom w:val="none" w:sz="0" w:space="0" w:color="auto"/>
        <w:right w:val="none" w:sz="0" w:space="0" w:color="auto"/>
      </w:divBdr>
    </w:div>
    <w:div w:id="136731572">
      <w:bodyDiv w:val="1"/>
      <w:marLeft w:val="0"/>
      <w:marRight w:val="0"/>
      <w:marTop w:val="0"/>
      <w:marBottom w:val="0"/>
      <w:divBdr>
        <w:top w:val="none" w:sz="0" w:space="0" w:color="auto"/>
        <w:left w:val="none" w:sz="0" w:space="0" w:color="auto"/>
        <w:bottom w:val="none" w:sz="0" w:space="0" w:color="auto"/>
        <w:right w:val="none" w:sz="0" w:space="0" w:color="auto"/>
      </w:divBdr>
    </w:div>
    <w:div w:id="158428545">
      <w:bodyDiv w:val="1"/>
      <w:marLeft w:val="0"/>
      <w:marRight w:val="0"/>
      <w:marTop w:val="0"/>
      <w:marBottom w:val="0"/>
      <w:divBdr>
        <w:top w:val="none" w:sz="0" w:space="0" w:color="auto"/>
        <w:left w:val="none" w:sz="0" w:space="0" w:color="auto"/>
        <w:bottom w:val="none" w:sz="0" w:space="0" w:color="auto"/>
        <w:right w:val="none" w:sz="0" w:space="0" w:color="auto"/>
      </w:divBdr>
    </w:div>
    <w:div w:id="162475081">
      <w:bodyDiv w:val="1"/>
      <w:marLeft w:val="0"/>
      <w:marRight w:val="0"/>
      <w:marTop w:val="0"/>
      <w:marBottom w:val="0"/>
      <w:divBdr>
        <w:top w:val="none" w:sz="0" w:space="0" w:color="auto"/>
        <w:left w:val="none" w:sz="0" w:space="0" w:color="auto"/>
        <w:bottom w:val="none" w:sz="0" w:space="0" w:color="auto"/>
        <w:right w:val="none" w:sz="0" w:space="0" w:color="auto"/>
      </w:divBdr>
    </w:div>
    <w:div w:id="177090072">
      <w:bodyDiv w:val="1"/>
      <w:marLeft w:val="0"/>
      <w:marRight w:val="0"/>
      <w:marTop w:val="0"/>
      <w:marBottom w:val="0"/>
      <w:divBdr>
        <w:top w:val="none" w:sz="0" w:space="0" w:color="auto"/>
        <w:left w:val="none" w:sz="0" w:space="0" w:color="auto"/>
        <w:bottom w:val="none" w:sz="0" w:space="0" w:color="auto"/>
        <w:right w:val="none" w:sz="0" w:space="0" w:color="auto"/>
      </w:divBdr>
    </w:div>
    <w:div w:id="180316429">
      <w:bodyDiv w:val="1"/>
      <w:marLeft w:val="0"/>
      <w:marRight w:val="0"/>
      <w:marTop w:val="0"/>
      <w:marBottom w:val="0"/>
      <w:divBdr>
        <w:top w:val="none" w:sz="0" w:space="0" w:color="auto"/>
        <w:left w:val="none" w:sz="0" w:space="0" w:color="auto"/>
        <w:bottom w:val="none" w:sz="0" w:space="0" w:color="auto"/>
        <w:right w:val="none" w:sz="0" w:space="0" w:color="auto"/>
      </w:divBdr>
    </w:div>
    <w:div w:id="197596589">
      <w:bodyDiv w:val="1"/>
      <w:marLeft w:val="0"/>
      <w:marRight w:val="0"/>
      <w:marTop w:val="0"/>
      <w:marBottom w:val="0"/>
      <w:divBdr>
        <w:top w:val="none" w:sz="0" w:space="0" w:color="auto"/>
        <w:left w:val="none" w:sz="0" w:space="0" w:color="auto"/>
        <w:bottom w:val="none" w:sz="0" w:space="0" w:color="auto"/>
        <w:right w:val="none" w:sz="0" w:space="0" w:color="auto"/>
      </w:divBdr>
    </w:div>
    <w:div w:id="220484431">
      <w:bodyDiv w:val="1"/>
      <w:marLeft w:val="0"/>
      <w:marRight w:val="0"/>
      <w:marTop w:val="0"/>
      <w:marBottom w:val="0"/>
      <w:divBdr>
        <w:top w:val="none" w:sz="0" w:space="0" w:color="auto"/>
        <w:left w:val="none" w:sz="0" w:space="0" w:color="auto"/>
        <w:bottom w:val="none" w:sz="0" w:space="0" w:color="auto"/>
        <w:right w:val="none" w:sz="0" w:space="0" w:color="auto"/>
      </w:divBdr>
    </w:div>
    <w:div w:id="240606742">
      <w:bodyDiv w:val="1"/>
      <w:marLeft w:val="0"/>
      <w:marRight w:val="0"/>
      <w:marTop w:val="0"/>
      <w:marBottom w:val="0"/>
      <w:divBdr>
        <w:top w:val="none" w:sz="0" w:space="0" w:color="auto"/>
        <w:left w:val="none" w:sz="0" w:space="0" w:color="auto"/>
        <w:bottom w:val="none" w:sz="0" w:space="0" w:color="auto"/>
        <w:right w:val="none" w:sz="0" w:space="0" w:color="auto"/>
      </w:divBdr>
    </w:div>
    <w:div w:id="250429759">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75721853">
      <w:bodyDiv w:val="1"/>
      <w:marLeft w:val="0"/>
      <w:marRight w:val="0"/>
      <w:marTop w:val="0"/>
      <w:marBottom w:val="0"/>
      <w:divBdr>
        <w:top w:val="none" w:sz="0" w:space="0" w:color="auto"/>
        <w:left w:val="none" w:sz="0" w:space="0" w:color="auto"/>
        <w:bottom w:val="none" w:sz="0" w:space="0" w:color="auto"/>
        <w:right w:val="none" w:sz="0" w:space="0" w:color="auto"/>
      </w:divBdr>
    </w:div>
    <w:div w:id="332221247">
      <w:bodyDiv w:val="1"/>
      <w:marLeft w:val="0"/>
      <w:marRight w:val="0"/>
      <w:marTop w:val="0"/>
      <w:marBottom w:val="0"/>
      <w:divBdr>
        <w:top w:val="none" w:sz="0" w:space="0" w:color="auto"/>
        <w:left w:val="none" w:sz="0" w:space="0" w:color="auto"/>
        <w:bottom w:val="none" w:sz="0" w:space="0" w:color="auto"/>
        <w:right w:val="none" w:sz="0" w:space="0" w:color="auto"/>
      </w:divBdr>
    </w:div>
    <w:div w:id="338772510">
      <w:bodyDiv w:val="1"/>
      <w:marLeft w:val="0"/>
      <w:marRight w:val="0"/>
      <w:marTop w:val="0"/>
      <w:marBottom w:val="0"/>
      <w:divBdr>
        <w:top w:val="none" w:sz="0" w:space="0" w:color="auto"/>
        <w:left w:val="none" w:sz="0" w:space="0" w:color="auto"/>
        <w:bottom w:val="none" w:sz="0" w:space="0" w:color="auto"/>
        <w:right w:val="none" w:sz="0" w:space="0" w:color="auto"/>
      </w:divBdr>
    </w:div>
    <w:div w:id="359549658">
      <w:bodyDiv w:val="1"/>
      <w:marLeft w:val="0"/>
      <w:marRight w:val="0"/>
      <w:marTop w:val="0"/>
      <w:marBottom w:val="0"/>
      <w:divBdr>
        <w:top w:val="none" w:sz="0" w:space="0" w:color="auto"/>
        <w:left w:val="none" w:sz="0" w:space="0" w:color="auto"/>
        <w:bottom w:val="none" w:sz="0" w:space="0" w:color="auto"/>
        <w:right w:val="none" w:sz="0" w:space="0" w:color="auto"/>
      </w:divBdr>
    </w:div>
    <w:div w:id="386145469">
      <w:bodyDiv w:val="1"/>
      <w:marLeft w:val="0"/>
      <w:marRight w:val="0"/>
      <w:marTop w:val="0"/>
      <w:marBottom w:val="0"/>
      <w:divBdr>
        <w:top w:val="none" w:sz="0" w:space="0" w:color="auto"/>
        <w:left w:val="none" w:sz="0" w:space="0" w:color="auto"/>
        <w:bottom w:val="none" w:sz="0" w:space="0" w:color="auto"/>
        <w:right w:val="none" w:sz="0" w:space="0" w:color="auto"/>
      </w:divBdr>
    </w:div>
    <w:div w:id="392895173">
      <w:bodyDiv w:val="1"/>
      <w:marLeft w:val="0"/>
      <w:marRight w:val="0"/>
      <w:marTop w:val="0"/>
      <w:marBottom w:val="0"/>
      <w:divBdr>
        <w:top w:val="none" w:sz="0" w:space="0" w:color="auto"/>
        <w:left w:val="none" w:sz="0" w:space="0" w:color="auto"/>
        <w:bottom w:val="none" w:sz="0" w:space="0" w:color="auto"/>
        <w:right w:val="none" w:sz="0" w:space="0" w:color="auto"/>
      </w:divBdr>
    </w:div>
    <w:div w:id="397485888">
      <w:bodyDiv w:val="1"/>
      <w:marLeft w:val="0"/>
      <w:marRight w:val="0"/>
      <w:marTop w:val="0"/>
      <w:marBottom w:val="0"/>
      <w:divBdr>
        <w:top w:val="none" w:sz="0" w:space="0" w:color="auto"/>
        <w:left w:val="none" w:sz="0" w:space="0" w:color="auto"/>
        <w:bottom w:val="none" w:sz="0" w:space="0" w:color="auto"/>
        <w:right w:val="none" w:sz="0" w:space="0" w:color="auto"/>
      </w:divBdr>
    </w:div>
    <w:div w:id="403839808">
      <w:bodyDiv w:val="1"/>
      <w:marLeft w:val="0"/>
      <w:marRight w:val="0"/>
      <w:marTop w:val="0"/>
      <w:marBottom w:val="0"/>
      <w:divBdr>
        <w:top w:val="none" w:sz="0" w:space="0" w:color="auto"/>
        <w:left w:val="none" w:sz="0" w:space="0" w:color="auto"/>
        <w:bottom w:val="none" w:sz="0" w:space="0" w:color="auto"/>
        <w:right w:val="none" w:sz="0" w:space="0" w:color="auto"/>
      </w:divBdr>
    </w:div>
    <w:div w:id="421530792">
      <w:bodyDiv w:val="1"/>
      <w:marLeft w:val="0"/>
      <w:marRight w:val="0"/>
      <w:marTop w:val="0"/>
      <w:marBottom w:val="0"/>
      <w:divBdr>
        <w:top w:val="none" w:sz="0" w:space="0" w:color="auto"/>
        <w:left w:val="none" w:sz="0" w:space="0" w:color="auto"/>
        <w:bottom w:val="none" w:sz="0" w:space="0" w:color="auto"/>
        <w:right w:val="none" w:sz="0" w:space="0" w:color="auto"/>
      </w:divBdr>
    </w:div>
    <w:div w:id="437025188">
      <w:bodyDiv w:val="1"/>
      <w:marLeft w:val="0"/>
      <w:marRight w:val="0"/>
      <w:marTop w:val="0"/>
      <w:marBottom w:val="0"/>
      <w:divBdr>
        <w:top w:val="none" w:sz="0" w:space="0" w:color="auto"/>
        <w:left w:val="none" w:sz="0" w:space="0" w:color="auto"/>
        <w:bottom w:val="none" w:sz="0" w:space="0" w:color="auto"/>
        <w:right w:val="none" w:sz="0" w:space="0" w:color="auto"/>
      </w:divBdr>
    </w:div>
    <w:div w:id="465242533">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32958244">
      <w:bodyDiv w:val="1"/>
      <w:marLeft w:val="0"/>
      <w:marRight w:val="0"/>
      <w:marTop w:val="0"/>
      <w:marBottom w:val="0"/>
      <w:divBdr>
        <w:top w:val="none" w:sz="0" w:space="0" w:color="auto"/>
        <w:left w:val="none" w:sz="0" w:space="0" w:color="auto"/>
        <w:bottom w:val="none" w:sz="0" w:space="0" w:color="auto"/>
        <w:right w:val="none" w:sz="0" w:space="0" w:color="auto"/>
      </w:divBdr>
    </w:div>
    <w:div w:id="536281293">
      <w:bodyDiv w:val="1"/>
      <w:marLeft w:val="0"/>
      <w:marRight w:val="0"/>
      <w:marTop w:val="0"/>
      <w:marBottom w:val="0"/>
      <w:divBdr>
        <w:top w:val="none" w:sz="0" w:space="0" w:color="auto"/>
        <w:left w:val="none" w:sz="0" w:space="0" w:color="auto"/>
        <w:bottom w:val="none" w:sz="0" w:space="0" w:color="auto"/>
        <w:right w:val="none" w:sz="0" w:space="0" w:color="auto"/>
      </w:divBdr>
    </w:div>
    <w:div w:id="538129655">
      <w:bodyDiv w:val="1"/>
      <w:marLeft w:val="0"/>
      <w:marRight w:val="0"/>
      <w:marTop w:val="0"/>
      <w:marBottom w:val="0"/>
      <w:divBdr>
        <w:top w:val="none" w:sz="0" w:space="0" w:color="auto"/>
        <w:left w:val="none" w:sz="0" w:space="0" w:color="auto"/>
        <w:bottom w:val="none" w:sz="0" w:space="0" w:color="auto"/>
        <w:right w:val="none" w:sz="0" w:space="0" w:color="auto"/>
      </w:divBdr>
    </w:div>
    <w:div w:id="545486065">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01836249">
      <w:bodyDiv w:val="1"/>
      <w:marLeft w:val="0"/>
      <w:marRight w:val="0"/>
      <w:marTop w:val="0"/>
      <w:marBottom w:val="0"/>
      <w:divBdr>
        <w:top w:val="none" w:sz="0" w:space="0" w:color="auto"/>
        <w:left w:val="none" w:sz="0" w:space="0" w:color="auto"/>
        <w:bottom w:val="none" w:sz="0" w:space="0" w:color="auto"/>
        <w:right w:val="none" w:sz="0" w:space="0" w:color="auto"/>
      </w:divBdr>
    </w:div>
    <w:div w:id="609123474">
      <w:bodyDiv w:val="1"/>
      <w:marLeft w:val="0"/>
      <w:marRight w:val="0"/>
      <w:marTop w:val="0"/>
      <w:marBottom w:val="0"/>
      <w:divBdr>
        <w:top w:val="none" w:sz="0" w:space="0" w:color="auto"/>
        <w:left w:val="none" w:sz="0" w:space="0" w:color="auto"/>
        <w:bottom w:val="none" w:sz="0" w:space="0" w:color="auto"/>
        <w:right w:val="none" w:sz="0" w:space="0" w:color="auto"/>
      </w:divBdr>
    </w:div>
    <w:div w:id="619578057">
      <w:bodyDiv w:val="1"/>
      <w:marLeft w:val="0"/>
      <w:marRight w:val="0"/>
      <w:marTop w:val="0"/>
      <w:marBottom w:val="0"/>
      <w:divBdr>
        <w:top w:val="none" w:sz="0" w:space="0" w:color="auto"/>
        <w:left w:val="none" w:sz="0" w:space="0" w:color="auto"/>
        <w:bottom w:val="none" w:sz="0" w:space="0" w:color="auto"/>
        <w:right w:val="none" w:sz="0" w:space="0" w:color="auto"/>
      </w:divBdr>
    </w:div>
    <w:div w:id="647787115">
      <w:bodyDiv w:val="1"/>
      <w:marLeft w:val="0"/>
      <w:marRight w:val="0"/>
      <w:marTop w:val="0"/>
      <w:marBottom w:val="0"/>
      <w:divBdr>
        <w:top w:val="none" w:sz="0" w:space="0" w:color="auto"/>
        <w:left w:val="none" w:sz="0" w:space="0" w:color="auto"/>
        <w:bottom w:val="none" w:sz="0" w:space="0" w:color="auto"/>
        <w:right w:val="none" w:sz="0" w:space="0" w:color="auto"/>
      </w:divBdr>
    </w:div>
    <w:div w:id="692073728">
      <w:bodyDiv w:val="1"/>
      <w:marLeft w:val="0"/>
      <w:marRight w:val="0"/>
      <w:marTop w:val="0"/>
      <w:marBottom w:val="0"/>
      <w:divBdr>
        <w:top w:val="none" w:sz="0" w:space="0" w:color="auto"/>
        <w:left w:val="none" w:sz="0" w:space="0" w:color="auto"/>
        <w:bottom w:val="none" w:sz="0" w:space="0" w:color="auto"/>
        <w:right w:val="none" w:sz="0" w:space="0" w:color="auto"/>
      </w:divBdr>
    </w:div>
    <w:div w:id="69280740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6124125">
      <w:bodyDiv w:val="1"/>
      <w:marLeft w:val="0"/>
      <w:marRight w:val="0"/>
      <w:marTop w:val="0"/>
      <w:marBottom w:val="0"/>
      <w:divBdr>
        <w:top w:val="none" w:sz="0" w:space="0" w:color="auto"/>
        <w:left w:val="none" w:sz="0" w:space="0" w:color="auto"/>
        <w:bottom w:val="none" w:sz="0" w:space="0" w:color="auto"/>
        <w:right w:val="none" w:sz="0" w:space="0" w:color="auto"/>
      </w:divBdr>
      <w:divsChild>
        <w:div w:id="1832260023">
          <w:marLeft w:val="0"/>
          <w:marRight w:val="0"/>
          <w:marTop w:val="0"/>
          <w:marBottom w:val="0"/>
          <w:divBdr>
            <w:top w:val="none" w:sz="0" w:space="0" w:color="auto"/>
            <w:left w:val="none" w:sz="0" w:space="0" w:color="auto"/>
            <w:bottom w:val="none" w:sz="0" w:space="0" w:color="auto"/>
            <w:right w:val="none" w:sz="0" w:space="0" w:color="auto"/>
          </w:divBdr>
          <w:divsChild>
            <w:div w:id="595139991">
              <w:marLeft w:val="0"/>
              <w:marRight w:val="0"/>
              <w:marTop w:val="0"/>
              <w:marBottom w:val="0"/>
              <w:divBdr>
                <w:top w:val="none" w:sz="0" w:space="0" w:color="auto"/>
                <w:left w:val="none" w:sz="0" w:space="0" w:color="auto"/>
                <w:bottom w:val="none" w:sz="0" w:space="0" w:color="auto"/>
                <w:right w:val="none" w:sz="0" w:space="0" w:color="auto"/>
              </w:divBdr>
              <w:divsChild>
                <w:div w:id="1630431267">
                  <w:marLeft w:val="0"/>
                  <w:marRight w:val="0"/>
                  <w:marTop w:val="0"/>
                  <w:marBottom w:val="0"/>
                  <w:divBdr>
                    <w:top w:val="none" w:sz="0" w:space="0" w:color="auto"/>
                    <w:left w:val="none" w:sz="0" w:space="0" w:color="auto"/>
                    <w:bottom w:val="none" w:sz="0" w:space="0" w:color="auto"/>
                    <w:right w:val="none" w:sz="0" w:space="0" w:color="auto"/>
                  </w:divBdr>
                  <w:divsChild>
                    <w:div w:id="1504052190">
                      <w:marLeft w:val="0"/>
                      <w:marRight w:val="0"/>
                      <w:marTop w:val="450"/>
                      <w:marBottom w:val="450"/>
                      <w:divBdr>
                        <w:top w:val="none" w:sz="0" w:space="0" w:color="auto"/>
                        <w:left w:val="none" w:sz="0" w:space="0" w:color="auto"/>
                        <w:bottom w:val="none" w:sz="0" w:space="0" w:color="auto"/>
                        <w:right w:val="none" w:sz="0" w:space="0" w:color="auto"/>
                      </w:divBdr>
                      <w:divsChild>
                        <w:div w:id="394092076">
                          <w:marLeft w:val="0"/>
                          <w:marRight w:val="0"/>
                          <w:marTop w:val="0"/>
                          <w:marBottom w:val="675"/>
                          <w:divBdr>
                            <w:top w:val="none" w:sz="0" w:space="0" w:color="auto"/>
                            <w:left w:val="none" w:sz="0" w:space="0" w:color="auto"/>
                            <w:bottom w:val="none" w:sz="0" w:space="0" w:color="auto"/>
                            <w:right w:val="none" w:sz="0" w:space="0" w:color="auto"/>
                          </w:divBdr>
                          <w:divsChild>
                            <w:div w:id="129914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91654">
              <w:marLeft w:val="0"/>
              <w:marRight w:val="0"/>
              <w:marTop w:val="0"/>
              <w:marBottom w:val="0"/>
              <w:divBdr>
                <w:top w:val="none" w:sz="0" w:space="0" w:color="auto"/>
                <w:left w:val="none" w:sz="0" w:space="0" w:color="auto"/>
                <w:bottom w:val="none" w:sz="0" w:space="0" w:color="auto"/>
                <w:right w:val="none" w:sz="0" w:space="0" w:color="auto"/>
              </w:divBdr>
              <w:divsChild>
                <w:div w:id="1495804481">
                  <w:marLeft w:val="0"/>
                  <w:marRight w:val="0"/>
                  <w:marTop w:val="0"/>
                  <w:marBottom w:val="0"/>
                  <w:divBdr>
                    <w:top w:val="none" w:sz="0" w:space="0" w:color="auto"/>
                    <w:left w:val="none" w:sz="0" w:space="0" w:color="auto"/>
                    <w:bottom w:val="none" w:sz="0" w:space="0" w:color="auto"/>
                    <w:right w:val="none" w:sz="0" w:space="0" w:color="auto"/>
                  </w:divBdr>
                  <w:divsChild>
                    <w:div w:id="783186918">
                      <w:marLeft w:val="0"/>
                      <w:marRight w:val="0"/>
                      <w:marTop w:val="450"/>
                      <w:marBottom w:val="450"/>
                      <w:divBdr>
                        <w:top w:val="none" w:sz="0" w:space="0" w:color="auto"/>
                        <w:left w:val="none" w:sz="0" w:space="0" w:color="auto"/>
                        <w:bottom w:val="none" w:sz="0" w:space="0" w:color="auto"/>
                        <w:right w:val="none" w:sz="0" w:space="0" w:color="auto"/>
                      </w:divBdr>
                      <w:divsChild>
                        <w:div w:id="646595246">
                          <w:marLeft w:val="0"/>
                          <w:marRight w:val="0"/>
                          <w:marTop w:val="0"/>
                          <w:marBottom w:val="675"/>
                          <w:divBdr>
                            <w:top w:val="none" w:sz="0" w:space="0" w:color="auto"/>
                            <w:left w:val="none" w:sz="0" w:space="0" w:color="auto"/>
                            <w:bottom w:val="none" w:sz="0" w:space="0" w:color="auto"/>
                            <w:right w:val="none" w:sz="0" w:space="0" w:color="auto"/>
                          </w:divBdr>
                          <w:divsChild>
                            <w:div w:id="12249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324807">
      <w:bodyDiv w:val="1"/>
      <w:marLeft w:val="0"/>
      <w:marRight w:val="0"/>
      <w:marTop w:val="0"/>
      <w:marBottom w:val="0"/>
      <w:divBdr>
        <w:top w:val="none" w:sz="0" w:space="0" w:color="auto"/>
        <w:left w:val="none" w:sz="0" w:space="0" w:color="auto"/>
        <w:bottom w:val="none" w:sz="0" w:space="0" w:color="auto"/>
        <w:right w:val="none" w:sz="0" w:space="0" w:color="auto"/>
      </w:divBdr>
    </w:div>
    <w:div w:id="769009638">
      <w:bodyDiv w:val="1"/>
      <w:marLeft w:val="0"/>
      <w:marRight w:val="0"/>
      <w:marTop w:val="0"/>
      <w:marBottom w:val="0"/>
      <w:divBdr>
        <w:top w:val="none" w:sz="0" w:space="0" w:color="auto"/>
        <w:left w:val="none" w:sz="0" w:space="0" w:color="auto"/>
        <w:bottom w:val="none" w:sz="0" w:space="0" w:color="auto"/>
        <w:right w:val="none" w:sz="0" w:space="0" w:color="auto"/>
      </w:divBdr>
    </w:div>
    <w:div w:id="778984577">
      <w:bodyDiv w:val="1"/>
      <w:marLeft w:val="0"/>
      <w:marRight w:val="0"/>
      <w:marTop w:val="0"/>
      <w:marBottom w:val="0"/>
      <w:divBdr>
        <w:top w:val="none" w:sz="0" w:space="0" w:color="auto"/>
        <w:left w:val="none" w:sz="0" w:space="0" w:color="auto"/>
        <w:bottom w:val="none" w:sz="0" w:space="0" w:color="auto"/>
        <w:right w:val="none" w:sz="0" w:space="0" w:color="auto"/>
      </w:divBdr>
    </w:div>
    <w:div w:id="815489223">
      <w:bodyDiv w:val="1"/>
      <w:marLeft w:val="0"/>
      <w:marRight w:val="0"/>
      <w:marTop w:val="0"/>
      <w:marBottom w:val="0"/>
      <w:divBdr>
        <w:top w:val="none" w:sz="0" w:space="0" w:color="auto"/>
        <w:left w:val="none" w:sz="0" w:space="0" w:color="auto"/>
        <w:bottom w:val="none" w:sz="0" w:space="0" w:color="auto"/>
        <w:right w:val="none" w:sz="0" w:space="0" w:color="auto"/>
      </w:divBdr>
    </w:div>
    <w:div w:id="820197028">
      <w:bodyDiv w:val="1"/>
      <w:marLeft w:val="0"/>
      <w:marRight w:val="0"/>
      <w:marTop w:val="0"/>
      <w:marBottom w:val="0"/>
      <w:divBdr>
        <w:top w:val="none" w:sz="0" w:space="0" w:color="auto"/>
        <w:left w:val="none" w:sz="0" w:space="0" w:color="auto"/>
        <w:bottom w:val="none" w:sz="0" w:space="0" w:color="auto"/>
        <w:right w:val="none" w:sz="0" w:space="0" w:color="auto"/>
      </w:divBdr>
    </w:div>
    <w:div w:id="868757051">
      <w:bodyDiv w:val="1"/>
      <w:marLeft w:val="0"/>
      <w:marRight w:val="0"/>
      <w:marTop w:val="0"/>
      <w:marBottom w:val="0"/>
      <w:divBdr>
        <w:top w:val="none" w:sz="0" w:space="0" w:color="auto"/>
        <w:left w:val="none" w:sz="0" w:space="0" w:color="auto"/>
        <w:bottom w:val="none" w:sz="0" w:space="0" w:color="auto"/>
        <w:right w:val="none" w:sz="0" w:space="0" w:color="auto"/>
      </w:divBdr>
    </w:div>
    <w:div w:id="877089014">
      <w:bodyDiv w:val="1"/>
      <w:marLeft w:val="0"/>
      <w:marRight w:val="0"/>
      <w:marTop w:val="0"/>
      <w:marBottom w:val="0"/>
      <w:divBdr>
        <w:top w:val="none" w:sz="0" w:space="0" w:color="auto"/>
        <w:left w:val="none" w:sz="0" w:space="0" w:color="auto"/>
        <w:bottom w:val="none" w:sz="0" w:space="0" w:color="auto"/>
        <w:right w:val="none" w:sz="0" w:space="0" w:color="auto"/>
      </w:divBdr>
    </w:div>
    <w:div w:id="935404836">
      <w:bodyDiv w:val="1"/>
      <w:marLeft w:val="0"/>
      <w:marRight w:val="0"/>
      <w:marTop w:val="0"/>
      <w:marBottom w:val="0"/>
      <w:divBdr>
        <w:top w:val="none" w:sz="0" w:space="0" w:color="auto"/>
        <w:left w:val="none" w:sz="0" w:space="0" w:color="auto"/>
        <w:bottom w:val="none" w:sz="0" w:space="0" w:color="auto"/>
        <w:right w:val="none" w:sz="0" w:space="0" w:color="auto"/>
      </w:divBdr>
    </w:div>
    <w:div w:id="947666225">
      <w:bodyDiv w:val="1"/>
      <w:marLeft w:val="0"/>
      <w:marRight w:val="0"/>
      <w:marTop w:val="0"/>
      <w:marBottom w:val="0"/>
      <w:divBdr>
        <w:top w:val="none" w:sz="0" w:space="0" w:color="auto"/>
        <w:left w:val="none" w:sz="0" w:space="0" w:color="auto"/>
        <w:bottom w:val="none" w:sz="0" w:space="0" w:color="auto"/>
        <w:right w:val="none" w:sz="0" w:space="0" w:color="auto"/>
      </w:divBdr>
    </w:div>
    <w:div w:id="973415566">
      <w:bodyDiv w:val="1"/>
      <w:marLeft w:val="0"/>
      <w:marRight w:val="0"/>
      <w:marTop w:val="0"/>
      <w:marBottom w:val="0"/>
      <w:divBdr>
        <w:top w:val="none" w:sz="0" w:space="0" w:color="auto"/>
        <w:left w:val="none" w:sz="0" w:space="0" w:color="auto"/>
        <w:bottom w:val="none" w:sz="0" w:space="0" w:color="auto"/>
        <w:right w:val="none" w:sz="0" w:space="0" w:color="auto"/>
      </w:divBdr>
    </w:div>
    <w:div w:id="974333891">
      <w:bodyDiv w:val="1"/>
      <w:marLeft w:val="0"/>
      <w:marRight w:val="0"/>
      <w:marTop w:val="0"/>
      <w:marBottom w:val="0"/>
      <w:divBdr>
        <w:top w:val="none" w:sz="0" w:space="0" w:color="auto"/>
        <w:left w:val="none" w:sz="0" w:space="0" w:color="auto"/>
        <w:bottom w:val="none" w:sz="0" w:space="0" w:color="auto"/>
        <w:right w:val="none" w:sz="0" w:space="0" w:color="auto"/>
      </w:divBdr>
    </w:div>
    <w:div w:id="1000153995">
      <w:bodyDiv w:val="1"/>
      <w:marLeft w:val="0"/>
      <w:marRight w:val="0"/>
      <w:marTop w:val="0"/>
      <w:marBottom w:val="0"/>
      <w:divBdr>
        <w:top w:val="none" w:sz="0" w:space="0" w:color="auto"/>
        <w:left w:val="none" w:sz="0" w:space="0" w:color="auto"/>
        <w:bottom w:val="none" w:sz="0" w:space="0" w:color="auto"/>
        <w:right w:val="none" w:sz="0" w:space="0" w:color="auto"/>
      </w:divBdr>
    </w:div>
    <w:div w:id="1001540998">
      <w:bodyDiv w:val="1"/>
      <w:marLeft w:val="0"/>
      <w:marRight w:val="0"/>
      <w:marTop w:val="0"/>
      <w:marBottom w:val="0"/>
      <w:divBdr>
        <w:top w:val="none" w:sz="0" w:space="0" w:color="auto"/>
        <w:left w:val="none" w:sz="0" w:space="0" w:color="auto"/>
        <w:bottom w:val="none" w:sz="0" w:space="0" w:color="auto"/>
        <w:right w:val="none" w:sz="0" w:space="0" w:color="auto"/>
      </w:divBdr>
    </w:div>
    <w:div w:id="1014070895">
      <w:bodyDiv w:val="1"/>
      <w:marLeft w:val="0"/>
      <w:marRight w:val="0"/>
      <w:marTop w:val="0"/>
      <w:marBottom w:val="0"/>
      <w:divBdr>
        <w:top w:val="none" w:sz="0" w:space="0" w:color="auto"/>
        <w:left w:val="none" w:sz="0" w:space="0" w:color="auto"/>
        <w:bottom w:val="none" w:sz="0" w:space="0" w:color="auto"/>
        <w:right w:val="none" w:sz="0" w:space="0" w:color="auto"/>
      </w:divBdr>
    </w:div>
    <w:div w:id="1036467492">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117137061">
      <w:bodyDiv w:val="1"/>
      <w:marLeft w:val="0"/>
      <w:marRight w:val="0"/>
      <w:marTop w:val="0"/>
      <w:marBottom w:val="0"/>
      <w:divBdr>
        <w:top w:val="none" w:sz="0" w:space="0" w:color="auto"/>
        <w:left w:val="none" w:sz="0" w:space="0" w:color="auto"/>
        <w:bottom w:val="none" w:sz="0" w:space="0" w:color="auto"/>
        <w:right w:val="none" w:sz="0" w:space="0" w:color="auto"/>
      </w:divBdr>
    </w:div>
    <w:div w:id="1142967408">
      <w:bodyDiv w:val="1"/>
      <w:marLeft w:val="0"/>
      <w:marRight w:val="0"/>
      <w:marTop w:val="0"/>
      <w:marBottom w:val="0"/>
      <w:divBdr>
        <w:top w:val="none" w:sz="0" w:space="0" w:color="auto"/>
        <w:left w:val="none" w:sz="0" w:space="0" w:color="auto"/>
        <w:bottom w:val="none" w:sz="0" w:space="0" w:color="auto"/>
        <w:right w:val="none" w:sz="0" w:space="0" w:color="auto"/>
      </w:divBdr>
    </w:div>
    <w:div w:id="1173758428">
      <w:bodyDiv w:val="1"/>
      <w:marLeft w:val="0"/>
      <w:marRight w:val="0"/>
      <w:marTop w:val="0"/>
      <w:marBottom w:val="0"/>
      <w:divBdr>
        <w:top w:val="none" w:sz="0" w:space="0" w:color="auto"/>
        <w:left w:val="none" w:sz="0" w:space="0" w:color="auto"/>
        <w:bottom w:val="none" w:sz="0" w:space="0" w:color="auto"/>
        <w:right w:val="none" w:sz="0" w:space="0" w:color="auto"/>
      </w:divBdr>
    </w:div>
    <w:div w:id="1175657200">
      <w:bodyDiv w:val="1"/>
      <w:marLeft w:val="0"/>
      <w:marRight w:val="0"/>
      <w:marTop w:val="0"/>
      <w:marBottom w:val="0"/>
      <w:divBdr>
        <w:top w:val="none" w:sz="0" w:space="0" w:color="auto"/>
        <w:left w:val="none" w:sz="0" w:space="0" w:color="auto"/>
        <w:bottom w:val="none" w:sz="0" w:space="0" w:color="auto"/>
        <w:right w:val="none" w:sz="0" w:space="0" w:color="auto"/>
      </w:divBdr>
    </w:div>
    <w:div w:id="1181237581">
      <w:bodyDiv w:val="1"/>
      <w:marLeft w:val="0"/>
      <w:marRight w:val="0"/>
      <w:marTop w:val="0"/>
      <w:marBottom w:val="0"/>
      <w:divBdr>
        <w:top w:val="none" w:sz="0" w:space="0" w:color="auto"/>
        <w:left w:val="none" w:sz="0" w:space="0" w:color="auto"/>
        <w:bottom w:val="none" w:sz="0" w:space="0" w:color="auto"/>
        <w:right w:val="none" w:sz="0" w:space="0" w:color="auto"/>
      </w:divBdr>
    </w:div>
    <w:div w:id="1190485253">
      <w:bodyDiv w:val="1"/>
      <w:marLeft w:val="0"/>
      <w:marRight w:val="0"/>
      <w:marTop w:val="0"/>
      <w:marBottom w:val="0"/>
      <w:divBdr>
        <w:top w:val="none" w:sz="0" w:space="0" w:color="auto"/>
        <w:left w:val="none" w:sz="0" w:space="0" w:color="auto"/>
        <w:bottom w:val="none" w:sz="0" w:space="0" w:color="auto"/>
        <w:right w:val="none" w:sz="0" w:space="0" w:color="auto"/>
      </w:divBdr>
    </w:div>
    <w:div w:id="1198202099">
      <w:bodyDiv w:val="1"/>
      <w:marLeft w:val="0"/>
      <w:marRight w:val="0"/>
      <w:marTop w:val="0"/>
      <w:marBottom w:val="0"/>
      <w:divBdr>
        <w:top w:val="none" w:sz="0" w:space="0" w:color="auto"/>
        <w:left w:val="none" w:sz="0" w:space="0" w:color="auto"/>
        <w:bottom w:val="none" w:sz="0" w:space="0" w:color="auto"/>
        <w:right w:val="none" w:sz="0" w:space="0" w:color="auto"/>
      </w:divBdr>
    </w:div>
    <w:div w:id="1208683879">
      <w:bodyDiv w:val="1"/>
      <w:marLeft w:val="0"/>
      <w:marRight w:val="0"/>
      <w:marTop w:val="0"/>
      <w:marBottom w:val="0"/>
      <w:divBdr>
        <w:top w:val="none" w:sz="0" w:space="0" w:color="auto"/>
        <w:left w:val="none" w:sz="0" w:space="0" w:color="auto"/>
        <w:bottom w:val="none" w:sz="0" w:space="0" w:color="auto"/>
        <w:right w:val="none" w:sz="0" w:space="0" w:color="auto"/>
      </w:divBdr>
    </w:div>
    <w:div w:id="1223566438">
      <w:bodyDiv w:val="1"/>
      <w:marLeft w:val="0"/>
      <w:marRight w:val="0"/>
      <w:marTop w:val="0"/>
      <w:marBottom w:val="0"/>
      <w:divBdr>
        <w:top w:val="none" w:sz="0" w:space="0" w:color="auto"/>
        <w:left w:val="none" w:sz="0" w:space="0" w:color="auto"/>
        <w:bottom w:val="none" w:sz="0" w:space="0" w:color="auto"/>
        <w:right w:val="none" w:sz="0" w:space="0" w:color="auto"/>
      </w:divBdr>
    </w:div>
    <w:div w:id="1238201503">
      <w:bodyDiv w:val="1"/>
      <w:marLeft w:val="0"/>
      <w:marRight w:val="0"/>
      <w:marTop w:val="0"/>
      <w:marBottom w:val="0"/>
      <w:divBdr>
        <w:top w:val="none" w:sz="0" w:space="0" w:color="auto"/>
        <w:left w:val="none" w:sz="0" w:space="0" w:color="auto"/>
        <w:bottom w:val="none" w:sz="0" w:space="0" w:color="auto"/>
        <w:right w:val="none" w:sz="0" w:space="0" w:color="auto"/>
      </w:divBdr>
    </w:div>
    <w:div w:id="1245988966">
      <w:bodyDiv w:val="1"/>
      <w:marLeft w:val="0"/>
      <w:marRight w:val="0"/>
      <w:marTop w:val="0"/>
      <w:marBottom w:val="0"/>
      <w:divBdr>
        <w:top w:val="none" w:sz="0" w:space="0" w:color="auto"/>
        <w:left w:val="none" w:sz="0" w:space="0" w:color="auto"/>
        <w:bottom w:val="none" w:sz="0" w:space="0" w:color="auto"/>
        <w:right w:val="none" w:sz="0" w:space="0" w:color="auto"/>
      </w:divBdr>
    </w:div>
    <w:div w:id="1251696838">
      <w:bodyDiv w:val="1"/>
      <w:marLeft w:val="0"/>
      <w:marRight w:val="0"/>
      <w:marTop w:val="0"/>
      <w:marBottom w:val="0"/>
      <w:divBdr>
        <w:top w:val="none" w:sz="0" w:space="0" w:color="auto"/>
        <w:left w:val="none" w:sz="0" w:space="0" w:color="auto"/>
        <w:bottom w:val="none" w:sz="0" w:space="0" w:color="auto"/>
        <w:right w:val="none" w:sz="0" w:space="0" w:color="auto"/>
      </w:divBdr>
    </w:div>
    <w:div w:id="1269897079">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72938370">
      <w:bodyDiv w:val="1"/>
      <w:marLeft w:val="0"/>
      <w:marRight w:val="0"/>
      <w:marTop w:val="0"/>
      <w:marBottom w:val="0"/>
      <w:divBdr>
        <w:top w:val="none" w:sz="0" w:space="0" w:color="auto"/>
        <w:left w:val="none" w:sz="0" w:space="0" w:color="auto"/>
        <w:bottom w:val="none" w:sz="0" w:space="0" w:color="auto"/>
        <w:right w:val="none" w:sz="0" w:space="0" w:color="auto"/>
      </w:divBdr>
    </w:div>
    <w:div w:id="1303583805">
      <w:bodyDiv w:val="1"/>
      <w:marLeft w:val="0"/>
      <w:marRight w:val="0"/>
      <w:marTop w:val="0"/>
      <w:marBottom w:val="0"/>
      <w:divBdr>
        <w:top w:val="none" w:sz="0" w:space="0" w:color="auto"/>
        <w:left w:val="none" w:sz="0" w:space="0" w:color="auto"/>
        <w:bottom w:val="none" w:sz="0" w:space="0" w:color="auto"/>
        <w:right w:val="none" w:sz="0" w:space="0" w:color="auto"/>
      </w:divBdr>
    </w:div>
    <w:div w:id="1328091145">
      <w:bodyDiv w:val="1"/>
      <w:marLeft w:val="0"/>
      <w:marRight w:val="0"/>
      <w:marTop w:val="0"/>
      <w:marBottom w:val="0"/>
      <w:divBdr>
        <w:top w:val="none" w:sz="0" w:space="0" w:color="auto"/>
        <w:left w:val="none" w:sz="0" w:space="0" w:color="auto"/>
        <w:bottom w:val="none" w:sz="0" w:space="0" w:color="auto"/>
        <w:right w:val="none" w:sz="0" w:space="0" w:color="auto"/>
      </w:divBdr>
    </w:div>
    <w:div w:id="1331451151">
      <w:bodyDiv w:val="1"/>
      <w:marLeft w:val="0"/>
      <w:marRight w:val="0"/>
      <w:marTop w:val="0"/>
      <w:marBottom w:val="0"/>
      <w:divBdr>
        <w:top w:val="none" w:sz="0" w:space="0" w:color="auto"/>
        <w:left w:val="none" w:sz="0" w:space="0" w:color="auto"/>
        <w:bottom w:val="none" w:sz="0" w:space="0" w:color="auto"/>
        <w:right w:val="none" w:sz="0" w:space="0" w:color="auto"/>
      </w:divBdr>
    </w:div>
    <w:div w:id="138183138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6116">
      <w:bodyDiv w:val="1"/>
      <w:marLeft w:val="0"/>
      <w:marRight w:val="0"/>
      <w:marTop w:val="0"/>
      <w:marBottom w:val="0"/>
      <w:divBdr>
        <w:top w:val="none" w:sz="0" w:space="0" w:color="auto"/>
        <w:left w:val="none" w:sz="0" w:space="0" w:color="auto"/>
        <w:bottom w:val="none" w:sz="0" w:space="0" w:color="auto"/>
        <w:right w:val="none" w:sz="0" w:space="0" w:color="auto"/>
      </w:divBdr>
    </w:div>
    <w:div w:id="1396080519">
      <w:bodyDiv w:val="1"/>
      <w:marLeft w:val="0"/>
      <w:marRight w:val="0"/>
      <w:marTop w:val="0"/>
      <w:marBottom w:val="0"/>
      <w:divBdr>
        <w:top w:val="none" w:sz="0" w:space="0" w:color="auto"/>
        <w:left w:val="none" w:sz="0" w:space="0" w:color="auto"/>
        <w:bottom w:val="none" w:sz="0" w:space="0" w:color="auto"/>
        <w:right w:val="none" w:sz="0" w:space="0" w:color="auto"/>
      </w:divBdr>
    </w:div>
    <w:div w:id="1397777079">
      <w:bodyDiv w:val="1"/>
      <w:marLeft w:val="0"/>
      <w:marRight w:val="0"/>
      <w:marTop w:val="0"/>
      <w:marBottom w:val="0"/>
      <w:divBdr>
        <w:top w:val="none" w:sz="0" w:space="0" w:color="auto"/>
        <w:left w:val="none" w:sz="0" w:space="0" w:color="auto"/>
        <w:bottom w:val="none" w:sz="0" w:space="0" w:color="auto"/>
        <w:right w:val="none" w:sz="0" w:space="0" w:color="auto"/>
      </w:divBdr>
    </w:div>
    <w:div w:id="1397975185">
      <w:bodyDiv w:val="1"/>
      <w:marLeft w:val="0"/>
      <w:marRight w:val="0"/>
      <w:marTop w:val="0"/>
      <w:marBottom w:val="0"/>
      <w:divBdr>
        <w:top w:val="none" w:sz="0" w:space="0" w:color="auto"/>
        <w:left w:val="none" w:sz="0" w:space="0" w:color="auto"/>
        <w:bottom w:val="none" w:sz="0" w:space="0" w:color="auto"/>
        <w:right w:val="none" w:sz="0" w:space="0" w:color="auto"/>
      </w:divBdr>
    </w:div>
    <w:div w:id="1422143893">
      <w:bodyDiv w:val="1"/>
      <w:marLeft w:val="0"/>
      <w:marRight w:val="0"/>
      <w:marTop w:val="0"/>
      <w:marBottom w:val="0"/>
      <w:divBdr>
        <w:top w:val="none" w:sz="0" w:space="0" w:color="auto"/>
        <w:left w:val="none" w:sz="0" w:space="0" w:color="auto"/>
        <w:bottom w:val="none" w:sz="0" w:space="0" w:color="auto"/>
        <w:right w:val="none" w:sz="0" w:space="0" w:color="auto"/>
      </w:divBdr>
    </w:div>
    <w:div w:id="1456022312">
      <w:bodyDiv w:val="1"/>
      <w:marLeft w:val="0"/>
      <w:marRight w:val="0"/>
      <w:marTop w:val="0"/>
      <w:marBottom w:val="0"/>
      <w:divBdr>
        <w:top w:val="none" w:sz="0" w:space="0" w:color="auto"/>
        <w:left w:val="none" w:sz="0" w:space="0" w:color="auto"/>
        <w:bottom w:val="none" w:sz="0" w:space="0" w:color="auto"/>
        <w:right w:val="none" w:sz="0" w:space="0" w:color="auto"/>
      </w:divBdr>
    </w:div>
    <w:div w:id="1473250629">
      <w:bodyDiv w:val="1"/>
      <w:marLeft w:val="0"/>
      <w:marRight w:val="0"/>
      <w:marTop w:val="0"/>
      <w:marBottom w:val="0"/>
      <w:divBdr>
        <w:top w:val="none" w:sz="0" w:space="0" w:color="auto"/>
        <w:left w:val="none" w:sz="0" w:space="0" w:color="auto"/>
        <w:bottom w:val="none" w:sz="0" w:space="0" w:color="auto"/>
        <w:right w:val="none" w:sz="0" w:space="0" w:color="auto"/>
      </w:divBdr>
    </w:div>
    <w:div w:id="1493719553">
      <w:bodyDiv w:val="1"/>
      <w:marLeft w:val="0"/>
      <w:marRight w:val="0"/>
      <w:marTop w:val="0"/>
      <w:marBottom w:val="0"/>
      <w:divBdr>
        <w:top w:val="none" w:sz="0" w:space="0" w:color="auto"/>
        <w:left w:val="none" w:sz="0" w:space="0" w:color="auto"/>
        <w:bottom w:val="none" w:sz="0" w:space="0" w:color="auto"/>
        <w:right w:val="none" w:sz="0" w:space="0" w:color="auto"/>
      </w:divBdr>
    </w:div>
    <w:div w:id="1494443238">
      <w:bodyDiv w:val="1"/>
      <w:marLeft w:val="0"/>
      <w:marRight w:val="0"/>
      <w:marTop w:val="0"/>
      <w:marBottom w:val="0"/>
      <w:divBdr>
        <w:top w:val="none" w:sz="0" w:space="0" w:color="auto"/>
        <w:left w:val="none" w:sz="0" w:space="0" w:color="auto"/>
        <w:bottom w:val="none" w:sz="0" w:space="0" w:color="auto"/>
        <w:right w:val="none" w:sz="0" w:space="0" w:color="auto"/>
      </w:divBdr>
    </w:div>
    <w:div w:id="1508325511">
      <w:bodyDiv w:val="1"/>
      <w:marLeft w:val="0"/>
      <w:marRight w:val="0"/>
      <w:marTop w:val="0"/>
      <w:marBottom w:val="0"/>
      <w:divBdr>
        <w:top w:val="none" w:sz="0" w:space="0" w:color="auto"/>
        <w:left w:val="none" w:sz="0" w:space="0" w:color="auto"/>
        <w:bottom w:val="none" w:sz="0" w:space="0" w:color="auto"/>
        <w:right w:val="none" w:sz="0" w:space="0" w:color="auto"/>
      </w:divBdr>
    </w:div>
    <w:div w:id="1512187499">
      <w:bodyDiv w:val="1"/>
      <w:marLeft w:val="0"/>
      <w:marRight w:val="0"/>
      <w:marTop w:val="0"/>
      <w:marBottom w:val="0"/>
      <w:divBdr>
        <w:top w:val="none" w:sz="0" w:space="0" w:color="auto"/>
        <w:left w:val="none" w:sz="0" w:space="0" w:color="auto"/>
        <w:bottom w:val="none" w:sz="0" w:space="0" w:color="auto"/>
        <w:right w:val="none" w:sz="0" w:space="0" w:color="auto"/>
      </w:divBdr>
    </w:div>
    <w:div w:id="1528254707">
      <w:bodyDiv w:val="1"/>
      <w:marLeft w:val="0"/>
      <w:marRight w:val="0"/>
      <w:marTop w:val="0"/>
      <w:marBottom w:val="0"/>
      <w:divBdr>
        <w:top w:val="none" w:sz="0" w:space="0" w:color="auto"/>
        <w:left w:val="none" w:sz="0" w:space="0" w:color="auto"/>
        <w:bottom w:val="none" w:sz="0" w:space="0" w:color="auto"/>
        <w:right w:val="none" w:sz="0" w:space="0" w:color="auto"/>
      </w:divBdr>
    </w:div>
    <w:div w:id="1536195122">
      <w:bodyDiv w:val="1"/>
      <w:marLeft w:val="0"/>
      <w:marRight w:val="0"/>
      <w:marTop w:val="0"/>
      <w:marBottom w:val="0"/>
      <w:divBdr>
        <w:top w:val="none" w:sz="0" w:space="0" w:color="auto"/>
        <w:left w:val="none" w:sz="0" w:space="0" w:color="auto"/>
        <w:bottom w:val="none" w:sz="0" w:space="0" w:color="auto"/>
        <w:right w:val="none" w:sz="0" w:space="0" w:color="auto"/>
      </w:divBdr>
    </w:div>
    <w:div w:id="1541018802">
      <w:bodyDiv w:val="1"/>
      <w:marLeft w:val="0"/>
      <w:marRight w:val="0"/>
      <w:marTop w:val="0"/>
      <w:marBottom w:val="0"/>
      <w:divBdr>
        <w:top w:val="none" w:sz="0" w:space="0" w:color="auto"/>
        <w:left w:val="none" w:sz="0" w:space="0" w:color="auto"/>
        <w:bottom w:val="none" w:sz="0" w:space="0" w:color="auto"/>
        <w:right w:val="none" w:sz="0" w:space="0" w:color="auto"/>
      </w:divBdr>
    </w:div>
    <w:div w:id="1559130559">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77403232">
      <w:bodyDiv w:val="1"/>
      <w:marLeft w:val="0"/>
      <w:marRight w:val="0"/>
      <w:marTop w:val="0"/>
      <w:marBottom w:val="0"/>
      <w:divBdr>
        <w:top w:val="none" w:sz="0" w:space="0" w:color="auto"/>
        <w:left w:val="none" w:sz="0" w:space="0" w:color="auto"/>
        <w:bottom w:val="none" w:sz="0" w:space="0" w:color="auto"/>
        <w:right w:val="none" w:sz="0" w:space="0" w:color="auto"/>
      </w:divBdr>
    </w:div>
    <w:div w:id="1579511553">
      <w:bodyDiv w:val="1"/>
      <w:marLeft w:val="0"/>
      <w:marRight w:val="0"/>
      <w:marTop w:val="0"/>
      <w:marBottom w:val="0"/>
      <w:divBdr>
        <w:top w:val="none" w:sz="0" w:space="0" w:color="auto"/>
        <w:left w:val="none" w:sz="0" w:space="0" w:color="auto"/>
        <w:bottom w:val="none" w:sz="0" w:space="0" w:color="auto"/>
        <w:right w:val="none" w:sz="0" w:space="0" w:color="auto"/>
      </w:divBdr>
    </w:div>
    <w:div w:id="1621254530">
      <w:bodyDiv w:val="1"/>
      <w:marLeft w:val="0"/>
      <w:marRight w:val="0"/>
      <w:marTop w:val="0"/>
      <w:marBottom w:val="0"/>
      <w:divBdr>
        <w:top w:val="none" w:sz="0" w:space="0" w:color="auto"/>
        <w:left w:val="none" w:sz="0" w:space="0" w:color="auto"/>
        <w:bottom w:val="none" w:sz="0" w:space="0" w:color="auto"/>
        <w:right w:val="none" w:sz="0" w:space="0" w:color="auto"/>
      </w:divBdr>
    </w:div>
    <w:div w:id="1625968364">
      <w:bodyDiv w:val="1"/>
      <w:marLeft w:val="0"/>
      <w:marRight w:val="0"/>
      <w:marTop w:val="0"/>
      <w:marBottom w:val="0"/>
      <w:divBdr>
        <w:top w:val="none" w:sz="0" w:space="0" w:color="auto"/>
        <w:left w:val="none" w:sz="0" w:space="0" w:color="auto"/>
        <w:bottom w:val="none" w:sz="0" w:space="0" w:color="auto"/>
        <w:right w:val="none" w:sz="0" w:space="0" w:color="auto"/>
      </w:divBdr>
    </w:div>
    <w:div w:id="1653288593">
      <w:bodyDiv w:val="1"/>
      <w:marLeft w:val="0"/>
      <w:marRight w:val="0"/>
      <w:marTop w:val="0"/>
      <w:marBottom w:val="0"/>
      <w:divBdr>
        <w:top w:val="none" w:sz="0" w:space="0" w:color="auto"/>
        <w:left w:val="none" w:sz="0" w:space="0" w:color="auto"/>
        <w:bottom w:val="none" w:sz="0" w:space="0" w:color="auto"/>
        <w:right w:val="none" w:sz="0" w:space="0" w:color="auto"/>
      </w:divBdr>
    </w:div>
    <w:div w:id="1675457371">
      <w:bodyDiv w:val="1"/>
      <w:marLeft w:val="0"/>
      <w:marRight w:val="0"/>
      <w:marTop w:val="0"/>
      <w:marBottom w:val="0"/>
      <w:divBdr>
        <w:top w:val="none" w:sz="0" w:space="0" w:color="auto"/>
        <w:left w:val="none" w:sz="0" w:space="0" w:color="auto"/>
        <w:bottom w:val="none" w:sz="0" w:space="0" w:color="auto"/>
        <w:right w:val="none" w:sz="0" w:space="0" w:color="auto"/>
      </w:divBdr>
    </w:div>
    <w:div w:id="1682706662">
      <w:bodyDiv w:val="1"/>
      <w:marLeft w:val="0"/>
      <w:marRight w:val="0"/>
      <w:marTop w:val="0"/>
      <w:marBottom w:val="0"/>
      <w:divBdr>
        <w:top w:val="none" w:sz="0" w:space="0" w:color="auto"/>
        <w:left w:val="none" w:sz="0" w:space="0" w:color="auto"/>
        <w:bottom w:val="none" w:sz="0" w:space="0" w:color="auto"/>
        <w:right w:val="none" w:sz="0" w:space="0" w:color="auto"/>
      </w:divBdr>
    </w:div>
    <w:div w:id="1684673824">
      <w:bodyDiv w:val="1"/>
      <w:marLeft w:val="0"/>
      <w:marRight w:val="0"/>
      <w:marTop w:val="0"/>
      <w:marBottom w:val="0"/>
      <w:divBdr>
        <w:top w:val="none" w:sz="0" w:space="0" w:color="auto"/>
        <w:left w:val="none" w:sz="0" w:space="0" w:color="auto"/>
        <w:bottom w:val="none" w:sz="0" w:space="0" w:color="auto"/>
        <w:right w:val="none" w:sz="0" w:space="0" w:color="auto"/>
      </w:divBdr>
    </w:div>
    <w:div w:id="1698046664">
      <w:bodyDiv w:val="1"/>
      <w:marLeft w:val="0"/>
      <w:marRight w:val="0"/>
      <w:marTop w:val="0"/>
      <w:marBottom w:val="0"/>
      <w:divBdr>
        <w:top w:val="none" w:sz="0" w:space="0" w:color="auto"/>
        <w:left w:val="none" w:sz="0" w:space="0" w:color="auto"/>
        <w:bottom w:val="none" w:sz="0" w:space="0" w:color="auto"/>
        <w:right w:val="none" w:sz="0" w:space="0" w:color="auto"/>
      </w:divBdr>
    </w:div>
    <w:div w:id="1714188913">
      <w:bodyDiv w:val="1"/>
      <w:marLeft w:val="0"/>
      <w:marRight w:val="0"/>
      <w:marTop w:val="0"/>
      <w:marBottom w:val="0"/>
      <w:divBdr>
        <w:top w:val="none" w:sz="0" w:space="0" w:color="auto"/>
        <w:left w:val="none" w:sz="0" w:space="0" w:color="auto"/>
        <w:bottom w:val="none" w:sz="0" w:space="0" w:color="auto"/>
        <w:right w:val="none" w:sz="0" w:space="0" w:color="auto"/>
      </w:divBdr>
    </w:div>
    <w:div w:id="1717243040">
      <w:bodyDiv w:val="1"/>
      <w:marLeft w:val="0"/>
      <w:marRight w:val="0"/>
      <w:marTop w:val="0"/>
      <w:marBottom w:val="0"/>
      <w:divBdr>
        <w:top w:val="none" w:sz="0" w:space="0" w:color="auto"/>
        <w:left w:val="none" w:sz="0" w:space="0" w:color="auto"/>
        <w:bottom w:val="none" w:sz="0" w:space="0" w:color="auto"/>
        <w:right w:val="none" w:sz="0" w:space="0" w:color="auto"/>
      </w:divBdr>
    </w:div>
    <w:div w:id="1718315351">
      <w:bodyDiv w:val="1"/>
      <w:marLeft w:val="0"/>
      <w:marRight w:val="0"/>
      <w:marTop w:val="0"/>
      <w:marBottom w:val="0"/>
      <w:divBdr>
        <w:top w:val="none" w:sz="0" w:space="0" w:color="auto"/>
        <w:left w:val="none" w:sz="0" w:space="0" w:color="auto"/>
        <w:bottom w:val="none" w:sz="0" w:space="0" w:color="auto"/>
        <w:right w:val="none" w:sz="0" w:space="0" w:color="auto"/>
      </w:divBdr>
    </w:div>
    <w:div w:id="1722247074">
      <w:bodyDiv w:val="1"/>
      <w:marLeft w:val="0"/>
      <w:marRight w:val="0"/>
      <w:marTop w:val="0"/>
      <w:marBottom w:val="0"/>
      <w:divBdr>
        <w:top w:val="none" w:sz="0" w:space="0" w:color="auto"/>
        <w:left w:val="none" w:sz="0" w:space="0" w:color="auto"/>
        <w:bottom w:val="none" w:sz="0" w:space="0" w:color="auto"/>
        <w:right w:val="none" w:sz="0" w:space="0" w:color="auto"/>
      </w:divBdr>
    </w:div>
    <w:div w:id="1729524714">
      <w:bodyDiv w:val="1"/>
      <w:marLeft w:val="0"/>
      <w:marRight w:val="0"/>
      <w:marTop w:val="0"/>
      <w:marBottom w:val="0"/>
      <w:divBdr>
        <w:top w:val="none" w:sz="0" w:space="0" w:color="auto"/>
        <w:left w:val="none" w:sz="0" w:space="0" w:color="auto"/>
        <w:bottom w:val="none" w:sz="0" w:space="0" w:color="auto"/>
        <w:right w:val="none" w:sz="0" w:space="0" w:color="auto"/>
      </w:divBdr>
    </w:div>
    <w:div w:id="1751081205">
      <w:bodyDiv w:val="1"/>
      <w:marLeft w:val="0"/>
      <w:marRight w:val="0"/>
      <w:marTop w:val="0"/>
      <w:marBottom w:val="0"/>
      <w:divBdr>
        <w:top w:val="none" w:sz="0" w:space="0" w:color="auto"/>
        <w:left w:val="none" w:sz="0" w:space="0" w:color="auto"/>
        <w:bottom w:val="none" w:sz="0" w:space="0" w:color="auto"/>
        <w:right w:val="none" w:sz="0" w:space="0" w:color="auto"/>
      </w:divBdr>
    </w:div>
    <w:div w:id="1805001334">
      <w:bodyDiv w:val="1"/>
      <w:marLeft w:val="0"/>
      <w:marRight w:val="0"/>
      <w:marTop w:val="0"/>
      <w:marBottom w:val="0"/>
      <w:divBdr>
        <w:top w:val="none" w:sz="0" w:space="0" w:color="auto"/>
        <w:left w:val="none" w:sz="0" w:space="0" w:color="auto"/>
        <w:bottom w:val="none" w:sz="0" w:space="0" w:color="auto"/>
        <w:right w:val="none" w:sz="0" w:space="0" w:color="auto"/>
      </w:divBdr>
    </w:div>
    <w:div w:id="1854682622">
      <w:bodyDiv w:val="1"/>
      <w:marLeft w:val="0"/>
      <w:marRight w:val="0"/>
      <w:marTop w:val="0"/>
      <w:marBottom w:val="0"/>
      <w:divBdr>
        <w:top w:val="none" w:sz="0" w:space="0" w:color="auto"/>
        <w:left w:val="none" w:sz="0" w:space="0" w:color="auto"/>
        <w:bottom w:val="none" w:sz="0" w:space="0" w:color="auto"/>
        <w:right w:val="none" w:sz="0" w:space="0" w:color="auto"/>
      </w:divBdr>
    </w:div>
    <w:div w:id="1912543234">
      <w:bodyDiv w:val="1"/>
      <w:marLeft w:val="0"/>
      <w:marRight w:val="0"/>
      <w:marTop w:val="0"/>
      <w:marBottom w:val="0"/>
      <w:divBdr>
        <w:top w:val="none" w:sz="0" w:space="0" w:color="auto"/>
        <w:left w:val="none" w:sz="0" w:space="0" w:color="auto"/>
        <w:bottom w:val="none" w:sz="0" w:space="0" w:color="auto"/>
        <w:right w:val="none" w:sz="0" w:space="0" w:color="auto"/>
      </w:divBdr>
    </w:div>
    <w:div w:id="1980917310">
      <w:bodyDiv w:val="1"/>
      <w:marLeft w:val="0"/>
      <w:marRight w:val="0"/>
      <w:marTop w:val="0"/>
      <w:marBottom w:val="0"/>
      <w:divBdr>
        <w:top w:val="none" w:sz="0" w:space="0" w:color="auto"/>
        <w:left w:val="none" w:sz="0" w:space="0" w:color="auto"/>
        <w:bottom w:val="none" w:sz="0" w:space="0" w:color="auto"/>
        <w:right w:val="none" w:sz="0" w:space="0" w:color="auto"/>
      </w:divBdr>
    </w:div>
    <w:div w:id="1983534662">
      <w:bodyDiv w:val="1"/>
      <w:marLeft w:val="0"/>
      <w:marRight w:val="0"/>
      <w:marTop w:val="0"/>
      <w:marBottom w:val="0"/>
      <w:divBdr>
        <w:top w:val="none" w:sz="0" w:space="0" w:color="auto"/>
        <w:left w:val="none" w:sz="0" w:space="0" w:color="auto"/>
        <w:bottom w:val="none" w:sz="0" w:space="0" w:color="auto"/>
        <w:right w:val="none" w:sz="0" w:space="0" w:color="auto"/>
      </w:divBdr>
    </w:div>
    <w:div w:id="1998338120">
      <w:bodyDiv w:val="1"/>
      <w:marLeft w:val="0"/>
      <w:marRight w:val="0"/>
      <w:marTop w:val="0"/>
      <w:marBottom w:val="0"/>
      <w:divBdr>
        <w:top w:val="none" w:sz="0" w:space="0" w:color="auto"/>
        <w:left w:val="none" w:sz="0" w:space="0" w:color="auto"/>
        <w:bottom w:val="none" w:sz="0" w:space="0" w:color="auto"/>
        <w:right w:val="none" w:sz="0" w:space="0" w:color="auto"/>
      </w:divBdr>
    </w:div>
    <w:div w:id="2011254497">
      <w:bodyDiv w:val="1"/>
      <w:marLeft w:val="0"/>
      <w:marRight w:val="0"/>
      <w:marTop w:val="0"/>
      <w:marBottom w:val="0"/>
      <w:divBdr>
        <w:top w:val="none" w:sz="0" w:space="0" w:color="auto"/>
        <w:left w:val="none" w:sz="0" w:space="0" w:color="auto"/>
        <w:bottom w:val="none" w:sz="0" w:space="0" w:color="auto"/>
        <w:right w:val="none" w:sz="0" w:space="0" w:color="auto"/>
      </w:divBdr>
    </w:div>
    <w:div w:id="2023706663">
      <w:bodyDiv w:val="1"/>
      <w:marLeft w:val="0"/>
      <w:marRight w:val="0"/>
      <w:marTop w:val="0"/>
      <w:marBottom w:val="0"/>
      <w:divBdr>
        <w:top w:val="none" w:sz="0" w:space="0" w:color="auto"/>
        <w:left w:val="none" w:sz="0" w:space="0" w:color="auto"/>
        <w:bottom w:val="none" w:sz="0" w:space="0" w:color="auto"/>
        <w:right w:val="none" w:sz="0" w:space="0" w:color="auto"/>
      </w:divBdr>
    </w:div>
    <w:div w:id="2026251700">
      <w:bodyDiv w:val="1"/>
      <w:marLeft w:val="0"/>
      <w:marRight w:val="0"/>
      <w:marTop w:val="0"/>
      <w:marBottom w:val="0"/>
      <w:divBdr>
        <w:top w:val="none" w:sz="0" w:space="0" w:color="auto"/>
        <w:left w:val="none" w:sz="0" w:space="0" w:color="auto"/>
        <w:bottom w:val="none" w:sz="0" w:space="0" w:color="auto"/>
        <w:right w:val="none" w:sz="0" w:space="0" w:color="auto"/>
      </w:divBdr>
    </w:div>
    <w:div w:id="2034186026">
      <w:bodyDiv w:val="1"/>
      <w:marLeft w:val="0"/>
      <w:marRight w:val="0"/>
      <w:marTop w:val="0"/>
      <w:marBottom w:val="0"/>
      <w:divBdr>
        <w:top w:val="none" w:sz="0" w:space="0" w:color="auto"/>
        <w:left w:val="none" w:sz="0" w:space="0" w:color="auto"/>
        <w:bottom w:val="none" w:sz="0" w:space="0" w:color="auto"/>
        <w:right w:val="none" w:sz="0" w:space="0" w:color="auto"/>
      </w:divBdr>
    </w:div>
    <w:div w:id="2039968083">
      <w:bodyDiv w:val="1"/>
      <w:marLeft w:val="0"/>
      <w:marRight w:val="0"/>
      <w:marTop w:val="0"/>
      <w:marBottom w:val="0"/>
      <w:divBdr>
        <w:top w:val="none" w:sz="0" w:space="0" w:color="auto"/>
        <w:left w:val="none" w:sz="0" w:space="0" w:color="auto"/>
        <w:bottom w:val="none" w:sz="0" w:space="0" w:color="auto"/>
        <w:right w:val="none" w:sz="0" w:space="0" w:color="auto"/>
      </w:divBdr>
    </w:div>
    <w:div w:id="2044477958">
      <w:bodyDiv w:val="1"/>
      <w:marLeft w:val="0"/>
      <w:marRight w:val="0"/>
      <w:marTop w:val="0"/>
      <w:marBottom w:val="0"/>
      <w:divBdr>
        <w:top w:val="none" w:sz="0" w:space="0" w:color="auto"/>
        <w:left w:val="none" w:sz="0" w:space="0" w:color="auto"/>
        <w:bottom w:val="none" w:sz="0" w:space="0" w:color="auto"/>
        <w:right w:val="none" w:sz="0" w:space="0" w:color="auto"/>
      </w:divBdr>
    </w:div>
    <w:div w:id="2054428989">
      <w:bodyDiv w:val="1"/>
      <w:marLeft w:val="0"/>
      <w:marRight w:val="0"/>
      <w:marTop w:val="0"/>
      <w:marBottom w:val="0"/>
      <w:divBdr>
        <w:top w:val="none" w:sz="0" w:space="0" w:color="auto"/>
        <w:left w:val="none" w:sz="0" w:space="0" w:color="auto"/>
        <w:bottom w:val="none" w:sz="0" w:space="0" w:color="auto"/>
        <w:right w:val="none" w:sz="0" w:space="0" w:color="auto"/>
      </w:divBdr>
    </w:div>
    <w:div w:id="2060012584">
      <w:bodyDiv w:val="1"/>
      <w:marLeft w:val="0"/>
      <w:marRight w:val="0"/>
      <w:marTop w:val="0"/>
      <w:marBottom w:val="0"/>
      <w:divBdr>
        <w:top w:val="none" w:sz="0" w:space="0" w:color="auto"/>
        <w:left w:val="none" w:sz="0" w:space="0" w:color="auto"/>
        <w:bottom w:val="none" w:sz="0" w:space="0" w:color="auto"/>
        <w:right w:val="none" w:sz="0" w:space="0" w:color="auto"/>
      </w:divBdr>
    </w:div>
    <w:div w:id="2100055308">
      <w:bodyDiv w:val="1"/>
      <w:marLeft w:val="0"/>
      <w:marRight w:val="0"/>
      <w:marTop w:val="0"/>
      <w:marBottom w:val="0"/>
      <w:divBdr>
        <w:top w:val="none" w:sz="0" w:space="0" w:color="auto"/>
        <w:left w:val="none" w:sz="0" w:space="0" w:color="auto"/>
        <w:bottom w:val="none" w:sz="0" w:space="0" w:color="auto"/>
        <w:right w:val="none" w:sz="0" w:space="0" w:color="auto"/>
      </w:divBdr>
    </w:div>
    <w:div w:id="21451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w.edu/coeps/academics/communication-sciences-disord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w.edu/news/archive/2026-2-in-school-partnersh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ww.edu/students/first-generation" TargetMode="External"/><Relationship Id="rId4" Type="http://schemas.openxmlformats.org/officeDocument/2006/relationships/webSettings" Target="webSettings.xml"/><Relationship Id="rId9" Type="http://schemas.openxmlformats.org/officeDocument/2006/relationships/hyperlink" Target="https://www.uww.edu/coeps/academics/communication-sciences-disorders-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75</cp:revision>
  <dcterms:created xsi:type="dcterms:W3CDTF">2022-04-21T18:38:00Z</dcterms:created>
  <dcterms:modified xsi:type="dcterms:W3CDTF">2026-03-11T16:04:00Z</dcterms:modified>
</cp:coreProperties>
</file>