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89097" w14:textId="77777777" w:rsidR="009A048E" w:rsidRDefault="009A048E" w:rsidP="009A048E">
      <w:pPr>
        <w:pStyle w:val="Footer"/>
      </w:pPr>
      <w:bookmarkStart w:id="0" w:name="_Hlk181193908"/>
      <w:bookmarkStart w:id="1" w:name="_Hlk180078697"/>
      <w:r>
        <w:t>Distributed by UW News Service, December 8, 2025</w:t>
      </w:r>
    </w:p>
    <w:p w14:paraId="08CFA742" w14:textId="77777777" w:rsidR="009A048E" w:rsidRDefault="009A048E" w:rsidP="009A048E">
      <w:pPr>
        <w:rPr>
          <w:rFonts w:ascii="Open Sans" w:hAnsi="Open Sans" w:cs="Open Sans"/>
          <w:sz w:val="20"/>
          <w:szCs w:val="20"/>
        </w:rPr>
      </w:pPr>
    </w:p>
    <w:p w14:paraId="21503D82" w14:textId="77777777" w:rsidR="009A048E" w:rsidRDefault="009A048E" w:rsidP="009A048E">
      <w:r w:rsidRPr="00292972">
        <w:rPr>
          <w:rFonts w:ascii="Open Sans" w:hAnsi="Open Sans" w:cs="Open Sans"/>
          <w:sz w:val="20"/>
          <w:szCs w:val="20"/>
        </w:rPr>
        <w:t>Link to original story:</w:t>
      </w:r>
      <w:r>
        <w:t xml:space="preserve"> </w:t>
      </w:r>
      <w:hyperlink r:id="rId6" w:history="1">
        <w:r w:rsidRPr="00726D72">
          <w:rPr>
            <w:rStyle w:val="Hyperlink"/>
          </w:rPr>
          <w:t>https://www.uwsuper.edu/about/news/jim-dan-hill-library-welcomes-generous-donation-from-northland-college/</w:t>
        </w:r>
      </w:hyperlink>
    </w:p>
    <w:bookmarkEnd w:id="0"/>
    <w:p w14:paraId="1E54765A" w14:textId="77777777" w:rsidR="009A048E" w:rsidRDefault="009A048E" w:rsidP="009A048E">
      <w:pPr>
        <w:rPr>
          <w:rFonts w:ascii="Open Sans" w:hAnsi="Open Sans" w:cs="Open Sans"/>
          <w:sz w:val="20"/>
          <w:szCs w:val="20"/>
        </w:rPr>
      </w:pPr>
    </w:p>
    <w:bookmarkEnd w:id="1"/>
    <w:p w14:paraId="294D112B" w14:textId="77777777" w:rsidR="009A048E" w:rsidRPr="00B339CF" w:rsidRDefault="009A048E" w:rsidP="009A048E">
      <w:pPr>
        <w:pStyle w:val="NormalWeb"/>
        <w:spacing w:after="150"/>
        <w:rPr>
          <w:rFonts w:ascii="Montserrat" w:hAnsi="Montserrat"/>
          <w:b/>
          <w:bCs/>
          <w:color w:val="000000"/>
          <w:kern w:val="36"/>
          <w:sz w:val="36"/>
          <w:szCs w:val="36"/>
        </w:rPr>
      </w:pPr>
      <w:r w:rsidRPr="009A048E">
        <w:rPr>
          <w:rFonts w:ascii="Montserrat" w:hAnsi="Montserrat"/>
          <w:b/>
          <w:bCs/>
          <w:color w:val="000000"/>
          <w:kern w:val="36"/>
          <w:sz w:val="36"/>
          <w:szCs w:val="36"/>
        </w:rPr>
        <w:t xml:space="preserve">UW-Superior’s </w:t>
      </w:r>
      <w:r w:rsidRPr="00B339CF">
        <w:rPr>
          <w:rFonts w:ascii="Montserrat" w:hAnsi="Montserrat"/>
          <w:b/>
          <w:bCs/>
          <w:color w:val="000000"/>
          <w:kern w:val="36"/>
          <w:sz w:val="36"/>
          <w:szCs w:val="36"/>
        </w:rPr>
        <w:t>Jim Dan Hill Library welcomes generous donation from Northland College</w:t>
      </w:r>
    </w:p>
    <w:p w14:paraId="6D0AC15B" w14:textId="0298BA91" w:rsidR="00021F42" w:rsidRDefault="00E7408C" w:rsidP="00021F42">
      <w:r>
        <w:t>Story by</w:t>
      </w:r>
      <w:r w:rsidR="00C369A9">
        <w:t xml:space="preserve"> </w:t>
      </w:r>
      <w:r w:rsidR="00021F42">
        <w:t>UW-Superior</w:t>
      </w:r>
    </w:p>
    <w:p w14:paraId="43337E8F" w14:textId="77777777" w:rsidR="004C2758" w:rsidRPr="004C2758" w:rsidRDefault="004C2758" w:rsidP="004C2758">
      <w:pPr>
        <w:pStyle w:val="NormalWeb"/>
        <w:rPr>
          <w:rFonts w:ascii="Calibri" w:hAnsi="Calibri" w:cs="Calibri"/>
          <w:color w:val="000000"/>
        </w:rPr>
      </w:pPr>
      <w:r w:rsidRPr="004C2758">
        <w:rPr>
          <w:rFonts w:ascii="Calibri" w:hAnsi="Calibri" w:cs="Calibri"/>
          <w:color w:val="000000"/>
        </w:rPr>
        <w:t>The University of Wisconsin-Superior’s </w:t>
      </w:r>
      <w:hyperlink r:id="rId7" w:history="1">
        <w:r w:rsidRPr="004C2758">
          <w:rPr>
            <w:rStyle w:val="Hyperlink"/>
            <w:rFonts w:ascii="Calibri" w:hAnsi="Calibri" w:cs="Calibri"/>
            <w:b/>
            <w:bCs/>
          </w:rPr>
          <w:t>Jim Dan Hill Library</w:t>
        </w:r>
      </w:hyperlink>
      <w:r w:rsidRPr="004C2758">
        <w:rPr>
          <w:rFonts w:ascii="Calibri" w:hAnsi="Calibri" w:cs="Calibri"/>
          <w:color w:val="000000"/>
        </w:rPr>
        <w:t> has been the recipient of a generous gift of approximately 2,500 books from Northland College’s Dexter Library, which closed in May 2025.</w:t>
      </w:r>
    </w:p>
    <w:p w14:paraId="298AFAE8" w14:textId="77777777" w:rsidR="004C2758" w:rsidRPr="004C2758" w:rsidRDefault="004C2758" w:rsidP="004C2758">
      <w:pPr>
        <w:pStyle w:val="NormalWeb"/>
        <w:rPr>
          <w:rFonts w:ascii="Calibri" w:hAnsi="Calibri" w:cs="Calibri"/>
          <w:color w:val="000000"/>
        </w:rPr>
      </w:pPr>
      <w:r w:rsidRPr="004C2758">
        <w:rPr>
          <w:rFonts w:ascii="Calibri" w:hAnsi="Calibri" w:cs="Calibri"/>
          <w:color w:val="000000"/>
        </w:rPr>
        <w:t>Deeply saddened to see a valued educational institution end its work, UW-Superior is committed to honoring the college’s legacy by ensuring that these books remain in circulation and are available to students, faculty, and community members, rather than sitting unused on private office shelves. Dexter Library also donated other books to additional area colleges and high schools.</w:t>
      </w:r>
    </w:p>
    <w:p w14:paraId="53C870A5" w14:textId="77777777" w:rsidR="004C2758" w:rsidRPr="004C2758" w:rsidRDefault="004C2758" w:rsidP="004C2758">
      <w:pPr>
        <w:pStyle w:val="NormalWeb"/>
        <w:rPr>
          <w:rFonts w:ascii="Calibri" w:hAnsi="Calibri" w:cs="Calibri"/>
          <w:color w:val="000000"/>
        </w:rPr>
      </w:pPr>
      <w:r w:rsidRPr="004C2758">
        <w:rPr>
          <w:rFonts w:ascii="Calibri" w:hAnsi="Calibri" w:cs="Calibri"/>
          <w:color w:val="000000"/>
        </w:rPr>
        <w:t>When news of the library’s gift came with only a few weeks’ notice, librarians from both institutions quickly came together to identify which books would be most beneficial to UW-Superior’s collection. Guided by the library’s acquisition policies and the university’s curricula, the librarians carefully selected titles that align with existing courses, support new areas of growth, and enrich the liberal arts foundation that remains at the core of the university’s mission.</w:t>
      </w:r>
    </w:p>
    <w:p w14:paraId="4B964607" w14:textId="77777777" w:rsidR="004C2758" w:rsidRPr="004C2758" w:rsidRDefault="004C2758" w:rsidP="004C2758">
      <w:pPr>
        <w:pStyle w:val="NormalWeb"/>
        <w:rPr>
          <w:rFonts w:ascii="Calibri" w:hAnsi="Calibri" w:cs="Calibri"/>
          <w:color w:val="000000"/>
        </w:rPr>
      </w:pPr>
      <w:r w:rsidRPr="004C2758">
        <w:rPr>
          <w:rFonts w:ascii="Calibri" w:hAnsi="Calibri" w:cs="Calibri"/>
          <w:color w:val="000000"/>
        </w:rPr>
        <w:t>Once the selections were finalized, the transfer took place swiftly and efficiently, ensuring that the materials were safely relocated before Northland’s final days. The collection now resides in backroom shelves at Jim Dan Hill Library, where librarians and student employees have begun the long process of reviewing and integrating the books into the system.</w:t>
      </w:r>
    </w:p>
    <w:p w14:paraId="5F095D72" w14:textId="01271DBD" w:rsidR="004C2758" w:rsidRPr="004C2758" w:rsidRDefault="004C2758" w:rsidP="004C2758">
      <w:pPr>
        <w:pStyle w:val="NormalWeb"/>
        <w:rPr>
          <w:rFonts w:ascii="Calibri" w:hAnsi="Calibri" w:cs="Calibri"/>
          <w:color w:val="000000"/>
        </w:rPr>
      </w:pPr>
      <w:r w:rsidRPr="004C2758">
        <w:rPr>
          <w:rFonts w:ascii="Calibri" w:hAnsi="Calibri" w:cs="Calibri"/>
          <w:color w:val="000000"/>
        </w:rPr>
        <w:t>This stage of the work will take approximately three years to complete. For context, 2,500 volumes represent roughly three typical years’ worth of print acquisitions at Jim Dan Hill Library. Each book must be inspected for physical condition, checked against holdings in the U</w:t>
      </w:r>
      <w:r w:rsidR="00DA5E77">
        <w:rPr>
          <w:rFonts w:ascii="Calibri" w:hAnsi="Calibri" w:cs="Calibri"/>
          <w:color w:val="000000"/>
        </w:rPr>
        <w:t>niversities of Wisconsin</w:t>
      </w:r>
      <w:r w:rsidRPr="004C2758">
        <w:rPr>
          <w:rFonts w:ascii="Calibri" w:hAnsi="Calibri" w:cs="Calibri"/>
          <w:color w:val="000000"/>
        </w:rPr>
        <w:t xml:space="preserve">, and </w:t>
      </w:r>
      <w:proofErr w:type="gramStart"/>
      <w:r w:rsidRPr="004C2758">
        <w:rPr>
          <w:rFonts w:ascii="Calibri" w:hAnsi="Calibri" w:cs="Calibri"/>
          <w:color w:val="000000"/>
        </w:rPr>
        <w:t>entered into</w:t>
      </w:r>
      <w:proofErr w:type="gramEnd"/>
      <w:r w:rsidRPr="004C2758">
        <w:rPr>
          <w:rFonts w:ascii="Calibri" w:hAnsi="Calibri" w:cs="Calibri"/>
          <w:color w:val="000000"/>
        </w:rPr>
        <w:t xml:space="preserve"> the catalog with appropriate metadata so that it can be discovered and borrowed by library users.</w:t>
      </w:r>
    </w:p>
    <w:p w14:paraId="0552D5A1" w14:textId="77777777" w:rsidR="004C2758" w:rsidRPr="004C2758" w:rsidRDefault="004C2758" w:rsidP="004C2758">
      <w:pPr>
        <w:pStyle w:val="NormalWeb"/>
        <w:rPr>
          <w:rFonts w:ascii="Calibri" w:hAnsi="Calibri" w:cs="Calibri"/>
          <w:color w:val="000000"/>
        </w:rPr>
      </w:pPr>
      <w:r w:rsidRPr="004C2758">
        <w:rPr>
          <w:rFonts w:ascii="Calibri" w:hAnsi="Calibri" w:cs="Calibri"/>
          <w:color w:val="000000"/>
        </w:rPr>
        <w:t>“Some books may not be suitable for inclusion due to wear or redundancy, but the majority are expected to find new life on the shelves and in our students’ hands,” said </w:t>
      </w:r>
      <w:hyperlink r:id="rId8" w:history="1">
        <w:r w:rsidRPr="004C2758">
          <w:rPr>
            <w:rStyle w:val="Hyperlink"/>
            <w:rFonts w:ascii="Calibri" w:hAnsi="Calibri" w:cs="Calibri"/>
            <w:b/>
            <w:bCs/>
          </w:rPr>
          <w:t>Stephanie Warden</w:t>
        </w:r>
      </w:hyperlink>
      <w:r w:rsidRPr="004C2758">
        <w:rPr>
          <w:rFonts w:ascii="Calibri" w:hAnsi="Calibri" w:cs="Calibri"/>
          <w:color w:val="000000"/>
        </w:rPr>
        <w:t>, associate library director.</w:t>
      </w:r>
    </w:p>
    <w:p w14:paraId="55DA3497" w14:textId="1C6C6822" w:rsidR="004C2758" w:rsidRPr="004C2758" w:rsidRDefault="004C2758" w:rsidP="004C2758">
      <w:pPr>
        <w:pStyle w:val="NormalWeb"/>
        <w:rPr>
          <w:rFonts w:ascii="Calibri" w:hAnsi="Calibri" w:cs="Calibri"/>
          <w:color w:val="000000"/>
        </w:rPr>
      </w:pPr>
      <w:r w:rsidRPr="004C2758">
        <w:rPr>
          <w:rFonts w:ascii="Calibri" w:hAnsi="Calibri" w:cs="Calibri"/>
          <w:color w:val="000000"/>
        </w:rPr>
        <w:lastRenderedPageBreak/>
        <w:t>The project represents not only a meaningful academic collaboration but also a substantial material gift. Even at a conservative estimate of $50 per volume, the donation equates to a $125,000 capital gain for the university. Beyond its monetary value, however, this collection carries intellectual and historical significance. It embodies the spirit of Northland College’s emphasis on sustainability of the natural environment; readers will find a specially</w:t>
      </w:r>
      <w:r w:rsidR="004206D7">
        <w:rPr>
          <w:rFonts w:ascii="Calibri" w:hAnsi="Calibri" w:cs="Calibri"/>
          <w:color w:val="000000"/>
        </w:rPr>
        <w:t xml:space="preserve"> </w:t>
      </w:r>
      <w:r w:rsidRPr="004C2758">
        <w:rPr>
          <w:rFonts w:ascii="Calibri" w:hAnsi="Calibri" w:cs="Calibri"/>
          <w:color w:val="000000"/>
        </w:rPr>
        <w:t>designed bookplate honoring the Dexter Library placed within each donated book. The Jim Dan Hill Library expresses its gratitude to the staff at Dexter Library.</w:t>
      </w:r>
    </w:p>
    <w:p w14:paraId="5514677B" w14:textId="3336A9CC" w:rsidR="00F22C1E" w:rsidRPr="006E7FE9" w:rsidRDefault="00F22C1E" w:rsidP="00E14090">
      <w:pPr>
        <w:pStyle w:val="NormalWeb"/>
        <w:rPr>
          <w:rFonts w:ascii="Calibri" w:hAnsi="Calibri" w:cs="Calibri"/>
          <w:color w:val="000000"/>
        </w:rPr>
      </w:pPr>
    </w:p>
    <w:sectPr w:rsidR="00F22C1E" w:rsidRPr="006E7FE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B4BA3" w14:textId="77777777" w:rsidR="00D96258" w:rsidRDefault="00D96258" w:rsidP="00A066B0">
      <w:pPr>
        <w:spacing w:after="0" w:line="240" w:lineRule="auto"/>
      </w:pPr>
      <w:r>
        <w:separator/>
      </w:r>
    </w:p>
  </w:endnote>
  <w:endnote w:type="continuationSeparator" w:id="0">
    <w:p w14:paraId="3879E042" w14:textId="77777777" w:rsidR="00D96258" w:rsidRDefault="00D96258" w:rsidP="00A06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86EA3" w14:textId="77777777" w:rsidR="00A066B0" w:rsidRDefault="00A066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60749" w14:textId="77777777" w:rsidR="00A066B0" w:rsidRDefault="00A066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4C18" w14:textId="77777777" w:rsidR="00A066B0" w:rsidRDefault="00A06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EAC94" w14:textId="77777777" w:rsidR="00D96258" w:rsidRDefault="00D96258" w:rsidP="00A066B0">
      <w:pPr>
        <w:spacing w:after="0" w:line="240" w:lineRule="auto"/>
      </w:pPr>
      <w:r>
        <w:separator/>
      </w:r>
    </w:p>
  </w:footnote>
  <w:footnote w:type="continuationSeparator" w:id="0">
    <w:p w14:paraId="270287F8" w14:textId="77777777" w:rsidR="00D96258" w:rsidRDefault="00D96258" w:rsidP="00A06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26375" w14:textId="77777777" w:rsidR="00A066B0" w:rsidRDefault="00A06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5C08FB1C" w14:textId="77777777" w:rsidR="00A066B0" w:rsidRDefault="00A066B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351AF04" w14:textId="77777777" w:rsidR="00A066B0" w:rsidRDefault="00A066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50E42" w14:textId="77777777" w:rsidR="00A066B0" w:rsidRDefault="00A066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021F42"/>
    <w:rsid w:val="0004265E"/>
    <w:rsid w:val="00130F94"/>
    <w:rsid w:val="00173DC4"/>
    <w:rsid w:val="00182D33"/>
    <w:rsid w:val="00187847"/>
    <w:rsid w:val="00227080"/>
    <w:rsid w:val="003300D2"/>
    <w:rsid w:val="003650BB"/>
    <w:rsid w:val="00380FAC"/>
    <w:rsid w:val="00405F5D"/>
    <w:rsid w:val="004206D7"/>
    <w:rsid w:val="004C2758"/>
    <w:rsid w:val="004D00D9"/>
    <w:rsid w:val="0050472E"/>
    <w:rsid w:val="00574A87"/>
    <w:rsid w:val="0058503E"/>
    <w:rsid w:val="00634505"/>
    <w:rsid w:val="0067728E"/>
    <w:rsid w:val="00684EC8"/>
    <w:rsid w:val="006E7FE9"/>
    <w:rsid w:val="00700C11"/>
    <w:rsid w:val="0071597F"/>
    <w:rsid w:val="007531A9"/>
    <w:rsid w:val="007574BF"/>
    <w:rsid w:val="00763898"/>
    <w:rsid w:val="00782232"/>
    <w:rsid w:val="007B7AB0"/>
    <w:rsid w:val="007C6690"/>
    <w:rsid w:val="007E48D3"/>
    <w:rsid w:val="00802180"/>
    <w:rsid w:val="008022CF"/>
    <w:rsid w:val="00842CEF"/>
    <w:rsid w:val="008927FE"/>
    <w:rsid w:val="008E41C1"/>
    <w:rsid w:val="0092349D"/>
    <w:rsid w:val="00945E8C"/>
    <w:rsid w:val="009A048E"/>
    <w:rsid w:val="00A066B0"/>
    <w:rsid w:val="00A334AC"/>
    <w:rsid w:val="00A60AFC"/>
    <w:rsid w:val="00A6535F"/>
    <w:rsid w:val="00A94CC0"/>
    <w:rsid w:val="00AD57D3"/>
    <w:rsid w:val="00BD3A3D"/>
    <w:rsid w:val="00BD6E90"/>
    <w:rsid w:val="00C035BA"/>
    <w:rsid w:val="00C369A9"/>
    <w:rsid w:val="00C452BD"/>
    <w:rsid w:val="00C81239"/>
    <w:rsid w:val="00C81E86"/>
    <w:rsid w:val="00CB6FDD"/>
    <w:rsid w:val="00D02622"/>
    <w:rsid w:val="00D25256"/>
    <w:rsid w:val="00D76A60"/>
    <w:rsid w:val="00D96258"/>
    <w:rsid w:val="00DA3F03"/>
    <w:rsid w:val="00DA5E77"/>
    <w:rsid w:val="00E14090"/>
    <w:rsid w:val="00E41513"/>
    <w:rsid w:val="00E62EF5"/>
    <w:rsid w:val="00E7408C"/>
    <w:rsid w:val="00E90635"/>
    <w:rsid w:val="00EB5886"/>
    <w:rsid w:val="00EB692B"/>
    <w:rsid w:val="00EC708C"/>
    <w:rsid w:val="00EF4ACE"/>
    <w:rsid w:val="00F22C1E"/>
    <w:rsid w:val="00F73113"/>
    <w:rsid w:val="00FA0F18"/>
    <w:rsid w:val="00FB05DF"/>
    <w:rsid w:val="00FC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 w:type="character" w:styleId="FollowedHyperlink">
    <w:name w:val="FollowedHyperlink"/>
    <w:basedOn w:val="DefaultParagraphFont"/>
    <w:uiPriority w:val="99"/>
    <w:semiHidden/>
    <w:unhideWhenUsed/>
    <w:rsid w:val="00D76A60"/>
    <w:rPr>
      <w:color w:val="954F72" w:themeColor="followedHyperlink"/>
      <w:u w:val="single"/>
    </w:rPr>
  </w:style>
  <w:style w:type="paragraph" w:styleId="Header">
    <w:name w:val="header"/>
    <w:basedOn w:val="Normal"/>
    <w:link w:val="HeaderChar"/>
    <w:uiPriority w:val="99"/>
    <w:unhideWhenUsed/>
    <w:rsid w:val="00A0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29763">
      <w:bodyDiv w:val="1"/>
      <w:marLeft w:val="0"/>
      <w:marRight w:val="0"/>
      <w:marTop w:val="0"/>
      <w:marBottom w:val="0"/>
      <w:divBdr>
        <w:top w:val="none" w:sz="0" w:space="0" w:color="auto"/>
        <w:left w:val="none" w:sz="0" w:space="0" w:color="auto"/>
        <w:bottom w:val="none" w:sz="0" w:space="0" w:color="auto"/>
        <w:right w:val="none" w:sz="0" w:space="0" w:color="auto"/>
      </w:divBdr>
    </w:div>
    <w:div w:id="130832121">
      <w:bodyDiv w:val="1"/>
      <w:marLeft w:val="0"/>
      <w:marRight w:val="0"/>
      <w:marTop w:val="0"/>
      <w:marBottom w:val="0"/>
      <w:divBdr>
        <w:top w:val="none" w:sz="0" w:space="0" w:color="auto"/>
        <w:left w:val="none" w:sz="0" w:space="0" w:color="auto"/>
        <w:bottom w:val="none" w:sz="0" w:space="0" w:color="auto"/>
        <w:right w:val="none" w:sz="0" w:space="0" w:color="auto"/>
      </w:divBdr>
    </w:div>
    <w:div w:id="292255153">
      <w:bodyDiv w:val="1"/>
      <w:marLeft w:val="0"/>
      <w:marRight w:val="0"/>
      <w:marTop w:val="0"/>
      <w:marBottom w:val="0"/>
      <w:divBdr>
        <w:top w:val="none" w:sz="0" w:space="0" w:color="auto"/>
        <w:left w:val="none" w:sz="0" w:space="0" w:color="auto"/>
        <w:bottom w:val="none" w:sz="0" w:space="0" w:color="auto"/>
        <w:right w:val="none" w:sz="0" w:space="0" w:color="auto"/>
      </w:divBdr>
    </w:div>
    <w:div w:id="310526197">
      <w:bodyDiv w:val="1"/>
      <w:marLeft w:val="0"/>
      <w:marRight w:val="0"/>
      <w:marTop w:val="0"/>
      <w:marBottom w:val="0"/>
      <w:divBdr>
        <w:top w:val="none" w:sz="0" w:space="0" w:color="auto"/>
        <w:left w:val="none" w:sz="0" w:space="0" w:color="auto"/>
        <w:bottom w:val="none" w:sz="0" w:space="0" w:color="auto"/>
        <w:right w:val="none" w:sz="0" w:space="0" w:color="auto"/>
      </w:divBdr>
    </w:div>
    <w:div w:id="393889852">
      <w:bodyDiv w:val="1"/>
      <w:marLeft w:val="0"/>
      <w:marRight w:val="0"/>
      <w:marTop w:val="0"/>
      <w:marBottom w:val="0"/>
      <w:divBdr>
        <w:top w:val="none" w:sz="0" w:space="0" w:color="auto"/>
        <w:left w:val="none" w:sz="0" w:space="0" w:color="auto"/>
        <w:bottom w:val="none" w:sz="0" w:space="0" w:color="auto"/>
        <w:right w:val="none" w:sz="0" w:space="0" w:color="auto"/>
      </w:divBdr>
    </w:div>
    <w:div w:id="451753115">
      <w:bodyDiv w:val="1"/>
      <w:marLeft w:val="0"/>
      <w:marRight w:val="0"/>
      <w:marTop w:val="0"/>
      <w:marBottom w:val="0"/>
      <w:divBdr>
        <w:top w:val="none" w:sz="0" w:space="0" w:color="auto"/>
        <w:left w:val="none" w:sz="0" w:space="0" w:color="auto"/>
        <w:bottom w:val="none" w:sz="0" w:space="0" w:color="auto"/>
        <w:right w:val="none" w:sz="0" w:space="0" w:color="auto"/>
      </w:divBdr>
    </w:div>
    <w:div w:id="538470023">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578096091">
      <w:bodyDiv w:val="1"/>
      <w:marLeft w:val="0"/>
      <w:marRight w:val="0"/>
      <w:marTop w:val="0"/>
      <w:marBottom w:val="0"/>
      <w:divBdr>
        <w:top w:val="none" w:sz="0" w:space="0" w:color="auto"/>
        <w:left w:val="none" w:sz="0" w:space="0" w:color="auto"/>
        <w:bottom w:val="none" w:sz="0" w:space="0" w:color="auto"/>
        <w:right w:val="none" w:sz="0" w:space="0" w:color="auto"/>
      </w:divBdr>
    </w:div>
    <w:div w:id="588272963">
      <w:bodyDiv w:val="1"/>
      <w:marLeft w:val="0"/>
      <w:marRight w:val="0"/>
      <w:marTop w:val="0"/>
      <w:marBottom w:val="0"/>
      <w:divBdr>
        <w:top w:val="none" w:sz="0" w:space="0" w:color="auto"/>
        <w:left w:val="none" w:sz="0" w:space="0" w:color="auto"/>
        <w:bottom w:val="none" w:sz="0" w:space="0" w:color="auto"/>
        <w:right w:val="none" w:sz="0" w:space="0" w:color="auto"/>
      </w:divBdr>
      <w:divsChild>
        <w:div w:id="324748771">
          <w:marLeft w:val="0"/>
          <w:marRight w:val="0"/>
          <w:marTop w:val="0"/>
          <w:marBottom w:val="0"/>
          <w:divBdr>
            <w:top w:val="none" w:sz="0" w:space="0" w:color="auto"/>
            <w:left w:val="none" w:sz="0" w:space="0" w:color="auto"/>
            <w:bottom w:val="none" w:sz="0" w:space="0" w:color="auto"/>
            <w:right w:val="none" w:sz="0" w:space="0" w:color="auto"/>
          </w:divBdr>
          <w:divsChild>
            <w:div w:id="70543494">
              <w:marLeft w:val="0"/>
              <w:marRight w:val="0"/>
              <w:marTop w:val="0"/>
              <w:marBottom w:val="0"/>
              <w:divBdr>
                <w:top w:val="none" w:sz="0" w:space="0" w:color="auto"/>
                <w:left w:val="none" w:sz="0" w:space="0" w:color="auto"/>
                <w:bottom w:val="none" w:sz="0" w:space="0" w:color="auto"/>
                <w:right w:val="none" w:sz="0" w:space="0" w:color="auto"/>
              </w:divBdr>
              <w:divsChild>
                <w:div w:id="121412213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709257806">
      <w:bodyDiv w:val="1"/>
      <w:marLeft w:val="0"/>
      <w:marRight w:val="0"/>
      <w:marTop w:val="0"/>
      <w:marBottom w:val="0"/>
      <w:divBdr>
        <w:top w:val="none" w:sz="0" w:space="0" w:color="auto"/>
        <w:left w:val="none" w:sz="0" w:space="0" w:color="auto"/>
        <w:bottom w:val="none" w:sz="0" w:space="0" w:color="auto"/>
        <w:right w:val="none" w:sz="0" w:space="0" w:color="auto"/>
      </w:divBdr>
    </w:div>
    <w:div w:id="755639287">
      <w:bodyDiv w:val="1"/>
      <w:marLeft w:val="0"/>
      <w:marRight w:val="0"/>
      <w:marTop w:val="0"/>
      <w:marBottom w:val="0"/>
      <w:divBdr>
        <w:top w:val="none" w:sz="0" w:space="0" w:color="auto"/>
        <w:left w:val="none" w:sz="0" w:space="0" w:color="auto"/>
        <w:bottom w:val="none" w:sz="0" w:space="0" w:color="auto"/>
        <w:right w:val="none" w:sz="0" w:space="0" w:color="auto"/>
      </w:divBdr>
    </w:div>
    <w:div w:id="815758064">
      <w:bodyDiv w:val="1"/>
      <w:marLeft w:val="0"/>
      <w:marRight w:val="0"/>
      <w:marTop w:val="0"/>
      <w:marBottom w:val="0"/>
      <w:divBdr>
        <w:top w:val="none" w:sz="0" w:space="0" w:color="auto"/>
        <w:left w:val="none" w:sz="0" w:space="0" w:color="auto"/>
        <w:bottom w:val="none" w:sz="0" w:space="0" w:color="auto"/>
        <w:right w:val="none" w:sz="0" w:space="0" w:color="auto"/>
      </w:divBdr>
    </w:div>
    <w:div w:id="819462367">
      <w:bodyDiv w:val="1"/>
      <w:marLeft w:val="0"/>
      <w:marRight w:val="0"/>
      <w:marTop w:val="0"/>
      <w:marBottom w:val="0"/>
      <w:divBdr>
        <w:top w:val="none" w:sz="0" w:space="0" w:color="auto"/>
        <w:left w:val="none" w:sz="0" w:space="0" w:color="auto"/>
        <w:bottom w:val="none" w:sz="0" w:space="0" w:color="auto"/>
        <w:right w:val="none" w:sz="0" w:space="0" w:color="auto"/>
      </w:divBdr>
    </w:div>
    <w:div w:id="932317524">
      <w:bodyDiv w:val="1"/>
      <w:marLeft w:val="0"/>
      <w:marRight w:val="0"/>
      <w:marTop w:val="0"/>
      <w:marBottom w:val="0"/>
      <w:divBdr>
        <w:top w:val="none" w:sz="0" w:space="0" w:color="auto"/>
        <w:left w:val="none" w:sz="0" w:space="0" w:color="auto"/>
        <w:bottom w:val="none" w:sz="0" w:space="0" w:color="auto"/>
        <w:right w:val="none" w:sz="0" w:space="0" w:color="auto"/>
      </w:divBdr>
    </w:div>
    <w:div w:id="942372709">
      <w:bodyDiv w:val="1"/>
      <w:marLeft w:val="0"/>
      <w:marRight w:val="0"/>
      <w:marTop w:val="0"/>
      <w:marBottom w:val="0"/>
      <w:divBdr>
        <w:top w:val="none" w:sz="0" w:space="0" w:color="auto"/>
        <w:left w:val="none" w:sz="0" w:space="0" w:color="auto"/>
        <w:bottom w:val="none" w:sz="0" w:space="0" w:color="auto"/>
        <w:right w:val="none" w:sz="0" w:space="0" w:color="auto"/>
      </w:divBdr>
    </w:div>
    <w:div w:id="991711736">
      <w:bodyDiv w:val="1"/>
      <w:marLeft w:val="0"/>
      <w:marRight w:val="0"/>
      <w:marTop w:val="0"/>
      <w:marBottom w:val="0"/>
      <w:divBdr>
        <w:top w:val="none" w:sz="0" w:space="0" w:color="auto"/>
        <w:left w:val="none" w:sz="0" w:space="0" w:color="auto"/>
        <w:bottom w:val="none" w:sz="0" w:space="0" w:color="auto"/>
        <w:right w:val="none" w:sz="0" w:space="0" w:color="auto"/>
      </w:divBdr>
    </w:div>
    <w:div w:id="1062753606">
      <w:bodyDiv w:val="1"/>
      <w:marLeft w:val="0"/>
      <w:marRight w:val="0"/>
      <w:marTop w:val="0"/>
      <w:marBottom w:val="0"/>
      <w:divBdr>
        <w:top w:val="none" w:sz="0" w:space="0" w:color="auto"/>
        <w:left w:val="none" w:sz="0" w:space="0" w:color="auto"/>
        <w:bottom w:val="none" w:sz="0" w:space="0" w:color="auto"/>
        <w:right w:val="none" w:sz="0" w:space="0" w:color="auto"/>
      </w:divBdr>
    </w:div>
    <w:div w:id="1136222933">
      <w:bodyDiv w:val="1"/>
      <w:marLeft w:val="0"/>
      <w:marRight w:val="0"/>
      <w:marTop w:val="0"/>
      <w:marBottom w:val="0"/>
      <w:divBdr>
        <w:top w:val="none" w:sz="0" w:space="0" w:color="auto"/>
        <w:left w:val="none" w:sz="0" w:space="0" w:color="auto"/>
        <w:bottom w:val="none" w:sz="0" w:space="0" w:color="auto"/>
        <w:right w:val="none" w:sz="0" w:space="0" w:color="auto"/>
      </w:divBdr>
    </w:div>
    <w:div w:id="1287278015">
      <w:bodyDiv w:val="1"/>
      <w:marLeft w:val="0"/>
      <w:marRight w:val="0"/>
      <w:marTop w:val="0"/>
      <w:marBottom w:val="0"/>
      <w:divBdr>
        <w:top w:val="none" w:sz="0" w:space="0" w:color="auto"/>
        <w:left w:val="none" w:sz="0" w:space="0" w:color="auto"/>
        <w:bottom w:val="none" w:sz="0" w:space="0" w:color="auto"/>
        <w:right w:val="none" w:sz="0" w:space="0" w:color="auto"/>
      </w:divBdr>
    </w:div>
    <w:div w:id="1352756014">
      <w:bodyDiv w:val="1"/>
      <w:marLeft w:val="0"/>
      <w:marRight w:val="0"/>
      <w:marTop w:val="0"/>
      <w:marBottom w:val="0"/>
      <w:divBdr>
        <w:top w:val="none" w:sz="0" w:space="0" w:color="auto"/>
        <w:left w:val="none" w:sz="0" w:space="0" w:color="auto"/>
        <w:bottom w:val="none" w:sz="0" w:space="0" w:color="auto"/>
        <w:right w:val="none" w:sz="0" w:space="0" w:color="auto"/>
      </w:divBdr>
    </w:div>
    <w:div w:id="1363019207">
      <w:bodyDiv w:val="1"/>
      <w:marLeft w:val="0"/>
      <w:marRight w:val="0"/>
      <w:marTop w:val="0"/>
      <w:marBottom w:val="0"/>
      <w:divBdr>
        <w:top w:val="none" w:sz="0" w:space="0" w:color="auto"/>
        <w:left w:val="none" w:sz="0" w:space="0" w:color="auto"/>
        <w:bottom w:val="none" w:sz="0" w:space="0" w:color="auto"/>
        <w:right w:val="none" w:sz="0" w:space="0" w:color="auto"/>
      </w:divBdr>
    </w:div>
    <w:div w:id="1367289853">
      <w:bodyDiv w:val="1"/>
      <w:marLeft w:val="0"/>
      <w:marRight w:val="0"/>
      <w:marTop w:val="0"/>
      <w:marBottom w:val="0"/>
      <w:divBdr>
        <w:top w:val="none" w:sz="0" w:space="0" w:color="auto"/>
        <w:left w:val="none" w:sz="0" w:space="0" w:color="auto"/>
        <w:bottom w:val="none" w:sz="0" w:space="0" w:color="auto"/>
        <w:right w:val="none" w:sz="0" w:space="0" w:color="auto"/>
      </w:divBdr>
    </w:div>
    <w:div w:id="1545677722">
      <w:bodyDiv w:val="1"/>
      <w:marLeft w:val="0"/>
      <w:marRight w:val="0"/>
      <w:marTop w:val="0"/>
      <w:marBottom w:val="0"/>
      <w:divBdr>
        <w:top w:val="none" w:sz="0" w:space="0" w:color="auto"/>
        <w:left w:val="none" w:sz="0" w:space="0" w:color="auto"/>
        <w:bottom w:val="none" w:sz="0" w:space="0" w:color="auto"/>
        <w:right w:val="none" w:sz="0" w:space="0" w:color="auto"/>
      </w:divBdr>
      <w:divsChild>
        <w:div w:id="1523976011">
          <w:marLeft w:val="0"/>
          <w:marRight w:val="0"/>
          <w:marTop w:val="0"/>
          <w:marBottom w:val="0"/>
          <w:divBdr>
            <w:top w:val="none" w:sz="0" w:space="0" w:color="auto"/>
            <w:left w:val="none" w:sz="0" w:space="0" w:color="auto"/>
            <w:bottom w:val="none" w:sz="0" w:space="0" w:color="auto"/>
            <w:right w:val="none" w:sz="0" w:space="0" w:color="auto"/>
          </w:divBdr>
        </w:div>
        <w:div w:id="520434357">
          <w:marLeft w:val="0"/>
          <w:marRight w:val="0"/>
          <w:marTop w:val="0"/>
          <w:marBottom w:val="0"/>
          <w:divBdr>
            <w:top w:val="none" w:sz="0" w:space="0" w:color="auto"/>
            <w:left w:val="none" w:sz="0" w:space="0" w:color="auto"/>
            <w:bottom w:val="none" w:sz="0" w:space="0" w:color="auto"/>
            <w:right w:val="none" w:sz="0" w:space="0" w:color="auto"/>
          </w:divBdr>
          <w:divsChild>
            <w:div w:id="780497238">
              <w:marLeft w:val="0"/>
              <w:marRight w:val="0"/>
              <w:marTop w:val="0"/>
              <w:marBottom w:val="0"/>
              <w:divBdr>
                <w:top w:val="none" w:sz="0" w:space="0" w:color="auto"/>
                <w:left w:val="none" w:sz="0" w:space="0" w:color="auto"/>
                <w:bottom w:val="none" w:sz="0" w:space="0" w:color="auto"/>
                <w:right w:val="none" w:sz="0" w:space="0" w:color="auto"/>
              </w:divBdr>
              <w:divsChild>
                <w:div w:id="912281323">
                  <w:marLeft w:val="0"/>
                  <w:marRight w:val="0"/>
                  <w:marTop w:val="0"/>
                  <w:marBottom w:val="0"/>
                  <w:divBdr>
                    <w:top w:val="none" w:sz="0" w:space="0" w:color="auto"/>
                    <w:left w:val="none" w:sz="0" w:space="0" w:color="auto"/>
                    <w:bottom w:val="none" w:sz="0" w:space="0" w:color="auto"/>
                    <w:right w:val="none" w:sz="0" w:space="0" w:color="auto"/>
                  </w:divBdr>
                  <w:divsChild>
                    <w:div w:id="1118986858">
                      <w:marLeft w:val="0"/>
                      <w:marRight w:val="0"/>
                      <w:marTop w:val="0"/>
                      <w:marBottom w:val="0"/>
                      <w:divBdr>
                        <w:top w:val="none" w:sz="0" w:space="0" w:color="auto"/>
                        <w:left w:val="none" w:sz="0" w:space="0" w:color="auto"/>
                        <w:bottom w:val="none" w:sz="0" w:space="0" w:color="auto"/>
                        <w:right w:val="none" w:sz="0" w:space="0" w:color="auto"/>
                      </w:divBdr>
                      <w:divsChild>
                        <w:div w:id="1305352122">
                          <w:marLeft w:val="0"/>
                          <w:marRight w:val="0"/>
                          <w:marTop w:val="0"/>
                          <w:marBottom w:val="182"/>
                          <w:divBdr>
                            <w:top w:val="none" w:sz="0" w:space="0" w:color="auto"/>
                            <w:left w:val="none" w:sz="0" w:space="0" w:color="auto"/>
                            <w:bottom w:val="none" w:sz="0" w:space="0" w:color="auto"/>
                            <w:right w:val="none" w:sz="0" w:space="0" w:color="auto"/>
                          </w:divBdr>
                        </w:div>
                      </w:divsChild>
                    </w:div>
                    <w:div w:id="920525063">
                      <w:marLeft w:val="0"/>
                      <w:marRight w:val="0"/>
                      <w:marTop w:val="0"/>
                      <w:marBottom w:val="0"/>
                      <w:divBdr>
                        <w:top w:val="none" w:sz="0" w:space="0" w:color="auto"/>
                        <w:left w:val="none" w:sz="0" w:space="0" w:color="auto"/>
                        <w:bottom w:val="none" w:sz="0" w:space="0" w:color="auto"/>
                        <w:right w:val="none" w:sz="0" w:space="0" w:color="auto"/>
                      </w:divBdr>
                      <w:divsChild>
                        <w:div w:id="693843583">
                          <w:marLeft w:val="0"/>
                          <w:marRight w:val="0"/>
                          <w:marTop w:val="0"/>
                          <w:marBottom w:val="182"/>
                          <w:divBdr>
                            <w:top w:val="none" w:sz="0" w:space="0" w:color="auto"/>
                            <w:left w:val="none" w:sz="0" w:space="0" w:color="auto"/>
                            <w:bottom w:val="none" w:sz="0" w:space="0" w:color="auto"/>
                            <w:right w:val="none" w:sz="0" w:space="0" w:color="auto"/>
                          </w:divBdr>
                        </w:div>
                      </w:divsChild>
                    </w:div>
                  </w:divsChild>
                </w:div>
                <w:div w:id="8249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785">
      <w:bodyDiv w:val="1"/>
      <w:marLeft w:val="0"/>
      <w:marRight w:val="0"/>
      <w:marTop w:val="0"/>
      <w:marBottom w:val="0"/>
      <w:divBdr>
        <w:top w:val="none" w:sz="0" w:space="0" w:color="auto"/>
        <w:left w:val="none" w:sz="0" w:space="0" w:color="auto"/>
        <w:bottom w:val="none" w:sz="0" w:space="0" w:color="auto"/>
        <w:right w:val="none" w:sz="0" w:space="0" w:color="auto"/>
      </w:divBdr>
    </w:div>
    <w:div w:id="1626542014">
      <w:bodyDiv w:val="1"/>
      <w:marLeft w:val="0"/>
      <w:marRight w:val="0"/>
      <w:marTop w:val="0"/>
      <w:marBottom w:val="0"/>
      <w:divBdr>
        <w:top w:val="none" w:sz="0" w:space="0" w:color="auto"/>
        <w:left w:val="none" w:sz="0" w:space="0" w:color="auto"/>
        <w:bottom w:val="none" w:sz="0" w:space="0" w:color="auto"/>
        <w:right w:val="none" w:sz="0" w:space="0" w:color="auto"/>
      </w:divBdr>
    </w:div>
    <w:div w:id="1726493293">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 w:id="1788894489">
      <w:bodyDiv w:val="1"/>
      <w:marLeft w:val="0"/>
      <w:marRight w:val="0"/>
      <w:marTop w:val="0"/>
      <w:marBottom w:val="0"/>
      <w:divBdr>
        <w:top w:val="none" w:sz="0" w:space="0" w:color="auto"/>
        <w:left w:val="none" w:sz="0" w:space="0" w:color="auto"/>
        <w:bottom w:val="none" w:sz="0" w:space="0" w:color="auto"/>
        <w:right w:val="none" w:sz="0" w:space="0" w:color="auto"/>
      </w:divBdr>
    </w:div>
    <w:div w:id="1876112346">
      <w:bodyDiv w:val="1"/>
      <w:marLeft w:val="0"/>
      <w:marRight w:val="0"/>
      <w:marTop w:val="0"/>
      <w:marBottom w:val="0"/>
      <w:divBdr>
        <w:top w:val="none" w:sz="0" w:space="0" w:color="auto"/>
        <w:left w:val="none" w:sz="0" w:space="0" w:color="auto"/>
        <w:bottom w:val="none" w:sz="0" w:space="0" w:color="auto"/>
        <w:right w:val="none" w:sz="0" w:space="0" w:color="auto"/>
      </w:divBdr>
    </w:div>
    <w:div w:id="1879705730">
      <w:bodyDiv w:val="1"/>
      <w:marLeft w:val="0"/>
      <w:marRight w:val="0"/>
      <w:marTop w:val="0"/>
      <w:marBottom w:val="0"/>
      <w:divBdr>
        <w:top w:val="none" w:sz="0" w:space="0" w:color="auto"/>
        <w:left w:val="none" w:sz="0" w:space="0" w:color="auto"/>
        <w:bottom w:val="none" w:sz="0" w:space="0" w:color="auto"/>
        <w:right w:val="none" w:sz="0" w:space="0" w:color="auto"/>
      </w:divBdr>
    </w:div>
    <w:div w:id="1928611135">
      <w:bodyDiv w:val="1"/>
      <w:marLeft w:val="0"/>
      <w:marRight w:val="0"/>
      <w:marTop w:val="0"/>
      <w:marBottom w:val="0"/>
      <w:divBdr>
        <w:top w:val="none" w:sz="0" w:space="0" w:color="auto"/>
        <w:left w:val="none" w:sz="0" w:space="0" w:color="auto"/>
        <w:bottom w:val="none" w:sz="0" w:space="0" w:color="auto"/>
        <w:right w:val="none" w:sz="0" w:space="0" w:color="auto"/>
      </w:divBdr>
    </w:div>
    <w:div w:id="2046441512">
      <w:bodyDiv w:val="1"/>
      <w:marLeft w:val="0"/>
      <w:marRight w:val="0"/>
      <w:marTop w:val="0"/>
      <w:marBottom w:val="0"/>
      <w:divBdr>
        <w:top w:val="none" w:sz="0" w:space="0" w:color="auto"/>
        <w:left w:val="none" w:sz="0" w:space="0" w:color="auto"/>
        <w:bottom w:val="none" w:sz="0" w:space="0" w:color="auto"/>
        <w:right w:val="none" w:sz="0" w:space="0" w:color="auto"/>
      </w:divBdr>
    </w:div>
    <w:div w:id="2071804612">
      <w:bodyDiv w:val="1"/>
      <w:marLeft w:val="0"/>
      <w:marRight w:val="0"/>
      <w:marTop w:val="0"/>
      <w:marBottom w:val="0"/>
      <w:divBdr>
        <w:top w:val="none" w:sz="0" w:space="0" w:color="auto"/>
        <w:left w:val="none" w:sz="0" w:space="0" w:color="auto"/>
        <w:bottom w:val="none" w:sz="0" w:space="0" w:color="auto"/>
        <w:right w:val="none" w:sz="0" w:space="0" w:color="auto"/>
      </w:divBdr>
    </w:div>
    <w:div w:id="21057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rary.uwsuper.edu/prf.php?id=598a9464-7cdb-11ed-9922-0ad758b798c3"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library.uwsuper.edu/home"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uwsuper.edu/about/news/jim-dan-hill-library-welcomes-generous-donation-from-northland-college/"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480</Words>
  <Characters>2738</Characters>
  <Application>Microsoft Office Word</Application>
  <DocSecurity>0</DocSecurity>
  <Lines>22</Lines>
  <Paragraphs>6</Paragraphs>
  <ScaleCrop>false</ScaleCrop>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54</cp:revision>
  <dcterms:created xsi:type="dcterms:W3CDTF">2022-07-08T17:29:00Z</dcterms:created>
  <dcterms:modified xsi:type="dcterms:W3CDTF">2025-11-26T18:26:00Z</dcterms:modified>
</cp:coreProperties>
</file>