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771B3158" w:rsidR="00475837" w:rsidRDefault="00475837" w:rsidP="00475837">
      <w:pPr>
        <w:pStyle w:val="Footer"/>
      </w:pPr>
      <w:bookmarkStart w:id="0" w:name="_Hlk181193908"/>
      <w:bookmarkStart w:id="1" w:name="_Hlk180078697"/>
      <w:r>
        <w:t xml:space="preserve">Distributed by UW News Service, </w:t>
      </w:r>
      <w:r w:rsidR="00B23434">
        <w:t>Dece</w:t>
      </w:r>
      <w:r w:rsidR="00F20BE5">
        <w:t>mber</w:t>
      </w:r>
      <w:r w:rsidR="00120FF1">
        <w:t xml:space="preserve"> </w:t>
      </w:r>
      <w:r w:rsidR="00B23434">
        <w:t>8</w:t>
      </w:r>
      <w:r>
        <w:t>, 202</w:t>
      </w:r>
      <w:r w:rsidR="009F18EB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27615077" w:rsidR="00475837" w:rsidRDefault="00475837" w:rsidP="00475837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2B1BF7">
        <w:t xml:space="preserve"> </w:t>
      </w:r>
      <w:hyperlink r:id="rId6" w:history="1">
        <w:r w:rsidR="00B339CF" w:rsidRPr="00726D72">
          <w:rPr>
            <w:rStyle w:val="Hyperlink"/>
          </w:rPr>
          <w:t>https://www.uwsuper.edu/about/news/jim-dan-hill-library-welcomes-generous-donation-from-northland-college/</w:t>
        </w:r>
      </w:hyperlink>
    </w:p>
    <w:bookmarkEnd w:id="0"/>
    <w:p w14:paraId="2498B722" w14:textId="77777777" w:rsidR="00E40BF5" w:rsidRDefault="00E40BF5" w:rsidP="00475837">
      <w:pPr>
        <w:rPr>
          <w:rFonts w:ascii="Open Sans" w:hAnsi="Open Sans" w:cs="Open Sans"/>
          <w:sz w:val="20"/>
          <w:szCs w:val="20"/>
        </w:rPr>
      </w:pPr>
    </w:p>
    <w:bookmarkEnd w:id="1"/>
    <w:p w14:paraId="79BEFA55" w14:textId="18371C50" w:rsidR="00B339CF" w:rsidRPr="00B339CF" w:rsidRDefault="00B339CF" w:rsidP="00B339CF">
      <w:pPr>
        <w:pStyle w:val="NormalWeb"/>
        <w:spacing w:after="150"/>
        <w:rPr>
          <w:rFonts w:ascii="Montserrat" w:hAnsi="Montserrat"/>
          <w:b/>
          <w:bCs/>
          <w:color w:val="000000"/>
          <w:kern w:val="36"/>
          <w:sz w:val="36"/>
          <w:szCs w:val="36"/>
        </w:rPr>
      </w:pPr>
      <w:r w:rsidRPr="005E7D11">
        <w:rPr>
          <w:rFonts w:ascii="Montserrat" w:hAnsi="Montserrat"/>
          <w:b/>
          <w:bCs/>
          <w:color w:val="000000"/>
          <w:kern w:val="36"/>
          <w:sz w:val="36"/>
          <w:szCs w:val="36"/>
        </w:rPr>
        <w:t xml:space="preserve">UW-Superior’s </w:t>
      </w:r>
      <w:r w:rsidRPr="00B339CF">
        <w:rPr>
          <w:rFonts w:ascii="Montserrat" w:hAnsi="Montserrat"/>
          <w:b/>
          <w:bCs/>
          <w:color w:val="000000"/>
          <w:kern w:val="36"/>
          <w:sz w:val="36"/>
          <w:szCs w:val="36"/>
        </w:rPr>
        <w:t>Jim Dan Hill Library welcomes generous donation from Northland College</w:t>
      </w:r>
    </w:p>
    <w:p w14:paraId="64334B7D" w14:textId="38C28040" w:rsidR="00555C1C" w:rsidRDefault="007F5813" w:rsidP="00830E62">
      <w:pPr>
        <w:pStyle w:val="NormalWeb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2"/>
          <w:szCs w:val="22"/>
        </w:rPr>
        <w:t>1</w:t>
      </w:r>
      <w:r w:rsidR="00B21088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br/>
      </w:r>
      <w:r w:rsidR="00CF7D9B" w:rsidRPr="00CF7D9B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The University of Wisconsin-Superior’s Jim Dan Hill Library has been the recipient of a generous gift of approximately 2,500 books from Northland College’s Dexter Library, which closed in May 2025</w:t>
      </w:r>
      <w:r w:rsidR="009F3BBA" w:rsidRPr="009F3BBA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.</w:t>
      </w:r>
      <w:r w:rsidR="002B1BF7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DB08F6" w:rsidRPr="009F18EB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(UW-Superior)</w:t>
      </w:r>
    </w:p>
    <w:p w14:paraId="50D83044" w14:textId="3C35B50B" w:rsidR="00A713D7" w:rsidRDefault="00A713D7"/>
    <w:sectPr w:rsidR="00A713D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115C8" w14:textId="77777777" w:rsidR="00A56E9E" w:rsidRDefault="0027168E">
      <w:pPr>
        <w:spacing w:after="0" w:line="240" w:lineRule="auto"/>
      </w:pPr>
      <w:r>
        <w:separator/>
      </w:r>
    </w:p>
  </w:endnote>
  <w:endnote w:type="continuationSeparator" w:id="0">
    <w:p w14:paraId="72F69F46" w14:textId="77777777" w:rsidR="00A56E9E" w:rsidRDefault="0027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C0ED6" w14:textId="77777777" w:rsidR="00A56E9E" w:rsidRDefault="0027168E">
      <w:pPr>
        <w:spacing w:after="0" w:line="240" w:lineRule="auto"/>
      </w:pPr>
      <w:r>
        <w:separator/>
      </w:r>
    </w:p>
  </w:footnote>
  <w:footnote w:type="continuationSeparator" w:id="0">
    <w:p w14:paraId="4B518D19" w14:textId="77777777" w:rsidR="00A56E9E" w:rsidRDefault="0027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A713D7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A713D7" w:rsidRDefault="00A71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1341D"/>
    <w:rsid w:val="00120FF1"/>
    <w:rsid w:val="00182D33"/>
    <w:rsid w:val="00187E02"/>
    <w:rsid w:val="00190D40"/>
    <w:rsid w:val="0019531F"/>
    <w:rsid w:val="001C767B"/>
    <w:rsid w:val="00211AC1"/>
    <w:rsid w:val="0023529D"/>
    <w:rsid w:val="0027168E"/>
    <w:rsid w:val="00283708"/>
    <w:rsid w:val="002B1BF7"/>
    <w:rsid w:val="002F1110"/>
    <w:rsid w:val="003300D2"/>
    <w:rsid w:val="00380FAC"/>
    <w:rsid w:val="00384399"/>
    <w:rsid w:val="003C518E"/>
    <w:rsid w:val="003D7038"/>
    <w:rsid w:val="00443C13"/>
    <w:rsid w:val="00466A81"/>
    <w:rsid w:val="00475837"/>
    <w:rsid w:val="004C31A5"/>
    <w:rsid w:val="004C3FE3"/>
    <w:rsid w:val="004D54A6"/>
    <w:rsid w:val="004E50E8"/>
    <w:rsid w:val="0050472E"/>
    <w:rsid w:val="00555C1C"/>
    <w:rsid w:val="005C659D"/>
    <w:rsid w:val="005D119C"/>
    <w:rsid w:val="005E7D11"/>
    <w:rsid w:val="006101B6"/>
    <w:rsid w:val="006462B2"/>
    <w:rsid w:val="0065154B"/>
    <w:rsid w:val="006747CC"/>
    <w:rsid w:val="00684EC8"/>
    <w:rsid w:val="0071597F"/>
    <w:rsid w:val="007469B2"/>
    <w:rsid w:val="007531A9"/>
    <w:rsid w:val="00763898"/>
    <w:rsid w:val="007B4267"/>
    <w:rsid w:val="007B5A5E"/>
    <w:rsid w:val="007C6690"/>
    <w:rsid w:val="007F1190"/>
    <w:rsid w:val="007F5813"/>
    <w:rsid w:val="00830E62"/>
    <w:rsid w:val="008955AE"/>
    <w:rsid w:val="009260DF"/>
    <w:rsid w:val="00951618"/>
    <w:rsid w:val="00967CB8"/>
    <w:rsid w:val="00976279"/>
    <w:rsid w:val="009D49A0"/>
    <w:rsid w:val="009D5EF3"/>
    <w:rsid w:val="009F18EB"/>
    <w:rsid w:val="009F3BBA"/>
    <w:rsid w:val="00A56E9E"/>
    <w:rsid w:val="00A713D7"/>
    <w:rsid w:val="00A82DB7"/>
    <w:rsid w:val="00B21088"/>
    <w:rsid w:val="00B23434"/>
    <w:rsid w:val="00B339CF"/>
    <w:rsid w:val="00B53138"/>
    <w:rsid w:val="00B828B4"/>
    <w:rsid w:val="00C0421B"/>
    <w:rsid w:val="00C452BD"/>
    <w:rsid w:val="00C472B6"/>
    <w:rsid w:val="00C566C2"/>
    <w:rsid w:val="00C76266"/>
    <w:rsid w:val="00C81E86"/>
    <w:rsid w:val="00CF7D9B"/>
    <w:rsid w:val="00D53148"/>
    <w:rsid w:val="00D84DC5"/>
    <w:rsid w:val="00D947A7"/>
    <w:rsid w:val="00DB08F6"/>
    <w:rsid w:val="00DB10A4"/>
    <w:rsid w:val="00E40BF5"/>
    <w:rsid w:val="00E814F9"/>
    <w:rsid w:val="00EA2B4A"/>
    <w:rsid w:val="00EA4106"/>
    <w:rsid w:val="00EB5886"/>
    <w:rsid w:val="00EC476B"/>
    <w:rsid w:val="00F00ECF"/>
    <w:rsid w:val="00F03042"/>
    <w:rsid w:val="00F05CCA"/>
    <w:rsid w:val="00F20BE5"/>
    <w:rsid w:val="00F37958"/>
    <w:rsid w:val="00F467C4"/>
    <w:rsid w:val="00F73113"/>
    <w:rsid w:val="00F7370B"/>
    <w:rsid w:val="00FC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paragraph" w:styleId="Heading1">
    <w:name w:val="heading 1"/>
    <w:basedOn w:val="Normal"/>
    <w:next w:val="Normal"/>
    <w:link w:val="Heading1Char"/>
    <w:uiPriority w:val="9"/>
    <w:qFormat/>
    <w:rsid w:val="00120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7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7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20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3D70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jim-dan-hill-library-welcomes-generous-donation-from-northland-colleg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32</cp:revision>
  <dcterms:created xsi:type="dcterms:W3CDTF">2024-10-17T22:33:00Z</dcterms:created>
  <dcterms:modified xsi:type="dcterms:W3CDTF">2025-11-13T21:32:00Z</dcterms:modified>
</cp:coreProperties>
</file>