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B604" w14:textId="6E9282BF" w:rsidR="00475837" w:rsidRDefault="00475837" w:rsidP="00C93905">
      <w:pPr>
        <w:pStyle w:val="Footer"/>
        <w:tabs>
          <w:tab w:val="clear" w:pos="4680"/>
        </w:tabs>
      </w:pPr>
      <w:bookmarkStart w:id="0" w:name="_Hlk181193908"/>
      <w:bookmarkStart w:id="1" w:name="_Hlk180078697"/>
      <w:r>
        <w:t>Distributed by UW News Service,</w:t>
      </w:r>
      <w:r w:rsidR="00E82FE0">
        <w:t xml:space="preserve"> </w:t>
      </w:r>
      <w:r w:rsidR="00B44DF9">
        <w:t>September</w:t>
      </w:r>
      <w:r w:rsidR="00E82FE0">
        <w:t xml:space="preserve"> </w:t>
      </w:r>
      <w:r w:rsidR="00BE72A6">
        <w:t>7</w:t>
      </w:r>
      <w:r>
        <w:t>, 202</w:t>
      </w:r>
      <w:r w:rsidR="00673A66">
        <w:t>6</w:t>
      </w:r>
    </w:p>
    <w:p w14:paraId="51686190" w14:textId="77777777" w:rsidR="00475837" w:rsidRDefault="00475837" w:rsidP="00475837">
      <w:pPr>
        <w:rPr>
          <w:rFonts w:ascii="Open Sans" w:hAnsi="Open Sans" w:cs="Open Sans"/>
          <w:sz w:val="20"/>
          <w:szCs w:val="20"/>
        </w:rPr>
      </w:pPr>
    </w:p>
    <w:p w14:paraId="4A86C546" w14:textId="2505A6D7" w:rsidR="00475837" w:rsidRDefault="00475837" w:rsidP="00475837"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2B1BF7">
        <w:t xml:space="preserve"> </w:t>
      </w:r>
      <w:hyperlink r:id="rId6" w:history="1">
        <w:r w:rsidR="00B44DF9" w:rsidRPr="002E44B9">
          <w:rPr>
            <w:rStyle w:val="Hyperlink"/>
          </w:rPr>
          <w:t>https://uwsuper.edu/about/news/uw-superior-professor-students-complete-decade-long-ice-sheet-study/</w:t>
        </w:r>
      </w:hyperlink>
    </w:p>
    <w:bookmarkEnd w:id="0"/>
    <w:p w14:paraId="2498B722" w14:textId="77777777" w:rsidR="00E40BF5" w:rsidRDefault="00E40BF5" w:rsidP="00475837">
      <w:pPr>
        <w:rPr>
          <w:rFonts w:ascii="Open Sans" w:hAnsi="Open Sans" w:cs="Open Sans"/>
          <w:sz w:val="20"/>
          <w:szCs w:val="20"/>
        </w:rPr>
      </w:pPr>
    </w:p>
    <w:bookmarkEnd w:id="1"/>
    <w:p w14:paraId="1499D5FF" w14:textId="77777777" w:rsidR="00F947C6" w:rsidRPr="00F947C6" w:rsidRDefault="00F947C6" w:rsidP="00F947C6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  <w:r w:rsidRPr="00F947C6">
        <w:rPr>
          <w:rFonts w:ascii="Montserrat" w:hAnsi="Montserrat"/>
          <w:b/>
          <w:bCs/>
          <w:color w:val="000000"/>
          <w:kern w:val="36"/>
          <w:sz w:val="36"/>
          <w:szCs w:val="36"/>
        </w:rPr>
        <w:t xml:space="preserve">UW-Superior professor, </w:t>
      </w:r>
      <w:proofErr w:type="gramStart"/>
      <w:r w:rsidRPr="00F947C6">
        <w:rPr>
          <w:rFonts w:ascii="Montserrat" w:hAnsi="Montserrat"/>
          <w:b/>
          <w:bCs/>
          <w:color w:val="000000"/>
          <w:kern w:val="36"/>
          <w:sz w:val="36"/>
          <w:szCs w:val="36"/>
        </w:rPr>
        <w:t>students</w:t>
      </w:r>
      <w:proofErr w:type="gramEnd"/>
      <w:r w:rsidRPr="00F947C6">
        <w:rPr>
          <w:rFonts w:ascii="Montserrat" w:hAnsi="Montserrat"/>
          <w:b/>
          <w:bCs/>
          <w:color w:val="000000"/>
          <w:kern w:val="36"/>
          <w:sz w:val="36"/>
          <w:szCs w:val="36"/>
        </w:rPr>
        <w:t xml:space="preserve"> complete decade-long ice sheet study</w:t>
      </w:r>
    </w:p>
    <w:p w14:paraId="16BAEA76" w14:textId="3B42ADDF" w:rsidR="00E82FE0" w:rsidRPr="00E82FE0" w:rsidRDefault="00E82FE0" w:rsidP="00E82FE0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</w:p>
    <w:p w14:paraId="4A458BC4" w14:textId="4D43D30E" w:rsidR="00F97A55" w:rsidRDefault="00F97A55" w:rsidP="00253565">
      <w:pPr>
        <w:pStyle w:val="NormalWeb"/>
        <w:spacing w:after="150"/>
        <w:rPr>
          <w:rFonts w:ascii="Calibri" w:hAnsi="Calibri" w:cs="Calibri"/>
          <w:color w:val="333333"/>
          <w:sz w:val="22"/>
          <w:szCs w:val="22"/>
        </w:rPr>
      </w:pPr>
      <w:r>
        <w:rPr>
          <w:rFonts w:ascii="Calibri" w:hAnsi="Calibri" w:cs="Calibri"/>
          <w:color w:val="333333"/>
          <w:sz w:val="22"/>
          <w:szCs w:val="22"/>
        </w:rPr>
        <w:t>Captions</w:t>
      </w:r>
    </w:p>
    <w:p w14:paraId="1666A61C" w14:textId="60F25713" w:rsidR="00253565" w:rsidRPr="006C1E0E" w:rsidRDefault="007F5813" w:rsidP="00253565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Calibri" w:hAnsi="Calibri" w:cs="Calibri"/>
          <w:color w:val="333333"/>
          <w:sz w:val="22"/>
          <w:szCs w:val="22"/>
        </w:rPr>
        <w:t>1</w:t>
      </w:r>
      <w:r w:rsidR="00B21088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br/>
      </w:r>
      <w:r w:rsidR="006509A4" w:rsidRPr="00DA4F77">
        <w:rPr>
          <w:rFonts w:ascii="Open Sans" w:hAnsi="Open Sans" w:cs="Open Sans"/>
          <w:i/>
          <w:iCs/>
          <w:color w:val="333333"/>
          <w:sz w:val="20"/>
          <w:szCs w:val="20"/>
        </w:rPr>
        <w:t>UW</w:t>
      </w:r>
      <w:r w:rsidR="006509A4">
        <w:rPr>
          <w:rFonts w:ascii="Open Sans" w:hAnsi="Open Sans" w:cs="Open Sans"/>
          <w:i/>
          <w:iCs/>
          <w:color w:val="333333"/>
          <w:sz w:val="20"/>
          <w:szCs w:val="20"/>
        </w:rPr>
        <w:t>-</w:t>
      </w:r>
      <w:r w:rsidR="006509A4" w:rsidRPr="00DA4F77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Superior Professor Andy Breckenridge and student researchers have </w:t>
      </w:r>
      <w:r w:rsidR="00541427">
        <w:rPr>
          <w:rFonts w:ascii="Open Sans" w:hAnsi="Open Sans" w:cs="Open Sans"/>
          <w:i/>
          <w:iCs/>
          <w:color w:val="333333"/>
          <w:sz w:val="20"/>
          <w:szCs w:val="20"/>
        </w:rPr>
        <w:t>completed a decade-long ice sheet study</w:t>
      </w:r>
      <w:r w:rsidR="006509A4" w:rsidRPr="00DA4F77">
        <w:rPr>
          <w:rFonts w:ascii="Open Sans" w:hAnsi="Open Sans" w:cs="Open Sans"/>
          <w:i/>
          <w:iCs/>
          <w:color w:val="333333"/>
          <w:sz w:val="20"/>
          <w:szCs w:val="20"/>
        </w:rPr>
        <w:t>.</w:t>
      </w:r>
      <w:r w:rsidR="007D0683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9E364B" w:rsidRPr="009E364B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Understanding how ice sheets responded to abrupt climate shifts in the past can help scientists better predict how modern ice sheets may behave in a warming world. </w:t>
      </w:r>
      <w:r w:rsidR="004B2397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>(UW-Superior)</w:t>
      </w:r>
    </w:p>
    <w:p w14:paraId="50D83044" w14:textId="4A77A42B" w:rsidR="00A713D7" w:rsidRDefault="002A237A">
      <w:r>
        <w:t>2</w:t>
      </w:r>
      <w:r>
        <w:br/>
      </w:r>
      <w:r w:rsidRPr="00DA4F77">
        <w:rPr>
          <w:i/>
          <w:iCs/>
        </w:rPr>
        <w:t>Prof</w:t>
      </w:r>
      <w:r w:rsidR="00E87159">
        <w:rPr>
          <w:i/>
          <w:iCs/>
        </w:rPr>
        <w:t>.</w:t>
      </w:r>
      <w:r w:rsidRPr="00DA4F77">
        <w:rPr>
          <w:i/>
          <w:iCs/>
        </w:rPr>
        <w:t xml:space="preserve"> Breckenridge and student researchers</w:t>
      </w:r>
      <w:r w:rsidR="00E87159">
        <w:rPr>
          <w:i/>
          <w:iCs/>
        </w:rPr>
        <w:t xml:space="preserve"> pose </w:t>
      </w:r>
      <w:r w:rsidR="00BD2F9A">
        <w:rPr>
          <w:i/>
          <w:iCs/>
        </w:rPr>
        <w:t xml:space="preserve">for a photo. </w:t>
      </w:r>
      <w:r w:rsidR="001F0B08">
        <w:rPr>
          <w:i/>
          <w:iCs/>
        </w:rPr>
        <w:t>T</w:t>
      </w:r>
      <w:r w:rsidR="00940CED" w:rsidRPr="00940CED">
        <w:rPr>
          <w:i/>
          <w:iCs/>
        </w:rPr>
        <w:t>he chronology they created is one of only three long, accurately dated glacial varve chronologies in the world. The other comparable records come from northern Europe and New England. </w:t>
      </w:r>
      <w:r w:rsidR="008A62A8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>(UW-Superior)</w:t>
      </w:r>
    </w:p>
    <w:sectPr w:rsidR="00A713D7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8D16E" w14:textId="77777777" w:rsidR="00471B1D" w:rsidRDefault="00471B1D">
      <w:pPr>
        <w:spacing w:after="0" w:line="240" w:lineRule="auto"/>
      </w:pPr>
      <w:r>
        <w:separator/>
      </w:r>
    </w:p>
  </w:endnote>
  <w:endnote w:type="continuationSeparator" w:id="0">
    <w:p w14:paraId="26372E0C" w14:textId="77777777" w:rsidR="00471B1D" w:rsidRDefault="0047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806D2" w14:textId="77777777" w:rsidR="00471B1D" w:rsidRDefault="00471B1D">
      <w:pPr>
        <w:spacing w:after="0" w:line="240" w:lineRule="auto"/>
      </w:pPr>
      <w:r>
        <w:separator/>
      </w:r>
    </w:p>
  </w:footnote>
  <w:footnote w:type="continuationSeparator" w:id="0">
    <w:p w14:paraId="7D137CBB" w14:textId="77777777" w:rsidR="00471B1D" w:rsidRDefault="00471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B65EFE8" w14:textId="77777777" w:rsidR="00A713D7" w:rsidRDefault="00475837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0B17014" w14:textId="77777777" w:rsidR="00A713D7" w:rsidRDefault="00A713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1B"/>
    <w:rsid w:val="0001341D"/>
    <w:rsid w:val="000336EF"/>
    <w:rsid w:val="000B654F"/>
    <w:rsid w:val="000D0DD0"/>
    <w:rsid w:val="00113EF5"/>
    <w:rsid w:val="00120FF1"/>
    <w:rsid w:val="00182D33"/>
    <w:rsid w:val="00187E02"/>
    <w:rsid w:val="00190D40"/>
    <w:rsid w:val="0019531F"/>
    <w:rsid w:val="001C077C"/>
    <w:rsid w:val="001C767B"/>
    <w:rsid w:val="001F0B08"/>
    <w:rsid w:val="00211AC1"/>
    <w:rsid w:val="00211CEF"/>
    <w:rsid w:val="0023529D"/>
    <w:rsid w:val="00253565"/>
    <w:rsid w:val="00262121"/>
    <w:rsid w:val="0027168E"/>
    <w:rsid w:val="00283708"/>
    <w:rsid w:val="002A237A"/>
    <w:rsid w:val="002B1BF7"/>
    <w:rsid w:val="002F1110"/>
    <w:rsid w:val="003300D2"/>
    <w:rsid w:val="00380FAC"/>
    <w:rsid w:val="00384399"/>
    <w:rsid w:val="00385159"/>
    <w:rsid w:val="003C518E"/>
    <w:rsid w:val="003D7038"/>
    <w:rsid w:val="004153BA"/>
    <w:rsid w:val="00443C13"/>
    <w:rsid w:val="00466A81"/>
    <w:rsid w:val="00471B1D"/>
    <w:rsid w:val="00475837"/>
    <w:rsid w:val="004B2397"/>
    <w:rsid w:val="004C31A5"/>
    <w:rsid w:val="004C3FE3"/>
    <w:rsid w:val="004D54A6"/>
    <w:rsid w:val="004D6F04"/>
    <w:rsid w:val="004E50E8"/>
    <w:rsid w:val="0050472E"/>
    <w:rsid w:val="0052701D"/>
    <w:rsid w:val="00541427"/>
    <w:rsid w:val="00555C1C"/>
    <w:rsid w:val="005C061F"/>
    <w:rsid w:val="005C659D"/>
    <w:rsid w:val="005D119C"/>
    <w:rsid w:val="005D6ADA"/>
    <w:rsid w:val="005E7D11"/>
    <w:rsid w:val="006101B6"/>
    <w:rsid w:val="0062641B"/>
    <w:rsid w:val="006462B2"/>
    <w:rsid w:val="006509A4"/>
    <w:rsid w:val="0065154B"/>
    <w:rsid w:val="00673A66"/>
    <w:rsid w:val="006747CC"/>
    <w:rsid w:val="00684EC8"/>
    <w:rsid w:val="006C1E0E"/>
    <w:rsid w:val="007045C4"/>
    <w:rsid w:val="0071597F"/>
    <w:rsid w:val="00732F9D"/>
    <w:rsid w:val="007469B2"/>
    <w:rsid w:val="007531A9"/>
    <w:rsid w:val="00763898"/>
    <w:rsid w:val="007B4267"/>
    <w:rsid w:val="007B5A5E"/>
    <w:rsid w:val="007C6690"/>
    <w:rsid w:val="007D0683"/>
    <w:rsid w:val="007F1190"/>
    <w:rsid w:val="007F5813"/>
    <w:rsid w:val="008267E6"/>
    <w:rsid w:val="00830E62"/>
    <w:rsid w:val="008344F2"/>
    <w:rsid w:val="008955AE"/>
    <w:rsid w:val="008A62A8"/>
    <w:rsid w:val="0091603A"/>
    <w:rsid w:val="009260DF"/>
    <w:rsid w:val="00940CED"/>
    <w:rsid w:val="00951618"/>
    <w:rsid w:val="00967CB8"/>
    <w:rsid w:val="00976279"/>
    <w:rsid w:val="009D49A0"/>
    <w:rsid w:val="009D5EF3"/>
    <w:rsid w:val="009E364B"/>
    <w:rsid w:val="009F18EB"/>
    <w:rsid w:val="009F3BBA"/>
    <w:rsid w:val="00A127AF"/>
    <w:rsid w:val="00A56E9E"/>
    <w:rsid w:val="00A60A3B"/>
    <w:rsid w:val="00A713D7"/>
    <w:rsid w:val="00A82DB7"/>
    <w:rsid w:val="00AA0EC8"/>
    <w:rsid w:val="00B12D0E"/>
    <w:rsid w:val="00B21088"/>
    <w:rsid w:val="00B23434"/>
    <w:rsid w:val="00B339CF"/>
    <w:rsid w:val="00B44DF9"/>
    <w:rsid w:val="00B50F23"/>
    <w:rsid w:val="00B53138"/>
    <w:rsid w:val="00B828B4"/>
    <w:rsid w:val="00BD2F9A"/>
    <w:rsid w:val="00BE72A6"/>
    <w:rsid w:val="00C0421B"/>
    <w:rsid w:val="00C22A52"/>
    <w:rsid w:val="00C3308D"/>
    <w:rsid w:val="00C452BD"/>
    <w:rsid w:val="00C472B6"/>
    <w:rsid w:val="00C566C2"/>
    <w:rsid w:val="00C70597"/>
    <w:rsid w:val="00C76266"/>
    <w:rsid w:val="00C81E86"/>
    <w:rsid w:val="00C93905"/>
    <w:rsid w:val="00CF7D9B"/>
    <w:rsid w:val="00D53148"/>
    <w:rsid w:val="00D84DC5"/>
    <w:rsid w:val="00D947A7"/>
    <w:rsid w:val="00DB08F6"/>
    <w:rsid w:val="00DB10A4"/>
    <w:rsid w:val="00E17E34"/>
    <w:rsid w:val="00E40BF5"/>
    <w:rsid w:val="00E814F9"/>
    <w:rsid w:val="00E82FE0"/>
    <w:rsid w:val="00E87159"/>
    <w:rsid w:val="00EA2B4A"/>
    <w:rsid w:val="00EA4106"/>
    <w:rsid w:val="00EB5886"/>
    <w:rsid w:val="00EC476B"/>
    <w:rsid w:val="00EF09E6"/>
    <w:rsid w:val="00EF19AE"/>
    <w:rsid w:val="00EF6E98"/>
    <w:rsid w:val="00F00ECF"/>
    <w:rsid w:val="00F03042"/>
    <w:rsid w:val="00F05CCA"/>
    <w:rsid w:val="00F20BE5"/>
    <w:rsid w:val="00F218BE"/>
    <w:rsid w:val="00F37958"/>
    <w:rsid w:val="00F467C4"/>
    <w:rsid w:val="00F73113"/>
    <w:rsid w:val="00F7370B"/>
    <w:rsid w:val="00F947C6"/>
    <w:rsid w:val="00F97A55"/>
    <w:rsid w:val="00FB1BB5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F0A"/>
  <w15:chartTrackingRefBased/>
  <w15:docId w15:val="{11C92B18-F122-4B11-9594-72F6BB42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37"/>
  </w:style>
  <w:style w:type="paragraph" w:styleId="Heading1">
    <w:name w:val="heading 1"/>
    <w:basedOn w:val="Normal"/>
    <w:next w:val="Normal"/>
    <w:link w:val="Heading1Char"/>
    <w:uiPriority w:val="9"/>
    <w:qFormat/>
    <w:rsid w:val="00120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D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7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8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37"/>
  </w:style>
  <w:style w:type="paragraph" w:styleId="Footer">
    <w:name w:val="footer"/>
    <w:basedOn w:val="Normal"/>
    <w:link w:val="Foot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37"/>
  </w:style>
  <w:style w:type="paragraph" w:styleId="NormalWeb">
    <w:name w:val="Normal (Web)"/>
    <w:basedOn w:val="Normal"/>
    <w:uiPriority w:val="99"/>
    <w:unhideWhenUsed/>
    <w:rsid w:val="004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58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7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20F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3D7038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D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super.edu/about/news/uw-superior-professor-students-complete-decade-long-ice-sheet-study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74</cp:revision>
  <dcterms:created xsi:type="dcterms:W3CDTF">2024-10-17T22:33:00Z</dcterms:created>
  <dcterms:modified xsi:type="dcterms:W3CDTF">2026-08-28T21:02:00Z</dcterms:modified>
</cp:coreProperties>
</file>