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8CF77" w14:textId="77777777" w:rsidR="00AC39A6" w:rsidRPr="009E4ECB" w:rsidRDefault="00AC39A6" w:rsidP="00AC39A6">
      <w:pPr>
        <w:tabs>
          <w:tab w:val="center" w:pos="4680"/>
          <w:tab w:val="right" w:pos="9360"/>
        </w:tabs>
        <w:spacing w:after="0" w:line="240" w:lineRule="auto"/>
        <w:rPr>
          <w:rFonts w:ascii="Open Sans" w:hAnsi="Open Sans" w:cs="Open Sans"/>
          <w:sz w:val="20"/>
          <w:szCs w:val="20"/>
        </w:rPr>
      </w:pPr>
      <w:r w:rsidRPr="009E4ECB">
        <w:rPr>
          <w:rFonts w:ascii="Open Sans" w:hAnsi="Open Sans" w:cs="Open Sans"/>
          <w:sz w:val="20"/>
          <w:szCs w:val="20"/>
        </w:rPr>
        <w:t xml:space="preserve">Distributed by UW News Service, </w:t>
      </w:r>
      <w:r>
        <w:rPr>
          <w:rFonts w:ascii="Open Sans" w:hAnsi="Open Sans" w:cs="Open Sans"/>
          <w:sz w:val="20"/>
          <w:szCs w:val="20"/>
        </w:rPr>
        <w:t>February 23</w:t>
      </w:r>
      <w:r w:rsidRPr="009E4ECB">
        <w:rPr>
          <w:rFonts w:ascii="Open Sans" w:hAnsi="Open Sans" w:cs="Open Sans"/>
          <w:sz w:val="20"/>
          <w:szCs w:val="20"/>
        </w:rPr>
        <w:t>, 202</w:t>
      </w:r>
      <w:r>
        <w:rPr>
          <w:rFonts w:ascii="Open Sans" w:hAnsi="Open Sans" w:cs="Open Sans"/>
          <w:sz w:val="20"/>
          <w:szCs w:val="20"/>
        </w:rPr>
        <w:t>6</w:t>
      </w:r>
    </w:p>
    <w:p w14:paraId="279BE7EA" w14:textId="77777777" w:rsidR="00AC39A6" w:rsidRPr="009E4ECB" w:rsidRDefault="00AC39A6" w:rsidP="00AC39A6">
      <w:pPr>
        <w:rPr>
          <w:rFonts w:ascii="Open Sans" w:hAnsi="Open Sans" w:cs="Open Sans"/>
          <w:sz w:val="20"/>
          <w:szCs w:val="20"/>
        </w:rPr>
      </w:pPr>
    </w:p>
    <w:p w14:paraId="231CD420" w14:textId="77777777" w:rsidR="00AC39A6" w:rsidRDefault="00AC39A6" w:rsidP="00AC39A6">
      <w:pPr>
        <w:rPr>
          <w:rFonts w:ascii="Open Sans" w:hAnsi="Open Sans" w:cs="Open Sans"/>
          <w:sz w:val="20"/>
          <w:szCs w:val="20"/>
        </w:rPr>
      </w:pPr>
      <w:r w:rsidRPr="009E4ECB">
        <w:rPr>
          <w:rFonts w:ascii="Open Sans" w:hAnsi="Open Sans" w:cs="Open Sans"/>
          <w:sz w:val="20"/>
          <w:szCs w:val="20"/>
        </w:rPr>
        <w:t xml:space="preserve">Link to original story: </w:t>
      </w:r>
      <w:hyperlink r:id="rId10" w:history="1">
        <w:r w:rsidRPr="00EC390A">
          <w:rPr>
            <w:rStyle w:val="Hyperlink"/>
            <w:rFonts w:ascii="Open Sans" w:hAnsi="Open Sans" w:cs="Open Sans"/>
            <w:sz w:val="20"/>
            <w:szCs w:val="20"/>
          </w:rPr>
          <w:t>https://cdis.wisc.edu/uw-madison-researchers-pioneer-contactless-health-monitoring/</w:t>
        </w:r>
      </w:hyperlink>
    </w:p>
    <w:p w14:paraId="24029A7B" w14:textId="77777777" w:rsidR="00AC39A6" w:rsidRPr="001966DD" w:rsidRDefault="00AC39A6" w:rsidP="00AC39A6">
      <w:pPr>
        <w:rPr>
          <w:rFonts w:ascii="Lato" w:eastAsia="Times New Roman" w:hAnsi="Lato" w:cs="Open Sans"/>
          <w:b/>
          <w:bCs/>
          <w:sz w:val="36"/>
          <w:szCs w:val="36"/>
        </w:rPr>
      </w:pPr>
      <w:r w:rsidRPr="009E4ECB">
        <w:rPr>
          <w:rFonts w:ascii="Lato" w:eastAsia="Times New Roman" w:hAnsi="Lato" w:cs="Open Sans"/>
          <w:b/>
          <w:bCs/>
          <w:sz w:val="36"/>
          <w:szCs w:val="36"/>
        </w:rPr>
        <w:br/>
      </w:r>
      <w:r w:rsidRPr="001966DD">
        <w:rPr>
          <w:rFonts w:ascii="Lato" w:eastAsia="Times New Roman" w:hAnsi="Lato" w:cs="Open Sans"/>
          <w:b/>
          <w:bCs/>
          <w:sz w:val="36"/>
          <w:szCs w:val="36"/>
        </w:rPr>
        <w:t>From the lab to the NICU: UW–Madison researchers pioneer contactless health monitoring</w:t>
      </w:r>
    </w:p>
    <w:p w14:paraId="721EF057" w14:textId="03397C79" w:rsidR="004C2EE1" w:rsidRDefault="00BA2A83" w:rsidP="004C2EE1">
      <w:pPr>
        <w:rPr>
          <w:rFonts w:ascii="Calibri" w:hAnsi="Calibri" w:cs="Calibri"/>
        </w:rPr>
      </w:pPr>
      <w:r>
        <w:rPr>
          <w:rFonts w:ascii="Calibri" w:hAnsi="Calibri" w:cs="Calibri"/>
        </w:rPr>
        <w:t>Written by</w:t>
      </w:r>
      <w:r w:rsidR="00AC39A6" w:rsidRPr="00AC39A6">
        <w:t xml:space="preserve"> </w:t>
      </w:r>
      <w:r w:rsidR="00AC39A6" w:rsidRPr="00AC39A6">
        <w:rPr>
          <w:rFonts w:ascii="Calibri" w:hAnsi="Calibri" w:cs="Calibri"/>
        </w:rPr>
        <w:t>Emma Frankham</w:t>
      </w:r>
      <w:r w:rsidR="001302C5">
        <w:rPr>
          <w:rFonts w:ascii="Calibri" w:hAnsi="Calibri" w:cs="Calibri"/>
        </w:rPr>
        <w:t>, UW-Madison</w:t>
      </w:r>
    </w:p>
    <w:p w14:paraId="4F207854" w14:textId="77777777" w:rsidR="005C4C20" w:rsidRDefault="005C4C20" w:rsidP="004C2EE1">
      <w:pPr>
        <w:rPr>
          <w:rFonts w:ascii="Calibri" w:hAnsi="Calibri" w:cs="Calibri"/>
        </w:rPr>
      </w:pPr>
    </w:p>
    <w:p w14:paraId="1103B9CF" w14:textId="77777777" w:rsidR="00692431" w:rsidRPr="00692431" w:rsidRDefault="00692431" w:rsidP="00692431">
      <w:pPr>
        <w:shd w:val="clear" w:color="auto" w:fill="FFFFFF"/>
        <w:spacing w:before="100" w:beforeAutospacing="1" w:after="100" w:afterAutospacing="1" w:line="240" w:lineRule="auto"/>
        <w:rPr>
          <w:rFonts w:cstheme="minorHAnsi"/>
        </w:rPr>
      </w:pPr>
      <w:r w:rsidRPr="00692431">
        <w:rPr>
          <w:rFonts w:cstheme="minorHAnsi"/>
          <w:i/>
          <w:iCs/>
        </w:rPr>
        <w:t xml:space="preserve">A team of UW–Madison computer scientists is pioneering a new approach to health monitoring: using radar to measure breathing and heart rate without physical contact. Their </w:t>
      </w:r>
      <w:proofErr w:type="spellStart"/>
      <w:r w:rsidRPr="00692431">
        <w:rPr>
          <w:rFonts w:cstheme="minorHAnsi"/>
          <w:i/>
          <w:iCs/>
        </w:rPr>
        <w:t>multiview</w:t>
      </w:r>
      <w:proofErr w:type="spellEnd"/>
      <w:r w:rsidRPr="00692431">
        <w:rPr>
          <w:rFonts w:cstheme="minorHAnsi"/>
          <w:i/>
          <w:iCs/>
        </w:rPr>
        <w:t xml:space="preserve"> sensing system could pave the way for safer, more comfortable patient care in settings ranging from neonatal units to in-home recovery.</w:t>
      </w:r>
    </w:p>
    <w:p w14:paraId="56FBFE28" w14:textId="77777777" w:rsidR="00692431" w:rsidRPr="00692431" w:rsidRDefault="00692431" w:rsidP="00692431">
      <w:pPr>
        <w:shd w:val="clear" w:color="auto" w:fill="FFFFFF"/>
        <w:spacing w:before="100" w:beforeAutospacing="1" w:after="100" w:afterAutospacing="1" w:line="240" w:lineRule="auto"/>
        <w:rPr>
          <w:rFonts w:cstheme="minorHAnsi"/>
        </w:rPr>
      </w:pPr>
      <w:r w:rsidRPr="00692431">
        <w:rPr>
          <w:rFonts w:cstheme="minorHAnsi"/>
        </w:rPr>
        <w:t>When you think about monitoring heart and breathing rates, you likely picture a wearable device — a wristband, chest strap, or sticky patch connected to a maze of wires. But what if monitoring your breathing or heart rate didn’t require contact at all?  </w:t>
      </w:r>
    </w:p>
    <w:p w14:paraId="1C523B12" w14:textId="77777777" w:rsidR="00692431" w:rsidRPr="00692431" w:rsidRDefault="00692431" w:rsidP="00692431">
      <w:pPr>
        <w:shd w:val="clear" w:color="auto" w:fill="FFFFFF"/>
        <w:spacing w:before="100" w:beforeAutospacing="1" w:after="100" w:afterAutospacing="1" w:line="240" w:lineRule="auto"/>
        <w:rPr>
          <w:rFonts w:cstheme="minorHAnsi"/>
        </w:rPr>
      </w:pPr>
      <w:r w:rsidRPr="00692431">
        <w:rPr>
          <w:rFonts w:cstheme="minorHAnsi"/>
        </w:rPr>
        <w:t>For UW–Madison Computer Sciences Professor </w:t>
      </w:r>
      <w:hyperlink r:id="rId11" w:tgtFrame="_blank" w:history="1">
        <w:r w:rsidRPr="00692431">
          <w:rPr>
            <w:rStyle w:val="Hyperlink"/>
            <w:rFonts w:cstheme="minorHAnsi"/>
          </w:rPr>
          <w:t>Suman Banerjee</w:t>
        </w:r>
      </w:hyperlink>
      <w:r w:rsidRPr="00692431">
        <w:rPr>
          <w:rFonts w:cstheme="minorHAnsi"/>
        </w:rPr>
        <w:t>, that future is a near possibility. In collaboration with researchers at the Georgia Institute of Technology and with support from the National Science Foundation, his team is developing a system that uses radar to monitor vital signs without touching patients, even the smallest ones, at all. Their first-of-its-kind contactless vital-sign sensing system (called </w:t>
      </w:r>
      <w:hyperlink r:id="rId12" w:tgtFrame="_blank" w:history="1">
        <w:r w:rsidRPr="00692431">
          <w:rPr>
            <w:rStyle w:val="Hyperlink"/>
            <w:rFonts w:cstheme="minorHAnsi"/>
          </w:rPr>
          <w:t>MEDUSA</w:t>
        </w:r>
      </w:hyperlink>
      <w:r w:rsidRPr="00692431">
        <w:rPr>
          <w:rFonts w:cstheme="minorHAnsi"/>
        </w:rPr>
        <w:t>) lays the foundation for a feasible new way to support healthcare settings from home care to neonatal intensive care units (NICUs), enabling free movement for patients. </w:t>
      </w:r>
    </w:p>
    <w:p w14:paraId="1522AF60" w14:textId="77777777" w:rsidR="00692431" w:rsidRPr="00692431" w:rsidRDefault="00692431" w:rsidP="00692431">
      <w:pPr>
        <w:shd w:val="clear" w:color="auto" w:fill="FFFFFF"/>
        <w:spacing w:before="100" w:beforeAutospacing="1" w:after="100" w:afterAutospacing="1" w:line="240" w:lineRule="auto"/>
        <w:rPr>
          <w:rFonts w:cstheme="minorHAnsi"/>
          <w:b/>
          <w:bCs/>
        </w:rPr>
      </w:pPr>
      <w:r w:rsidRPr="00692431">
        <w:rPr>
          <w:rFonts w:cstheme="minorHAnsi"/>
          <w:b/>
          <w:bCs/>
        </w:rPr>
        <w:t>Why contactless sensing matters </w:t>
      </w:r>
    </w:p>
    <w:p w14:paraId="6EAEB436" w14:textId="77777777" w:rsidR="00692431" w:rsidRPr="00692431" w:rsidRDefault="00692431" w:rsidP="00692431">
      <w:pPr>
        <w:shd w:val="clear" w:color="auto" w:fill="FFFFFF"/>
        <w:spacing w:before="100" w:beforeAutospacing="1" w:after="100" w:afterAutospacing="1" w:line="240" w:lineRule="auto"/>
        <w:rPr>
          <w:rFonts w:cstheme="minorHAnsi"/>
        </w:rPr>
      </w:pPr>
      <w:r w:rsidRPr="00692431">
        <w:rPr>
          <w:rFonts w:cstheme="minorHAnsi"/>
        </w:rPr>
        <w:t>Banerjee has long been interested in ways contactless technology can support healthcare. He points out that even the best-designed wearables and clinical monitors bring challenges: “In the NICU, the very devices that monitor fragile infants can also cause skin abrasions, introduce infection risks, or become tangled,” he notes. For adults, wearables can be uncomfortable or even inaccurate when poorly fitted. </w:t>
      </w:r>
    </w:p>
    <w:p w14:paraId="3F44809E" w14:textId="77777777" w:rsidR="00692431" w:rsidRPr="00692431" w:rsidRDefault="00692431" w:rsidP="00692431">
      <w:pPr>
        <w:shd w:val="clear" w:color="auto" w:fill="FFFFFF"/>
        <w:spacing w:before="100" w:beforeAutospacing="1" w:after="100" w:afterAutospacing="1" w:line="240" w:lineRule="auto"/>
        <w:rPr>
          <w:rFonts w:cstheme="minorHAnsi"/>
        </w:rPr>
      </w:pPr>
      <w:r w:rsidRPr="00692431">
        <w:rPr>
          <w:rFonts w:cstheme="minorHAnsi"/>
        </w:rPr>
        <w:t>Contactless sensing offers an appealing alternative. Because radar waves can detect small chest movements, they can infer vital signs such as breathing and heart rate without attaching anything to the body. </w:t>
      </w:r>
    </w:p>
    <w:p w14:paraId="4206F0C2" w14:textId="77777777" w:rsidR="00692431" w:rsidRPr="00692431" w:rsidRDefault="00692431" w:rsidP="00692431">
      <w:pPr>
        <w:shd w:val="clear" w:color="auto" w:fill="FFFFFF"/>
        <w:spacing w:before="100" w:beforeAutospacing="1" w:after="100" w:afterAutospacing="1" w:line="240" w:lineRule="auto"/>
        <w:rPr>
          <w:rFonts w:cstheme="minorHAnsi"/>
          <w:b/>
          <w:bCs/>
        </w:rPr>
      </w:pPr>
      <w:r w:rsidRPr="00692431">
        <w:rPr>
          <w:rFonts w:cstheme="minorHAnsi"/>
          <w:b/>
          <w:bCs/>
        </w:rPr>
        <w:t>Making contactless sensing work in the real world </w:t>
      </w:r>
    </w:p>
    <w:p w14:paraId="1F4F27A2" w14:textId="77777777" w:rsidR="00692431" w:rsidRPr="00692431" w:rsidRDefault="00692431" w:rsidP="00692431">
      <w:pPr>
        <w:shd w:val="clear" w:color="auto" w:fill="FFFFFF"/>
        <w:spacing w:before="100" w:beforeAutospacing="1" w:after="100" w:afterAutospacing="1" w:line="240" w:lineRule="auto"/>
        <w:rPr>
          <w:rFonts w:cstheme="minorHAnsi"/>
        </w:rPr>
      </w:pPr>
      <w:r w:rsidRPr="00692431">
        <w:rPr>
          <w:rFonts w:cstheme="minorHAnsi"/>
        </w:rPr>
        <w:t>Existing radar systems struggle to detect vital signs outside of controlled lab settings because people naturally move around, turn away from the sensor, and change their posture throughout the day. </w:t>
      </w:r>
    </w:p>
    <w:p w14:paraId="3AB02D92" w14:textId="77777777" w:rsidR="00692431" w:rsidRPr="00692431" w:rsidRDefault="00692431" w:rsidP="00692431">
      <w:pPr>
        <w:shd w:val="clear" w:color="auto" w:fill="FFFFFF"/>
        <w:spacing w:before="100" w:beforeAutospacing="1" w:after="100" w:afterAutospacing="1" w:line="240" w:lineRule="auto"/>
        <w:rPr>
          <w:rFonts w:cstheme="minorHAnsi"/>
        </w:rPr>
      </w:pPr>
      <w:r w:rsidRPr="00692431">
        <w:rPr>
          <w:rFonts w:cstheme="minorHAnsi"/>
        </w:rPr>
        <w:lastRenderedPageBreak/>
        <w:t xml:space="preserve">MEDUSA overcomes this by placing several radar units throughout a room, creating a </w:t>
      </w:r>
      <w:proofErr w:type="spellStart"/>
      <w:r w:rsidRPr="00692431">
        <w:rPr>
          <w:rFonts w:cstheme="minorHAnsi"/>
        </w:rPr>
        <w:t>multiview</w:t>
      </w:r>
      <w:proofErr w:type="spellEnd"/>
      <w:r w:rsidRPr="00692431">
        <w:rPr>
          <w:rFonts w:cstheme="minorHAnsi"/>
        </w:rPr>
        <w:t xml:space="preserve"> system that detects vital signs even when one or more sensors lose line of sight. Custom hardware combined with tightly integrated software separates vital signs from other movements. The result is a system that works in real-life patient settings. </w:t>
      </w:r>
    </w:p>
    <w:p w14:paraId="13D10AF7" w14:textId="77777777" w:rsidR="00692431" w:rsidRPr="00692431" w:rsidRDefault="00692431" w:rsidP="00692431">
      <w:pPr>
        <w:shd w:val="clear" w:color="auto" w:fill="FFFFFF"/>
        <w:spacing w:before="100" w:beforeAutospacing="1" w:after="100" w:afterAutospacing="1" w:line="240" w:lineRule="auto"/>
        <w:rPr>
          <w:rFonts w:cstheme="minorHAnsi"/>
          <w:b/>
          <w:bCs/>
        </w:rPr>
      </w:pPr>
      <w:r w:rsidRPr="00692431">
        <w:rPr>
          <w:rFonts w:cstheme="minorHAnsi"/>
          <w:b/>
          <w:bCs/>
        </w:rPr>
        <w:t>From emergency response to patient care </w:t>
      </w:r>
    </w:p>
    <w:p w14:paraId="59B96DA4" w14:textId="77777777" w:rsidR="00B15298" w:rsidRPr="00B15298" w:rsidRDefault="00B15298" w:rsidP="00B15298">
      <w:pPr>
        <w:shd w:val="clear" w:color="auto" w:fill="FFFFFF"/>
        <w:spacing w:before="100" w:beforeAutospacing="1" w:after="100" w:afterAutospacing="1" w:line="240" w:lineRule="auto"/>
        <w:rPr>
          <w:rFonts w:cstheme="minorHAnsi"/>
        </w:rPr>
      </w:pPr>
      <w:r w:rsidRPr="00B15298">
        <w:rPr>
          <w:rFonts w:cstheme="minorHAnsi"/>
        </w:rPr>
        <w:t>Banerjee’s interest in using wireless technologies to help people isn’t new. In 2021, his team, including Assistant Professor of Computer Sciences Yuhang Zhao and Associate Professor of Design Studies Kevin Ponto, received a </w:t>
      </w:r>
      <w:hyperlink r:id="rId13" w:history="1">
        <w:r w:rsidRPr="00B15298">
          <w:rPr>
            <w:rStyle w:val="Hyperlink"/>
            <w:rFonts w:cstheme="minorHAnsi"/>
          </w:rPr>
          <w:t>National Institute of Standards and Technology award</w:t>
        </w:r>
      </w:hyperlink>
      <w:r w:rsidRPr="00B15298">
        <w:rPr>
          <w:rFonts w:cstheme="minorHAnsi"/>
        </w:rPr>
        <w:t> from the U.S. Department of Commerce to develop augmented-reality headsets that help first responders navigate challenging indoor environments safely.  </w:t>
      </w:r>
    </w:p>
    <w:p w14:paraId="39B0085E" w14:textId="77777777" w:rsidR="00B15298" w:rsidRPr="00B15298" w:rsidRDefault="00B15298" w:rsidP="00B15298">
      <w:pPr>
        <w:shd w:val="clear" w:color="auto" w:fill="FFFFFF"/>
        <w:spacing w:before="100" w:beforeAutospacing="1" w:after="100" w:afterAutospacing="1" w:line="240" w:lineRule="auto"/>
        <w:rPr>
          <w:rFonts w:cstheme="minorHAnsi"/>
        </w:rPr>
      </w:pPr>
      <w:r w:rsidRPr="00B15298">
        <w:rPr>
          <w:rFonts w:cstheme="minorHAnsi"/>
        </w:rPr>
        <w:t>MEDUSA builds on this foundation. The long-term goal is to make radar hardware more compact for use in real-world settings, whether in augmented-reality headsets or in fixed locations like patient rooms. </w:t>
      </w:r>
    </w:p>
    <w:p w14:paraId="313DC52F" w14:textId="77777777" w:rsidR="00B15298" w:rsidRPr="00B15298" w:rsidRDefault="00B15298" w:rsidP="00B15298">
      <w:pPr>
        <w:shd w:val="clear" w:color="auto" w:fill="FFFFFF"/>
        <w:spacing w:before="100" w:beforeAutospacing="1" w:after="100" w:afterAutospacing="1" w:line="240" w:lineRule="auto"/>
        <w:rPr>
          <w:rFonts w:cstheme="minorHAnsi"/>
        </w:rPr>
      </w:pPr>
      <w:r w:rsidRPr="00B15298">
        <w:rPr>
          <w:rFonts w:cstheme="minorHAnsi"/>
        </w:rPr>
        <w:t>“We’ve shown that this distributed approach works,” Banerjee says. “Now we want to make it feasible for environments like the NICU.” </w:t>
      </w:r>
    </w:p>
    <w:p w14:paraId="29C2570B" w14:textId="77777777" w:rsidR="00B15298" w:rsidRPr="00B15298" w:rsidRDefault="00B15298" w:rsidP="00B15298">
      <w:pPr>
        <w:shd w:val="clear" w:color="auto" w:fill="FFFFFF"/>
        <w:spacing w:before="100" w:beforeAutospacing="1" w:after="100" w:afterAutospacing="1" w:line="240" w:lineRule="auto"/>
        <w:rPr>
          <w:rFonts w:cstheme="minorHAnsi"/>
          <w:b/>
          <w:bCs/>
        </w:rPr>
      </w:pPr>
      <w:r w:rsidRPr="00B15298">
        <w:rPr>
          <w:rFonts w:cstheme="minorHAnsi"/>
          <w:b/>
          <w:bCs/>
        </w:rPr>
        <w:t>A path toward NICU deployment </w:t>
      </w:r>
    </w:p>
    <w:p w14:paraId="1F9218F7" w14:textId="77777777" w:rsidR="00B15298" w:rsidRPr="00B15298" w:rsidRDefault="00B15298" w:rsidP="00B15298">
      <w:pPr>
        <w:shd w:val="clear" w:color="auto" w:fill="FFFFFF"/>
        <w:spacing w:before="100" w:beforeAutospacing="1" w:after="100" w:afterAutospacing="1" w:line="240" w:lineRule="auto"/>
        <w:rPr>
          <w:rFonts w:cstheme="minorHAnsi"/>
        </w:rPr>
      </w:pPr>
      <w:r w:rsidRPr="00B15298">
        <w:rPr>
          <w:rFonts w:cstheme="minorHAnsi"/>
        </w:rPr>
        <w:t>For NICU settings, a compact, contactless radar system could be transformative. Continuous monitoring without wires or adhesives would reduce risks for medically fragile infants. It could also reduce staff burden by giving clinicians a clearer view of an infant’s condition without disturbing them.  </w:t>
      </w:r>
    </w:p>
    <w:p w14:paraId="42D478A6" w14:textId="77777777" w:rsidR="00B15298" w:rsidRPr="00B15298" w:rsidRDefault="00B15298" w:rsidP="00B15298">
      <w:pPr>
        <w:shd w:val="clear" w:color="auto" w:fill="FFFFFF"/>
        <w:spacing w:before="100" w:beforeAutospacing="1" w:after="100" w:afterAutospacing="1" w:line="240" w:lineRule="auto"/>
        <w:rPr>
          <w:rFonts w:cstheme="minorHAnsi"/>
        </w:rPr>
      </w:pPr>
      <w:r w:rsidRPr="00B15298">
        <w:rPr>
          <w:rFonts w:cstheme="minorHAnsi"/>
        </w:rPr>
        <w:t>The team is now exploring new funding opportunities to take touchless radar sensing from a research prototype to a system that can support patients. And perhaps a more fundamental shift in how we approach health monitoring is on the horizon: from the devices we wear to the environments around us. </w:t>
      </w:r>
    </w:p>
    <w:p w14:paraId="26191FA5" w14:textId="69263A43" w:rsidR="00C35ACB" w:rsidRPr="002679F1" w:rsidRDefault="00C35ACB" w:rsidP="00640B5E">
      <w:pPr>
        <w:shd w:val="clear" w:color="auto" w:fill="FFFFFF"/>
        <w:spacing w:before="100" w:beforeAutospacing="1" w:after="100" w:afterAutospacing="1" w:line="240" w:lineRule="auto"/>
        <w:rPr>
          <w:rFonts w:cstheme="minorHAnsi"/>
        </w:rPr>
      </w:pPr>
    </w:p>
    <w:sectPr w:rsidR="00C35ACB" w:rsidRPr="002679F1" w:rsidSect="0029297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93A21"/>
    <w:multiLevelType w:val="multilevel"/>
    <w:tmpl w:val="9B92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1078F"/>
    <w:multiLevelType w:val="multilevel"/>
    <w:tmpl w:val="52E4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EE68C0"/>
    <w:multiLevelType w:val="multilevel"/>
    <w:tmpl w:val="ADB8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86674D"/>
    <w:multiLevelType w:val="multilevel"/>
    <w:tmpl w:val="A20E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1B7820"/>
    <w:multiLevelType w:val="multilevel"/>
    <w:tmpl w:val="8BFA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6798583">
    <w:abstractNumId w:val="4"/>
  </w:num>
  <w:num w:numId="2" w16cid:durableId="1675566904">
    <w:abstractNumId w:val="6"/>
  </w:num>
  <w:num w:numId="3" w16cid:durableId="1647927662">
    <w:abstractNumId w:val="2"/>
  </w:num>
  <w:num w:numId="4" w16cid:durableId="884368017">
    <w:abstractNumId w:val="5"/>
  </w:num>
  <w:num w:numId="5" w16cid:durableId="1805462198">
    <w:abstractNumId w:val="1"/>
  </w:num>
  <w:num w:numId="6" w16cid:durableId="621159209">
    <w:abstractNumId w:val="3"/>
  </w:num>
  <w:num w:numId="7" w16cid:durableId="948006464">
    <w:abstractNumId w:val="0"/>
  </w:num>
  <w:num w:numId="8" w16cid:durableId="12571277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5A54"/>
    <w:rsid w:val="00097616"/>
    <w:rsid w:val="000C07D5"/>
    <w:rsid w:val="001302C5"/>
    <w:rsid w:val="00136591"/>
    <w:rsid w:val="001B714A"/>
    <w:rsid w:val="001D248B"/>
    <w:rsid w:val="00256A27"/>
    <w:rsid w:val="002679F1"/>
    <w:rsid w:val="00290CC7"/>
    <w:rsid w:val="00292972"/>
    <w:rsid w:val="002962FF"/>
    <w:rsid w:val="002E1B8F"/>
    <w:rsid w:val="002E5616"/>
    <w:rsid w:val="0032553B"/>
    <w:rsid w:val="003409D1"/>
    <w:rsid w:val="00342D4D"/>
    <w:rsid w:val="003639E4"/>
    <w:rsid w:val="003B4C33"/>
    <w:rsid w:val="003B5CFD"/>
    <w:rsid w:val="003C56B3"/>
    <w:rsid w:val="003D64DE"/>
    <w:rsid w:val="004834CB"/>
    <w:rsid w:val="004A6A90"/>
    <w:rsid w:val="004B5189"/>
    <w:rsid w:val="004C2EE1"/>
    <w:rsid w:val="004E1775"/>
    <w:rsid w:val="0052426C"/>
    <w:rsid w:val="005C4C20"/>
    <w:rsid w:val="005F3DE3"/>
    <w:rsid w:val="00640B5E"/>
    <w:rsid w:val="00684EC8"/>
    <w:rsid w:val="00692431"/>
    <w:rsid w:val="006C5F46"/>
    <w:rsid w:val="006F10B4"/>
    <w:rsid w:val="00786A7C"/>
    <w:rsid w:val="008119C0"/>
    <w:rsid w:val="008E0EE9"/>
    <w:rsid w:val="00917DF1"/>
    <w:rsid w:val="009506B0"/>
    <w:rsid w:val="00965A6E"/>
    <w:rsid w:val="00975FC8"/>
    <w:rsid w:val="009817F7"/>
    <w:rsid w:val="009B301D"/>
    <w:rsid w:val="009B624B"/>
    <w:rsid w:val="009E3070"/>
    <w:rsid w:val="009E4ECB"/>
    <w:rsid w:val="00A32C01"/>
    <w:rsid w:val="00A541DE"/>
    <w:rsid w:val="00A610E1"/>
    <w:rsid w:val="00A831F4"/>
    <w:rsid w:val="00A87636"/>
    <w:rsid w:val="00AA00ED"/>
    <w:rsid w:val="00AC39A6"/>
    <w:rsid w:val="00AC6504"/>
    <w:rsid w:val="00B1443B"/>
    <w:rsid w:val="00B15298"/>
    <w:rsid w:val="00B340B4"/>
    <w:rsid w:val="00BA1B38"/>
    <w:rsid w:val="00BA2A83"/>
    <w:rsid w:val="00BC19C6"/>
    <w:rsid w:val="00C15FD4"/>
    <w:rsid w:val="00C35ACB"/>
    <w:rsid w:val="00C81E86"/>
    <w:rsid w:val="00CB341A"/>
    <w:rsid w:val="00D03016"/>
    <w:rsid w:val="00D352AC"/>
    <w:rsid w:val="00D4747B"/>
    <w:rsid w:val="00D80DFA"/>
    <w:rsid w:val="00DC3A57"/>
    <w:rsid w:val="00DC4A70"/>
    <w:rsid w:val="00E25AF7"/>
    <w:rsid w:val="00E71002"/>
    <w:rsid w:val="00EA7406"/>
    <w:rsid w:val="00EB0855"/>
    <w:rsid w:val="00F106B5"/>
    <w:rsid w:val="00F720E1"/>
    <w:rsid w:val="00FC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0143">
      <w:bodyDiv w:val="1"/>
      <w:marLeft w:val="0"/>
      <w:marRight w:val="0"/>
      <w:marTop w:val="0"/>
      <w:marBottom w:val="0"/>
      <w:divBdr>
        <w:top w:val="none" w:sz="0" w:space="0" w:color="auto"/>
        <w:left w:val="none" w:sz="0" w:space="0" w:color="auto"/>
        <w:bottom w:val="none" w:sz="0" w:space="0" w:color="auto"/>
        <w:right w:val="none" w:sz="0" w:space="0" w:color="auto"/>
      </w:divBdr>
    </w:div>
    <w:div w:id="15888803">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70931931">
      <w:bodyDiv w:val="1"/>
      <w:marLeft w:val="0"/>
      <w:marRight w:val="0"/>
      <w:marTop w:val="0"/>
      <w:marBottom w:val="0"/>
      <w:divBdr>
        <w:top w:val="none" w:sz="0" w:space="0" w:color="auto"/>
        <w:left w:val="none" w:sz="0" w:space="0" w:color="auto"/>
        <w:bottom w:val="none" w:sz="0" w:space="0" w:color="auto"/>
        <w:right w:val="none" w:sz="0" w:space="0" w:color="auto"/>
      </w:divBdr>
    </w:div>
    <w:div w:id="100608627">
      <w:bodyDiv w:val="1"/>
      <w:marLeft w:val="0"/>
      <w:marRight w:val="0"/>
      <w:marTop w:val="0"/>
      <w:marBottom w:val="0"/>
      <w:divBdr>
        <w:top w:val="none" w:sz="0" w:space="0" w:color="auto"/>
        <w:left w:val="none" w:sz="0" w:space="0" w:color="auto"/>
        <w:bottom w:val="none" w:sz="0" w:space="0" w:color="auto"/>
        <w:right w:val="none" w:sz="0" w:space="0" w:color="auto"/>
      </w:divBdr>
    </w:div>
    <w:div w:id="110320393">
      <w:bodyDiv w:val="1"/>
      <w:marLeft w:val="0"/>
      <w:marRight w:val="0"/>
      <w:marTop w:val="0"/>
      <w:marBottom w:val="0"/>
      <w:divBdr>
        <w:top w:val="none" w:sz="0" w:space="0" w:color="auto"/>
        <w:left w:val="none" w:sz="0" w:space="0" w:color="auto"/>
        <w:bottom w:val="none" w:sz="0" w:space="0" w:color="auto"/>
        <w:right w:val="none" w:sz="0" w:space="0" w:color="auto"/>
      </w:divBdr>
    </w:div>
    <w:div w:id="140777847">
      <w:bodyDiv w:val="1"/>
      <w:marLeft w:val="0"/>
      <w:marRight w:val="0"/>
      <w:marTop w:val="0"/>
      <w:marBottom w:val="0"/>
      <w:divBdr>
        <w:top w:val="none" w:sz="0" w:space="0" w:color="auto"/>
        <w:left w:val="none" w:sz="0" w:space="0" w:color="auto"/>
        <w:bottom w:val="none" w:sz="0" w:space="0" w:color="auto"/>
        <w:right w:val="none" w:sz="0" w:space="0" w:color="auto"/>
      </w:divBdr>
    </w:div>
    <w:div w:id="149488078">
      <w:bodyDiv w:val="1"/>
      <w:marLeft w:val="0"/>
      <w:marRight w:val="0"/>
      <w:marTop w:val="0"/>
      <w:marBottom w:val="0"/>
      <w:divBdr>
        <w:top w:val="none" w:sz="0" w:space="0" w:color="auto"/>
        <w:left w:val="none" w:sz="0" w:space="0" w:color="auto"/>
        <w:bottom w:val="none" w:sz="0" w:space="0" w:color="auto"/>
        <w:right w:val="none" w:sz="0" w:space="0" w:color="auto"/>
      </w:divBdr>
    </w:div>
    <w:div w:id="151944303">
      <w:bodyDiv w:val="1"/>
      <w:marLeft w:val="0"/>
      <w:marRight w:val="0"/>
      <w:marTop w:val="0"/>
      <w:marBottom w:val="0"/>
      <w:divBdr>
        <w:top w:val="none" w:sz="0" w:space="0" w:color="auto"/>
        <w:left w:val="none" w:sz="0" w:space="0" w:color="auto"/>
        <w:bottom w:val="none" w:sz="0" w:space="0" w:color="auto"/>
        <w:right w:val="none" w:sz="0" w:space="0" w:color="auto"/>
      </w:divBdr>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92815061">
      <w:bodyDiv w:val="1"/>
      <w:marLeft w:val="0"/>
      <w:marRight w:val="0"/>
      <w:marTop w:val="0"/>
      <w:marBottom w:val="0"/>
      <w:divBdr>
        <w:top w:val="none" w:sz="0" w:space="0" w:color="auto"/>
        <w:left w:val="none" w:sz="0" w:space="0" w:color="auto"/>
        <w:bottom w:val="none" w:sz="0" w:space="0" w:color="auto"/>
        <w:right w:val="none" w:sz="0" w:space="0" w:color="auto"/>
      </w:divBdr>
      <w:divsChild>
        <w:div w:id="462695719">
          <w:marLeft w:val="0"/>
          <w:marRight w:val="0"/>
          <w:marTop w:val="0"/>
          <w:marBottom w:val="0"/>
          <w:divBdr>
            <w:top w:val="single" w:sz="2" w:space="0" w:color="auto"/>
            <w:left w:val="single" w:sz="2" w:space="0" w:color="auto"/>
            <w:bottom w:val="single" w:sz="2" w:space="0" w:color="auto"/>
            <w:right w:val="single" w:sz="2" w:space="0" w:color="auto"/>
          </w:divBdr>
        </w:div>
        <w:div w:id="1431581156">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93856263">
      <w:bodyDiv w:val="1"/>
      <w:marLeft w:val="0"/>
      <w:marRight w:val="0"/>
      <w:marTop w:val="0"/>
      <w:marBottom w:val="0"/>
      <w:divBdr>
        <w:top w:val="none" w:sz="0" w:space="0" w:color="auto"/>
        <w:left w:val="none" w:sz="0" w:space="0" w:color="auto"/>
        <w:bottom w:val="none" w:sz="0" w:space="0" w:color="auto"/>
        <w:right w:val="none" w:sz="0" w:space="0" w:color="auto"/>
      </w:divBdr>
    </w:div>
    <w:div w:id="211429781">
      <w:bodyDiv w:val="1"/>
      <w:marLeft w:val="0"/>
      <w:marRight w:val="0"/>
      <w:marTop w:val="0"/>
      <w:marBottom w:val="0"/>
      <w:divBdr>
        <w:top w:val="none" w:sz="0" w:space="0" w:color="auto"/>
        <w:left w:val="none" w:sz="0" w:space="0" w:color="auto"/>
        <w:bottom w:val="none" w:sz="0" w:space="0" w:color="auto"/>
        <w:right w:val="none" w:sz="0" w:space="0" w:color="auto"/>
      </w:divBdr>
    </w:div>
    <w:div w:id="212280014">
      <w:bodyDiv w:val="1"/>
      <w:marLeft w:val="0"/>
      <w:marRight w:val="0"/>
      <w:marTop w:val="0"/>
      <w:marBottom w:val="0"/>
      <w:divBdr>
        <w:top w:val="none" w:sz="0" w:space="0" w:color="auto"/>
        <w:left w:val="none" w:sz="0" w:space="0" w:color="auto"/>
        <w:bottom w:val="none" w:sz="0" w:space="0" w:color="auto"/>
        <w:right w:val="none" w:sz="0" w:space="0" w:color="auto"/>
      </w:divBdr>
    </w:div>
    <w:div w:id="223370323">
      <w:bodyDiv w:val="1"/>
      <w:marLeft w:val="0"/>
      <w:marRight w:val="0"/>
      <w:marTop w:val="0"/>
      <w:marBottom w:val="0"/>
      <w:divBdr>
        <w:top w:val="none" w:sz="0" w:space="0" w:color="auto"/>
        <w:left w:val="none" w:sz="0" w:space="0" w:color="auto"/>
        <w:bottom w:val="none" w:sz="0" w:space="0" w:color="auto"/>
        <w:right w:val="none" w:sz="0" w:space="0" w:color="auto"/>
      </w:divBdr>
    </w:div>
    <w:div w:id="299195680">
      <w:bodyDiv w:val="1"/>
      <w:marLeft w:val="0"/>
      <w:marRight w:val="0"/>
      <w:marTop w:val="0"/>
      <w:marBottom w:val="0"/>
      <w:divBdr>
        <w:top w:val="none" w:sz="0" w:space="0" w:color="auto"/>
        <w:left w:val="none" w:sz="0" w:space="0" w:color="auto"/>
        <w:bottom w:val="none" w:sz="0" w:space="0" w:color="auto"/>
        <w:right w:val="none" w:sz="0" w:space="0" w:color="auto"/>
      </w:divBdr>
    </w:div>
    <w:div w:id="313066371">
      <w:bodyDiv w:val="1"/>
      <w:marLeft w:val="0"/>
      <w:marRight w:val="0"/>
      <w:marTop w:val="0"/>
      <w:marBottom w:val="0"/>
      <w:divBdr>
        <w:top w:val="none" w:sz="0" w:space="0" w:color="auto"/>
        <w:left w:val="none" w:sz="0" w:space="0" w:color="auto"/>
        <w:bottom w:val="none" w:sz="0" w:space="0" w:color="auto"/>
        <w:right w:val="none" w:sz="0" w:space="0" w:color="auto"/>
      </w:divBdr>
      <w:divsChild>
        <w:div w:id="295306702">
          <w:blockQuote w:val="1"/>
          <w:marLeft w:val="720"/>
          <w:marRight w:val="720"/>
          <w:marTop w:val="100"/>
          <w:marBottom w:val="100"/>
          <w:divBdr>
            <w:top w:val="none" w:sz="0" w:space="0" w:color="auto"/>
            <w:left w:val="none" w:sz="0" w:space="0" w:color="auto"/>
            <w:bottom w:val="none" w:sz="0" w:space="0" w:color="auto"/>
            <w:right w:val="none" w:sz="0" w:space="0" w:color="auto"/>
          </w:divBdr>
        </w:div>
        <w:div w:id="956259605">
          <w:marLeft w:val="0"/>
          <w:marRight w:val="0"/>
          <w:marTop w:val="0"/>
          <w:marBottom w:val="0"/>
          <w:divBdr>
            <w:top w:val="none" w:sz="0" w:space="0" w:color="auto"/>
            <w:left w:val="none" w:sz="0" w:space="0" w:color="auto"/>
            <w:bottom w:val="none" w:sz="0" w:space="0" w:color="auto"/>
            <w:right w:val="none" w:sz="0" w:space="0" w:color="auto"/>
          </w:divBdr>
        </w:div>
      </w:divsChild>
    </w:div>
    <w:div w:id="314728333">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31834891">
      <w:bodyDiv w:val="1"/>
      <w:marLeft w:val="0"/>
      <w:marRight w:val="0"/>
      <w:marTop w:val="0"/>
      <w:marBottom w:val="0"/>
      <w:divBdr>
        <w:top w:val="none" w:sz="0" w:space="0" w:color="auto"/>
        <w:left w:val="none" w:sz="0" w:space="0" w:color="auto"/>
        <w:bottom w:val="none" w:sz="0" w:space="0" w:color="auto"/>
        <w:right w:val="none" w:sz="0" w:space="0" w:color="auto"/>
      </w:divBdr>
    </w:div>
    <w:div w:id="462499726">
      <w:bodyDiv w:val="1"/>
      <w:marLeft w:val="0"/>
      <w:marRight w:val="0"/>
      <w:marTop w:val="0"/>
      <w:marBottom w:val="0"/>
      <w:divBdr>
        <w:top w:val="none" w:sz="0" w:space="0" w:color="auto"/>
        <w:left w:val="none" w:sz="0" w:space="0" w:color="auto"/>
        <w:bottom w:val="none" w:sz="0" w:space="0" w:color="auto"/>
        <w:right w:val="none" w:sz="0" w:space="0" w:color="auto"/>
      </w:divBdr>
    </w:div>
    <w:div w:id="503395138">
      <w:bodyDiv w:val="1"/>
      <w:marLeft w:val="0"/>
      <w:marRight w:val="0"/>
      <w:marTop w:val="0"/>
      <w:marBottom w:val="0"/>
      <w:divBdr>
        <w:top w:val="none" w:sz="0" w:space="0" w:color="auto"/>
        <w:left w:val="none" w:sz="0" w:space="0" w:color="auto"/>
        <w:bottom w:val="none" w:sz="0" w:space="0" w:color="auto"/>
        <w:right w:val="none" w:sz="0" w:space="0" w:color="auto"/>
      </w:divBdr>
    </w:div>
    <w:div w:id="566956170">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87467186">
      <w:bodyDiv w:val="1"/>
      <w:marLeft w:val="0"/>
      <w:marRight w:val="0"/>
      <w:marTop w:val="0"/>
      <w:marBottom w:val="0"/>
      <w:divBdr>
        <w:top w:val="none" w:sz="0" w:space="0" w:color="auto"/>
        <w:left w:val="none" w:sz="0" w:space="0" w:color="auto"/>
        <w:bottom w:val="none" w:sz="0" w:space="0" w:color="auto"/>
        <w:right w:val="none" w:sz="0" w:space="0" w:color="auto"/>
      </w:divBdr>
    </w:div>
    <w:div w:id="591940074">
      <w:bodyDiv w:val="1"/>
      <w:marLeft w:val="0"/>
      <w:marRight w:val="0"/>
      <w:marTop w:val="0"/>
      <w:marBottom w:val="0"/>
      <w:divBdr>
        <w:top w:val="none" w:sz="0" w:space="0" w:color="auto"/>
        <w:left w:val="none" w:sz="0" w:space="0" w:color="auto"/>
        <w:bottom w:val="none" w:sz="0" w:space="0" w:color="auto"/>
        <w:right w:val="none" w:sz="0" w:space="0" w:color="auto"/>
      </w:divBdr>
    </w:div>
    <w:div w:id="640765138">
      <w:bodyDiv w:val="1"/>
      <w:marLeft w:val="0"/>
      <w:marRight w:val="0"/>
      <w:marTop w:val="0"/>
      <w:marBottom w:val="0"/>
      <w:divBdr>
        <w:top w:val="none" w:sz="0" w:space="0" w:color="auto"/>
        <w:left w:val="none" w:sz="0" w:space="0" w:color="auto"/>
        <w:bottom w:val="none" w:sz="0" w:space="0" w:color="auto"/>
        <w:right w:val="none" w:sz="0" w:space="0" w:color="auto"/>
      </w:divBdr>
    </w:div>
    <w:div w:id="662318200">
      <w:bodyDiv w:val="1"/>
      <w:marLeft w:val="0"/>
      <w:marRight w:val="0"/>
      <w:marTop w:val="0"/>
      <w:marBottom w:val="0"/>
      <w:divBdr>
        <w:top w:val="none" w:sz="0" w:space="0" w:color="auto"/>
        <w:left w:val="none" w:sz="0" w:space="0" w:color="auto"/>
        <w:bottom w:val="none" w:sz="0" w:space="0" w:color="auto"/>
        <w:right w:val="none" w:sz="0" w:space="0" w:color="auto"/>
      </w:divBdr>
      <w:divsChild>
        <w:div w:id="694698625">
          <w:marLeft w:val="0"/>
          <w:marRight w:val="0"/>
          <w:marTop w:val="0"/>
          <w:marBottom w:val="0"/>
          <w:divBdr>
            <w:top w:val="none" w:sz="0" w:space="0" w:color="auto"/>
            <w:left w:val="none" w:sz="0" w:space="0" w:color="auto"/>
            <w:bottom w:val="none" w:sz="0" w:space="0" w:color="auto"/>
            <w:right w:val="none" w:sz="0" w:space="0" w:color="auto"/>
          </w:divBdr>
        </w:div>
        <w:div w:id="2076202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33856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992370">
      <w:bodyDiv w:val="1"/>
      <w:marLeft w:val="0"/>
      <w:marRight w:val="0"/>
      <w:marTop w:val="0"/>
      <w:marBottom w:val="0"/>
      <w:divBdr>
        <w:top w:val="none" w:sz="0" w:space="0" w:color="auto"/>
        <w:left w:val="none" w:sz="0" w:space="0" w:color="auto"/>
        <w:bottom w:val="none" w:sz="0" w:space="0" w:color="auto"/>
        <w:right w:val="none" w:sz="0" w:space="0" w:color="auto"/>
      </w:divBdr>
    </w:div>
    <w:div w:id="745808120">
      <w:bodyDiv w:val="1"/>
      <w:marLeft w:val="0"/>
      <w:marRight w:val="0"/>
      <w:marTop w:val="0"/>
      <w:marBottom w:val="0"/>
      <w:divBdr>
        <w:top w:val="none" w:sz="0" w:space="0" w:color="auto"/>
        <w:left w:val="none" w:sz="0" w:space="0" w:color="auto"/>
        <w:bottom w:val="none" w:sz="0" w:space="0" w:color="auto"/>
        <w:right w:val="none" w:sz="0" w:space="0" w:color="auto"/>
      </w:divBdr>
    </w:div>
    <w:div w:id="758988550">
      <w:bodyDiv w:val="1"/>
      <w:marLeft w:val="0"/>
      <w:marRight w:val="0"/>
      <w:marTop w:val="0"/>
      <w:marBottom w:val="0"/>
      <w:divBdr>
        <w:top w:val="none" w:sz="0" w:space="0" w:color="auto"/>
        <w:left w:val="none" w:sz="0" w:space="0" w:color="auto"/>
        <w:bottom w:val="none" w:sz="0" w:space="0" w:color="auto"/>
        <w:right w:val="none" w:sz="0" w:space="0" w:color="auto"/>
      </w:divBdr>
    </w:div>
    <w:div w:id="789973993">
      <w:bodyDiv w:val="1"/>
      <w:marLeft w:val="0"/>
      <w:marRight w:val="0"/>
      <w:marTop w:val="0"/>
      <w:marBottom w:val="0"/>
      <w:divBdr>
        <w:top w:val="none" w:sz="0" w:space="0" w:color="auto"/>
        <w:left w:val="none" w:sz="0" w:space="0" w:color="auto"/>
        <w:bottom w:val="none" w:sz="0" w:space="0" w:color="auto"/>
        <w:right w:val="none" w:sz="0" w:space="0" w:color="auto"/>
      </w:divBdr>
    </w:div>
    <w:div w:id="795414775">
      <w:bodyDiv w:val="1"/>
      <w:marLeft w:val="0"/>
      <w:marRight w:val="0"/>
      <w:marTop w:val="0"/>
      <w:marBottom w:val="0"/>
      <w:divBdr>
        <w:top w:val="none" w:sz="0" w:space="0" w:color="auto"/>
        <w:left w:val="none" w:sz="0" w:space="0" w:color="auto"/>
        <w:bottom w:val="none" w:sz="0" w:space="0" w:color="auto"/>
        <w:right w:val="none" w:sz="0" w:space="0" w:color="auto"/>
      </w:divBdr>
    </w:div>
    <w:div w:id="805245678">
      <w:bodyDiv w:val="1"/>
      <w:marLeft w:val="0"/>
      <w:marRight w:val="0"/>
      <w:marTop w:val="0"/>
      <w:marBottom w:val="0"/>
      <w:divBdr>
        <w:top w:val="none" w:sz="0" w:space="0" w:color="auto"/>
        <w:left w:val="none" w:sz="0" w:space="0" w:color="auto"/>
        <w:bottom w:val="none" w:sz="0" w:space="0" w:color="auto"/>
        <w:right w:val="none" w:sz="0" w:space="0" w:color="auto"/>
      </w:divBdr>
    </w:div>
    <w:div w:id="863858586">
      <w:bodyDiv w:val="1"/>
      <w:marLeft w:val="0"/>
      <w:marRight w:val="0"/>
      <w:marTop w:val="0"/>
      <w:marBottom w:val="0"/>
      <w:divBdr>
        <w:top w:val="none" w:sz="0" w:space="0" w:color="auto"/>
        <w:left w:val="none" w:sz="0" w:space="0" w:color="auto"/>
        <w:bottom w:val="none" w:sz="0" w:space="0" w:color="auto"/>
        <w:right w:val="none" w:sz="0" w:space="0" w:color="auto"/>
      </w:divBdr>
      <w:divsChild>
        <w:div w:id="1932423684">
          <w:marLeft w:val="0"/>
          <w:marRight w:val="0"/>
          <w:marTop w:val="0"/>
          <w:marBottom w:val="0"/>
          <w:divBdr>
            <w:top w:val="none" w:sz="0" w:space="0" w:color="auto"/>
            <w:left w:val="none" w:sz="0" w:space="0" w:color="auto"/>
            <w:bottom w:val="none" w:sz="0" w:space="0" w:color="auto"/>
            <w:right w:val="none" w:sz="0" w:space="0" w:color="auto"/>
          </w:divBdr>
        </w:div>
      </w:divsChild>
    </w:div>
    <w:div w:id="866260499">
      <w:bodyDiv w:val="1"/>
      <w:marLeft w:val="0"/>
      <w:marRight w:val="0"/>
      <w:marTop w:val="0"/>
      <w:marBottom w:val="0"/>
      <w:divBdr>
        <w:top w:val="none" w:sz="0" w:space="0" w:color="auto"/>
        <w:left w:val="none" w:sz="0" w:space="0" w:color="auto"/>
        <w:bottom w:val="none" w:sz="0" w:space="0" w:color="auto"/>
        <w:right w:val="none" w:sz="0" w:space="0" w:color="auto"/>
      </w:divBdr>
    </w:div>
    <w:div w:id="894925707">
      <w:bodyDiv w:val="1"/>
      <w:marLeft w:val="0"/>
      <w:marRight w:val="0"/>
      <w:marTop w:val="0"/>
      <w:marBottom w:val="0"/>
      <w:divBdr>
        <w:top w:val="none" w:sz="0" w:space="0" w:color="auto"/>
        <w:left w:val="none" w:sz="0" w:space="0" w:color="auto"/>
        <w:bottom w:val="none" w:sz="0" w:space="0" w:color="auto"/>
        <w:right w:val="none" w:sz="0" w:space="0" w:color="auto"/>
      </w:divBdr>
    </w:div>
    <w:div w:id="908810216">
      <w:bodyDiv w:val="1"/>
      <w:marLeft w:val="0"/>
      <w:marRight w:val="0"/>
      <w:marTop w:val="0"/>
      <w:marBottom w:val="0"/>
      <w:divBdr>
        <w:top w:val="none" w:sz="0" w:space="0" w:color="auto"/>
        <w:left w:val="none" w:sz="0" w:space="0" w:color="auto"/>
        <w:bottom w:val="none" w:sz="0" w:space="0" w:color="auto"/>
        <w:right w:val="none" w:sz="0" w:space="0" w:color="auto"/>
      </w:divBdr>
      <w:divsChild>
        <w:div w:id="1310596579">
          <w:marLeft w:val="0"/>
          <w:marRight w:val="0"/>
          <w:marTop w:val="0"/>
          <w:marBottom w:val="0"/>
          <w:divBdr>
            <w:top w:val="none" w:sz="0" w:space="0" w:color="auto"/>
            <w:left w:val="none" w:sz="0" w:space="0" w:color="auto"/>
            <w:bottom w:val="none" w:sz="0" w:space="0" w:color="auto"/>
            <w:right w:val="none" w:sz="0" w:space="0" w:color="auto"/>
          </w:divBdr>
        </w:div>
        <w:div w:id="305479185">
          <w:marLeft w:val="0"/>
          <w:marRight w:val="0"/>
          <w:marTop w:val="0"/>
          <w:marBottom w:val="0"/>
          <w:divBdr>
            <w:top w:val="none" w:sz="0" w:space="0" w:color="auto"/>
            <w:left w:val="none" w:sz="0" w:space="0" w:color="auto"/>
            <w:bottom w:val="none" w:sz="0" w:space="0" w:color="auto"/>
            <w:right w:val="none" w:sz="0" w:space="0" w:color="auto"/>
          </w:divBdr>
        </w:div>
      </w:divsChild>
    </w:div>
    <w:div w:id="927542696">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1023745045">
      <w:bodyDiv w:val="1"/>
      <w:marLeft w:val="0"/>
      <w:marRight w:val="0"/>
      <w:marTop w:val="0"/>
      <w:marBottom w:val="0"/>
      <w:divBdr>
        <w:top w:val="none" w:sz="0" w:space="0" w:color="auto"/>
        <w:left w:val="none" w:sz="0" w:space="0" w:color="auto"/>
        <w:bottom w:val="none" w:sz="0" w:space="0" w:color="auto"/>
        <w:right w:val="none" w:sz="0" w:space="0" w:color="auto"/>
      </w:divBdr>
    </w:div>
    <w:div w:id="1095977892">
      <w:bodyDiv w:val="1"/>
      <w:marLeft w:val="0"/>
      <w:marRight w:val="0"/>
      <w:marTop w:val="0"/>
      <w:marBottom w:val="0"/>
      <w:divBdr>
        <w:top w:val="none" w:sz="0" w:space="0" w:color="auto"/>
        <w:left w:val="none" w:sz="0" w:space="0" w:color="auto"/>
        <w:bottom w:val="none" w:sz="0" w:space="0" w:color="auto"/>
        <w:right w:val="none" w:sz="0" w:space="0" w:color="auto"/>
      </w:divBdr>
      <w:divsChild>
        <w:div w:id="1807431432">
          <w:marLeft w:val="0"/>
          <w:marRight w:val="0"/>
          <w:marTop w:val="0"/>
          <w:marBottom w:val="0"/>
          <w:divBdr>
            <w:top w:val="single" w:sz="2" w:space="0" w:color="auto"/>
            <w:left w:val="single" w:sz="2" w:space="0" w:color="auto"/>
            <w:bottom w:val="single" w:sz="2" w:space="0" w:color="auto"/>
            <w:right w:val="single" w:sz="2" w:space="0" w:color="auto"/>
          </w:divBdr>
        </w:div>
        <w:div w:id="1064108370">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84006012">
      <w:bodyDiv w:val="1"/>
      <w:marLeft w:val="0"/>
      <w:marRight w:val="0"/>
      <w:marTop w:val="0"/>
      <w:marBottom w:val="0"/>
      <w:divBdr>
        <w:top w:val="none" w:sz="0" w:space="0" w:color="auto"/>
        <w:left w:val="none" w:sz="0" w:space="0" w:color="auto"/>
        <w:bottom w:val="none" w:sz="0" w:space="0" w:color="auto"/>
        <w:right w:val="none" w:sz="0" w:space="0" w:color="auto"/>
      </w:divBdr>
      <w:divsChild>
        <w:div w:id="1144664934">
          <w:marLeft w:val="0"/>
          <w:marRight w:val="0"/>
          <w:marTop w:val="0"/>
          <w:marBottom w:val="0"/>
          <w:divBdr>
            <w:top w:val="none" w:sz="0" w:space="0" w:color="auto"/>
            <w:left w:val="none" w:sz="0" w:space="0" w:color="auto"/>
            <w:bottom w:val="none" w:sz="0" w:space="0" w:color="auto"/>
            <w:right w:val="none" w:sz="0" w:space="0" w:color="auto"/>
          </w:divBdr>
        </w:div>
        <w:div w:id="1532183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19378899">
      <w:bodyDiv w:val="1"/>
      <w:marLeft w:val="0"/>
      <w:marRight w:val="0"/>
      <w:marTop w:val="0"/>
      <w:marBottom w:val="0"/>
      <w:divBdr>
        <w:top w:val="none" w:sz="0" w:space="0" w:color="auto"/>
        <w:left w:val="none" w:sz="0" w:space="0" w:color="auto"/>
        <w:bottom w:val="none" w:sz="0" w:space="0" w:color="auto"/>
        <w:right w:val="none" w:sz="0" w:space="0" w:color="auto"/>
      </w:divBdr>
    </w:div>
    <w:div w:id="1341152576">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039993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4984245">
      <w:bodyDiv w:val="1"/>
      <w:marLeft w:val="0"/>
      <w:marRight w:val="0"/>
      <w:marTop w:val="0"/>
      <w:marBottom w:val="0"/>
      <w:divBdr>
        <w:top w:val="none" w:sz="0" w:space="0" w:color="auto"/>
        <w:left w:val="none" w:sz="0" w:space="0" w:color="auto"/>
        <w:bottom w:val="none" w:sz="0" w:space="0" w:color="auto"/>
        <w:right w:val="none" w:sz="0" w:space="0" w:color="auto"/>
      </w:divBdr>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00403018">
      <w:bodyDiv w:val="1"/>
      <w:marLeft w:val="0"/>
      <w:marRight w:val="0"/>
      <w:marTop w:val="0"/>
      <w:marBottom w:val="0"/>
      <w:divBdr>
        <w:top w:val="none" w:sz="0" w:space="0" w:color="auto"/>
        <w:left w:val="none" w:sz="0" w:space="0" w:color="auto"/>
        <w:bottom w:val="none" w:sz="0" w:space="0" w:color="auto"/>
        <w:right w:val="none" w:sz="0" w:space="0" w:color="auto"/>
      </w:divBdr>
    </w:div>
    <w:div w:id="1419791907">
      <w:bodyDiv w:val="1"/>
      <w:marLeft w:val="0"/>
      <w:marRight w:val="0"/>
      <w:marTop w:val="0"/>
      <w:marBottom w:val="0"/>
      <w:divBdr>
        <w:top w:val="none" w:sz="0" w:space="0" w:color="auto"/>
        <w:left w:val="none" w:sz="0" w:space="0" w:color="auto"/>
        <w:bottom w:val="none" w:sz="0" w:space="0" w:color="auto"/>
        <w:right w:val="none" w:sz="0" w:space="0" w:color="auto"/>
      </w:divBdr>
    </w:div>
    <w:div w:id="1435200993">
      <w:bodyDiv w:val="1"/>
      <w:marLeft w:val="0"/>
      <w:marRight w:val="0"/>
      <w:marTop w:val="0"/>
      <w:marBottom w:val="0"/>
      <w:divBdr>
        <w:top w:val="none" w:sz="0" w:space="0" w:color="auto"/>
        <w:left w:val="none" w:sz="0" w:space="0" w:color="auto"/>
        <w:bottom w:val="none" w:sz="0" w:space="0" w:color="auto"/>
        <w:right w:val="none" w:sz="0" w:space="0" w:color="auto"/>
      </w:divBdr>
    </w:div>
    <w:div w:id="1460764571">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6305282">
      <w:bodyDiv w:val="1"/>
      <w:marLeft w:val="0"/>
      <w:marRight w:val="0"/>
      <w:marTop w:val="0"/>
      <w:marBottom w:val="0"/>
      <w:divBdr>
        <w:top w:val="none" w:sz="0" w:space="0" w:color="auto"/>
        <w:left w:val="none" w:sz="0" w:space="0" w:color="auto"/>
        <w:bottom w:val="none" w:sz="0" w:space="0" w:color="auto"/>
        <w:right w:val="none" w:sz="0" w:space="0" w:color="auto"/>
      </w:divBdr>
    </w:div>
    <w:div w:id="1626545648">
      <w:bodyDiv w:val="1"/>
      <w:marLeft w:val="0"/>
      <w:marRight w:val="0"/>
      <w:marTop w:val="0"/>
      <w:marBottom w:val="0"/>
      <w:divBdr>
        <w:top w:val="none" w:sz="0" w:space="0" w:color="auto"/>
        <w:left w:val="none" w:sz="0" w:space="0" w:color="auto"/>
        <w:bottom w:val="none" w:sz="0" w:space="0" w:color="auto"/>
        <w:right w:val="none" w:sz="0" w:space="0" w:color="auto"/>
      </w:divBdr>
    </w:div>
    <w:div w:id="1630167963">
      <w:bodyDiv w:val="1"/>
      <w:marLeft w:val="0"/>
      <w:marRight w:val="0"/>
      <w:marTop w:val="0"/>
      <w:marBottom w:val="0"/>
      <w:divBdr>
        <w:top w:val="none" w:sz="0" w:space="0" w:color="auto"/>
        <w:left w:val="none" w:sz="0" w:space="0" w:color="auto"/>
        <w:bottom w:val="none" w:sz="0" w:space="0" w:color="auto"/>
        <w:right w:val="none" w:sz="0" w:space="0" w:color="auto"/>
      </w:divBdr>
    </w:div>
    <w:div w:id="1634939885">
      <w:bodyDiv w:val="1"/>
      <w:marLeft w:val="0"/>
      <w:marRight w:val="0"/>
      <w:marTop w:val="0"/>
      <w:marBottom w:val="0"/>
      <w:divBdr>
        <w:top w:val="none" w:sz="0" w:space="0" w:color="auto"/>
        <w:left w:val="none" w:sz="0" w:space="0" w:color="auto"/>
        <w:bottom w:val="none" w:sz="0" w:space="0" w:color="auto"/>
        <w:right w:val="none" w:sz="0" w:space="0" w:color="auto"/>
      </w:divBdr>
    </w:div>
    <w:div w:id="1645499254">
      <w:bodyDiv w:val="1"/>
      <w:marLeft w:val="0"/>
      <w:marRight w:val="0"/>
      <w:marTop w:val="0"/>
      <w:marBottom w:val="0"/>
      <w:divBdr>
        <w:top w:val="none" w:sz="0" w:space="0" w:color="auto"/>
        <w:left w:val="none" w:sz="0" w:space="0" w:color="auto"/>
        <w:bottom w:val="none" w:sz="0" w:space="0" w:color="auto"/>
        <w:right w:val="none" w:sz="0" w:space="0" w:color="auto"/>
      </w:divBdr>
      <w:divsChild>
        <w:div w:id="34045697">
          <w:marLeft w:val="0"/>
          <w:marRight w:val="0"/>
          <w:marTop w:val="0"/>
          <w:marBottom w:val="0"/>
          <w:divBdr>
            <w:top w:val="single" w:sz="2" w:space="0" w:color="auto"/>
            <w:left w:val="single" w:sz="2" w:space="0" w:color="auto"/>
            <w:bottom w:val="single" w:sz="2" w:space="0" w:color="auto"/>
            <w:right w:val="single" w:sz="2" w:space="0" w:color="auto"/>
          </w:divBdr>
        </w:div>
        <w:div w:id="2119837611">
          <w:marLeft w:val="0"/>
          <w:marRight w:val="0"/>
          <w:marTop w:val="0"/>
          <w:marBottom w:val="0"/>
          <w:divBdr>
            <w:top w:val="single" w:sz="6" w:space="0" w:color="ADAEB0"/>
            <w:left w:val="single" w:sz="2" w:space="0" w:color="ADAEB0"/>
            <w:bottom w:val="single" w:sz="12" w:space="0" w:color="ADAEB0"/>
            <w:right w:val="single" w:sz="2" w:space="0" w:color="ADAEB0"/>
          </w:divBdr>
        </w:div>
      </w:divsChild>
    </w:div>
    <w:div w:id="1664620661">
      <w:bodyDiv w:val="1"/>
      <w:marLeft w:val="0"/>
      <w:marRight w:val="0"/>
      <w:marTop w:val="0"/>
      <w:marBottom w:val="0"/>
      <w:divBdr>
        <w:top w:val="none" w:sz="0" w:space="0" w:color="auto"/>
        <w:left w:val="none" w:sz="0" w:space="0" w:color="auto"/>
        <w:bottom w:val="none" w:sz="0" w:space="0" w:color="auto"/>
        <w:right w:val="none" w:sz="0" w:space="0" w:color="auto"/>
      </w:divBdr>
    </w:div>
    <w:div w:id="1675918770">
      <w:bodyDiv w:val="1"/>
      <w:marLeft w:val="0"/>
      <w:marRight w:val="0"/>
      <w:marTop w:val="0"/>
      <w:marBottom w:val="0"/>
      <w:divBdr>
        <w:top w:val="none" w:sz="0" w:space="0" w:color="auto"/>
        <w:left w:val="none" w:sz="0" w:space="0" w:color="auto"/>
        <w:bottom w:val="none" w:sz="0" w:space="0" w:color="auto"/>
        <w:right w:val="none" w:sz="0" w:space="0" w:color="auto"/>
      </w:divBdr>
    </w:div>
    <w:div w:id="1699433289">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38162594">
      <w:bodyDiv w:val="1"/>
      <w:marLeft w:val="0"/>
      <w:marRight w:val="0"/>
      <w:marTop w:val="0"/>
      <w:marBottom w:val="0"/>
      <w:divBdr>
        <w:top w:val="none" w:sz="0" w:space="0" w:color="auto"/>
        <w:left w:val="none" w:sz="0" w:space="0" w:color="auto"/>
        <w:bottom w:val="none" w:sz="0" w:space="0" w:color="auto"/>
        <w:right w:val="none" w:sz="0" w:space="0" w:color="auto"/>
      </w:divBdr>
    </w:div>
    <w:div w:id="1740207862">
      <w:bodyDiv w:val="1"/>
      <w:marLeft w:val="0"/>
      <w:marRight w:val="0"/>
      <w:marTop w:val="0"/>
      <w:marBottom w:val="0"/>
      <w:divBdr>
        <w:top w:val="none" w:sz="0" w:space="0" w:color="auto"/>
        <w:left w:val="none" w:sz="0" w:space="0" w:color="auto"/>
        <w:bottom w:val="none" w:sz="0" w:space="0" w:color="auto"/>
        <w:right w:val="none" w:sz="0" w:space="0" w:color="auto"/>
      </w:divBdr>
      <w:divsChild>
        <w:div w:id="1294944851">
          <w:marLeft w:val="0"/>
          <w:marRight w:val="0"/>
          <w:marTop w:val="0"/>
          <w:marBottom w:val="0"/>
          <w:divBdr>
            <w:top w:val="none" w:sz="0" w:space="0" w:color="auto"/>
            <w:left w:val="none" w:sz="0" w:space="0" w:color="auto"/>
            <w:bottom w:val="none" w:sz="0" w:space="0" w:color="auto"/>
            <w:right w:val="none" w:sz="0" w:space="0" w:color="auto"/>
          </w:divBdr>
        </w:div>
      </w:divsChild>
    </w:div>
    <w:div w:id="1788281886">
      <w:bodyDiv w:val="1"/>
      <w:marLeft w:val="0"/>
      <w:marRight w:val="0"/>
      <w:marTop w:val="0"/>
      <w:marBottom w:val="0"/>
      <w:divBdr>
        <w:top w:val="none" w:sz="0" w:space="0" w:color="auto"/>
        <w:left w:val="none" w:sz="0" w:space="0" w:color="auto"/>
        <w:bottom w:val="none" w:sz="0" w:space="0" w:color="auto"/>
        <w:right w:val="none" w:sz="0" w:space="0" w:color="auto"/>
      </w:divBdr>
      <w:divsChild>
        <w:div w:id="353725972">
          <w:marLeft w:val="0"/>
          <w:marRight w:val="0"/>
          <w:marTop w:val="0"/>
          <w:marBottom w:val="0"/>
          <w:divBdr>
            <w:top w:val="none" w:sz="0" w:space="0" w:color="auto"/>
            <w:left w:val="none" w:sz="0" w:space="0" w:color="auto"/>
            <w:bottom w:val="none" w:sz="0" w:space="0" w:color="auto"/>
            <w:right w:val="none" w:sz="0" w:space="0" w:color="auto"/>
          </w:divBdr>
        </w:div>
        <w:div w:id="306933589">
          <w:marLeft w:val="0"/>
          <w:marRight w:val="0"/>
          <w:marTop w:val="0"/>
          <w:marBottom w:val="0"/>
          <w:divBdr>
            <w:top w:val="none" w:sz="0" w:space="0" w:color="auto"/>
            <w:left w:val="none" w:sz="0" w:space="0" w:color="auto"/>
            <w:bottom w:val="none" w:sz="0" w:space="0" w:color="auto"/>
            <w:right w:val="none" w:sz="0" w:space="0" w:color="auto"/>
          </w:divBdr>
        </w:div>
        <w:div w:id="670719347">
          <w:marLeft w:val="0"/>
          <w:marRight w:val="0"/>
          <w:marTop w:val="0"/>
          <w:marBottom w:val="0"/>
          <w:divBdr>
            <w:top w:val="none" w:sz="0" w:space="0" w:color="auto"/>
            <w:left w:val="none" w:sz="0" w:space="0" w:color="auto"/>
            <w:bottom w:val="none" w:sz="0" w:space="0" w:color="auto"/>
            <w:right w:val="none" w:sz="0" w:space="0" w:color="auto"/>
          </w:divBdr>
        </w:div>
        <w:div w:id="775055550">
          <w:marLeft w:val="0"/>
          <w:marRight w:val="0"/>
          <w:marTop w:val="0"/>
          <w:marBottom w:val="0"/>
          <w:divBdr>
            <w:top w:val="none" w:sz="0" w:space="0" w:color="auto"/>
            <w:left w:val="none" w:sz="0" w:space="0" w:color="auto"/>
            <w:bottom w:val="none" w:sz="0" w:space="0" w:color="auto"/>
            <w:right w:val="none" w:sz="0" w:space="0" w:color="auto"/>
          </w:divBdr>
        </w:div>
      </w:divsChild>
    </w:div>
    <w:div w:id="1802308681">
      <w:bodyDiv w:val="1"/>
      <w:marLeft w:val="0"/>
      <w:marRight w:val="0"/>
      <w:marTop w:val="0"/>
      <w:marBottom w:val="0"/>
      <w:divBdr>
        <w:top w:val="none" w:sz="0" w:space="0" w:color="auto"/>
        <w:left w:val="none" w:sz="0" w:space="0" w:color="auto"/>
        <w:bottom w:val="none" w:sz="0" w:space="0" w:color="auto"/>
        <w:right w:val="none" w:sz="0" w:space="0" w:color="auto"/>
      </w:divBdr>
    </w:div>
    <w:div w:id="1828785371">
      <w:bodyDiv w:val="1"/>
      <w:marLeft w:val="0"/>
      <w:marRight w:val="0"/>
      <w:marTop w:val="0"/>
      <w:marBottom w:val="0"/>
      <w:divBdr>
        <w:top w:val="none" w:sz="0" w:space="0" w:color="auto"/>
        <w:left w:val="none" w:sz="0" w:space="0" w:color="auto"/>
        <w:bottom w:val="none" w:sz="0" w:space="0" w:color="auto"/>
        <w:right w:val="none" w:sz="0" w:space="0" w:color="auto"/>
      </w:divBdr>
      <w:divsChild>
        <w:div w:id="376054055">
          <w:marLeft w:val="0"/>
          <w:marRight w:val="0"/>
          <w:marTop w:val="0"/>
          <w:marBottom w:val="0"/>
          <w:divBdr>
            <w:top w:val="none" w:sz="0" w:space="0" w:color="auto"/>
            <w:left w:val="none" w:sz="0" w:space="0" w:color="auto"/>
            <w:bottom w:val="none" w:sz="0" w:space="0" w:color="auto"/>
            <w:right w:val="none" w:sz="0" w:space="0" w:color="auto"/>
          </w:divBdr>
          <w:divsChild>
            <w:div w:id="1340963392">
              <w:marLeft w:val="0"/>
              <w:marRight w:val="0"/>
              <w:marTop w:val="0"/>
              <w:marBottom w:val="0"/>
              <w:divBdr>
                <w:top w:val="none" w:sz="0" w:space="0" w:color="auto"/>
                <w:left w:val="none" w:sz="0" w:space="0" w:color="auto"/>
                <w:bottom w:val="none" w:sz="0" w:space="0" w:color="auto"/>
                <w:right w:val="none" w:sz="0" w:space="0" w:color="auto"/>
              </w:divBdr>
              <w:divsChild>
                <w:div w:id="389959190">
                  <w:marLeft w:val="0"/>
                  <w:marRight w:val="0"/>
                  <w:marTop w:val="0"/>
                  <w:marBottom w:val="0"/>
                  <w:divBdr>
                    <w:top w:val="none" w:sz="0" w:space="0" w:color="auto"/>
                    <w:left w:val="none" w:sz="0" w:space="0" w:color="auto"/>
                    <w:bottom w:val="none" w:sz="0" w:space="0" w:color="auto"/>
                    <w:right w:val="none" w:sz="0" w:space="0" w:color="auto"/>
                  </w:divBdr>
                  <w:divsChild>
                    <w:div w:id="1128546565">
                      <w:marLeft w:val="0"/>
                      <w:marRight w:val="0"/>
                      <w:marTop w:val="0"/>
                      <w:marBottom w:val="30"/>
                      <w:divBdr>
                        <w:top w:val="none" w:sz="0" w:space="0" w:color="auto"/>
                        <w:left w:val="none" w:sz="0" w:space="0" w:color="auto"/>
                        <w:bottom w:val="none" w:sz="0" w:space="0" w:color="auto"/>
                        <w:right w:val="none" w:sz="0" w:space="0" w:color="auto"/>
                      </w:divBdr>
                    </w:div>
                    <w:div w:id="1909489333">
                      <w:marLeft w:val="0"/>
                      <w:marRight w:val="0"/>
                      <w:marTop w:val="0"/>
                      <w:marBottom w:val="30"/>
                      <w:divBdr>
                        <w:top w:val="none" w:sz="0" w:space="0" w:color="auto"/>
                        <w:left w:val="none" w:sz="0" w:space="0" w:color="auto"/>
                        <w:bottom w:val="none" w:sz="0" w:space="0" w:color="auto"/>
                        <w:right w:val="none" w:sz="0" w:space="0" w:color="auto"/>
                      </w:divBdr>
                    </w:div>
                    <w:div w:id="555167746">
                      <w:marLeft w:val="0"/>
                      <w:marRight w:val="0"/>
                      <w:marTop w:val="0"/>
                      <w:marBottom w:val="30"/>
                      <w:divBdr>
                        <w:top w:val="none" w:sz="0" w:space="0" w:color="auto"/>
                        <w:left w:val="none" w:sz="0" w:space="0" w:color="auto"/>
                        <w:bottom w:val="none" w:sz="0" w:space="0" w:color="auto"/>
                        <w:right w:val="none" w:sz="0" w:space="0" w:color="auto"/>
                      </w:divBdr>
                    </w:div>
                    <w:div w:id="151776741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205751309">
          <w:marLeft w:val="0"/>
          <w:marRight w:val="0"/>
          <w:marTop w:val="0"/>
          <w:marBottom w:val="0"/>
          <w:divBdr>
            <w:top w:val="none" w:sz="0" w:space="0" w:color="auto"/>
            <w:left w:val="none" w:sz="0" w:space="0" w:color="auto"/>
            <w:bottom w:val="none" w:sz="0" w:space="0" w:color="auto"/>
            <w:right w:val="none" w:sz="0" w:space="0" w:color="auto"/>
          </w:divBdr>
        </w:div>
      </w:divsChild>
    </w:div>
    <w:div w:id="1829788645">
      <w:bodyDiv w:val="1"/>
      <w:marLeft w:val="0"/>
      <w:marRight w:val="0"/>
      <w:marTop w:val="0"/>
      <w:marBottom w:val="0"/>
      <w:divBdr>
        <w:top w:val="none" w:sz="0" w:space="0" w:color="auto"/>
        <w:left w:val="none" w:sz="0" w:space="0" w:color="auto"/>
        <w:bottom w:val="none" w:sz="0" w:space="0" w:color="auto"/>
        <w:right w:val="none" w:sz="0" w:space="0" w:color="auto"/>
      </w:divBdr>
    </w:div>
    <w:div w:id="1839728383">
      <w:bodyDiv w:val="1"/>
      <w:marLeft w:val="0"/>
      <w:marRight w:val="0"/>
      <w:marTop w:val="0"/>
      <w:marBottom w:val="0"/>
      <w:divBdr>
        <w:top w:val="none" w:sz="0" w:space="0" w:color="auto"/>
        <w:left w:val="none" w:sz="0" w:space="0" w:color="auto"/>
        <w:bottom w:val="none" w:sz="0" w:space="0" w:color="auto"/>
        <w:right w:val="none" w:sz="0" w:space="0" w:color="auto"/>
      </w:divBdr>
      <w:divsChild>
        <w:div w:id="1034234244">
          <w:marLeft w:val="0"/>
          <w:marRight w:val="0"/>
          <w:marTop w:val="0"/>
          <w:marBottom w:val="0"/>
          <w:divBdr>
            <w:top w:val="none" w:sz="0" w:space="0" w:color="auto"/>
            <w:left w:val="none" w:sz="0" w:space="0" w:color="auto"/>
            <w:bottom w:val="none" w:sz="0" w:space="0" w:color="auto"/>
            <w:right w:val="none" w:sz="0" w:space="0" w:color="auto"/>
          </w:divBdr>
        </w:div>
        <w:div w:id="1224099821">
          <w:marLeft w:val="0"/>
          <w:marRight w:val="0"/>
          <w:marTop w:val="0"/>
          <w:marBottom w:val="0"/>
          <w:divBdr>
            <w:top w:val="none" w:sz="0" w:space="0" w:color="auto"/>
            <w:left w:val="none" w:sz="0" w:space="0" w:color="auto"/>
            <w:bottom w:val="none" w:sz="0" w:space="0" w:color="auto"/>
            <w:right w:val="none" w:sz="0" w:space="0" w:color="auto"/>
          </w:divBdr>
        </w:div>
      </w:divsChild>
    </w:div>
    <w:div w:id="1865243208">
      <w:bodyDiv w:val="1"/>
      <w:marLeft w:val="0"/>
      <w:marRight w:val="0"/>
      <w:marTop w:val="0"/>
      <w:marBottom w:val="0"/>
      <w:divBdr>
        <w:top w:val="none" w:sz="0" w:space="0" w:color="auto"/>
        <w:left w:val="none" w:sz="0" w:space="0" w:color="auto"/>
        <w:bottom w:val="none" w:sz="0" w:space="0" w:color="auto"/>
        <w:right w:val="none" w:sz="0" w:space="0" w:color="auto"/>
      </w:divBdr>
    </w:div>
    <w:div w:id="1874227609">
      <w:bodyDiv w:val="1"/>
      <w:marLeft w:val="0"/>
      <w:marRight w:val="0"/>
      <w:marTop w:val="0"/>
      <w:marBottom w:val="0"/>
      <w:divBdr>
        <w:top w:val="none" w:sz="0" w:space="0" w:color="auto"/>
        <w:left w:val="none" w:sz="0" w:space="0" w:color="auto"/>
        <w:bottom w:val="none" w:sz="0" w:space="0" w:color="auto"/>
        <w:right w:val="none" w:sz="0" w:space="0" w:color="auto"/>
      </w:divBdr>
      <w:divsChild>
        <w:div w:id="2044598433">
          <w:marLeft w:val="0"/>
          <w:marRight w:val="0"/>
          <w:marTop w:val="0"/>
          <w:marBottom w:val="0"/>
          <w:divBdr>
            <w:top w:val="none" w:sz="0" w:space="0" w:color="auto"/>
            <w:left w:val="none" w:sz="0" w:space="0" w:color="auto"/>
            <w:bottom w:val="none" w:sz="0" w:space="0" w:color="auto"/>
            <w:right w:val="none" w:sz="0" w:space="0" w:color="auto"/>
          </w:divBdr>
        </w:div>
      </w:divsChild>
    </w:div>
    <w:div w:id="1878422338">
      <w:bodyDiv w:val="1"/>
      <w:marLeft w:val="0"/>
      <w:marRight w:val="0"/>
      <w:marTop w:val="0"/>
      <w:marBottom w:val="0"/>
      <w:divBdr>
        <w:top w:val="none" w:sz="0" w:space="0" w:color="auto"/>
        <w:left w:val="none" w:sz="0" w:space="0" w:color="auto"/>
        <w:bottom w:val="none" w:sz="0" w:space="0" w:color="auto"/>
        <w:right w:val="none" w:sz="0" w:space="0" w:color="auto"/>
      </w:divBdr>
      <w:divsChild>
        <w:div w:id="673458544">
          <w:marLeft w:val="0"/>
          <w:marRight w:val="0"/>
          <w:marTop w:val="0"/>
          <w:marBottom w:val="0"/>
          <w:divBdr>
            <w:top w:val="none" w:sz="0" w:space="0" w:color="auto"/>
            <w:left w:val="none" w:sz="0" w:space="0" w:color="auto"/>
            <w:bottom w:val="none" w:sz="0" w:space="0" w:color="auto"/>
            <w:right w:val="none" w:sz="0" w:space="0" w:color="auto"/>
          </w:divBdr>
        </w:div>
        <w:div w:id="1276521054">
          <w:marLeft w:val="0"/>
          <w:marRight w:val="0"/>
          <w:marTop w:val="0"/>
          <w:marBottom w:val="0"/>
          <w:divBdr>
            <w:top w:val="none" w:sz="0" w:space="0" w:color="auto"/>
            <w:left w:val="none" w:sz="0" w:space="0" w:color="auto"/>
            <w:bottom w:val="none" w:sz="0" w:space="0" w:color="auto"/>
            <w:right w:val="none" w:sz="0" w:space="0" w:color="auto"/>
          </w:divBdr>
        </w:div>
      </w:divsChild>
    </w:div>
    <w:div w:id="1889802725">
      <w:bodyDiv w:val="1"/>
      <w:marLeft w:val="0"/>
      <w:marRight w:val="0"/>
      <w:marTop w:val="0"/>
      <w:marBottom w:val="0"/>
      <w:divBdr>
        <w:top w:val="none" w:sz="0" w:space="0" w:color="auto"/>
        <w:left w:val="none" w:sz="0" w:space="0" w:color="auto"/>
        <w:bottom w:val="none" w:sz="0" w:space="0" w:color="auto"/>
        <w:right w:val="none" w:sz="0" w:space="0" w:color="auto"/>
      </w:divBdr>
    </w:div>
    <w:div w:id="1901088920">
      <w:bodyDiv w:val="1"/>
      <w:marLeft w:val="0"/>
      <w:marRight w:val="0"/>
      <w:marTop w:val="0"/>
      <w:marBottom w:val="0"/>
      <w:divBdr>
        <w:top w:val="none" w:sz="0" w:space="0" w:color="auto"/>
        <w:left w:val="none" w:sz="0" w:space="0" w:color="auto"/>
        <w:bottom w:val="none" w:sz="0" w:space="0" w:color="auto"/>
        <w:right w:val="none" w:sz="0" w:space="0" w:color="auto"/>
      </w:divBdr>
    </w:div>
    <w:div w:id="1913469188">
      <w:bodyDiv w:val="1"/>
      <w:marLeft w:val="0"/>
      <w:marRight w:val="0"/>
      <w:marTop w:val="0"/>
      <w:marBottom w:val="0"/>
      <w:divBdr>
        <w:top w:val="none" w:sz="0" w:space="0" w:color="auto"/>
        <w:left w:val="none" w:sz="0" w:space="0" w:color="auto"/>
        <w:bottom w:val="none" w:sz="0" w:space="0" w:color="auto"/>
        <w:right w:val="none" w:sz="0" w:space="0" w:color="auto"/>
      </w:divBdr>
    </w:div>
    <w:div w:id="1932200309">
      <w:bodyDiv w:val="1"/>
      <w:marLeft w:val="0"/>
      <w:marRight w:val="0"/>
      <w:marTop w:val="0"/>
      <w:marBottom w:val="0"/>
      <w:divBdr>
        <w:top w:val="none" w:sz="0" w:space="0" w:color="auto"/>
        <w:left w:val="none" w:sz="0" w:space="0" w:color="auto"/>
        <w:bottom w:val="none" w:sz="0" w:space="0" w:color="auto"/>
        <w:right w:val="none" w:sz="0" w:space="0" w:color="auto"/>
      </w:divBdr>
    </w:div>
    <w:div w:id="1977753260">
      <w:bodyDiv w:val="1"/>
      <w:marLeft w:val="0"/>
      <w:marRight w:val="0"/>
      <w:marTop w:val="0"/>
      <w:marBottom w:val="0"/>
      <w:divBdr>
        <w:top w:val="none" w:sz="0" w:space="0" w:color="auto"/>
        <w:left w:val="none" w:sz="0" w:space="0" w:color="auto"/>
        <w:bottom w:val="none" w:sz="0" w:space="0" w:color="auto"/>
        <w:right w:val="none" w:sz="0" w:space="0" w:color="auto"/>
      </w:divBdr>
      <w:divsChild>
        <w:div w:id="933125381">
          <w:marLeft w:val="0"/>
          <w:marRight w:val="0"/>
          <w:marTop w:val="0"/>
          <w:marBottom w:val="0"/>
          <w:divBdr>
            <w:top w:val="none" w:sz="0" w:space="0" w:color="auto"/>
            <w:left w:val="none" w:sz="0" w:space="0" w:color="auto"/>
            <w:bottom w:val="none" w:sz="0" w:space="0" w:color="auto"/>
            <w:right w:val="none" w:sz="0" w:space="0" w:color="auto"/>
          </w:divBdr>
        </w:div>
        <w:div w:id="693965161">
          <w:marLeft w:val="0"/>
          <w:marRight w:val="0"/>
          <w:marTop w:val="0"/>
          <w:marBottom w:val="0"/>
          <w:divBdr>
            <w:top w:val="none" w:sz="0" w:space="0" w:color="auto"/>
            <w:left w:val="none" w:sz="0" w:space="0" w:color="auto"/>
            <w:bottom w:val="none" w:sz="0" w:space="0" w:color="auto"/>
            <w:right w:val="none" w:sz="0" w:space="0" w:color="auto"/>
          </w:divBdr>
        </w:div>
      </w:divsChild>
    </w:div>
    <w:div w:id="1987661376">
      <w:bodyDiv w:val="1"/>
      <w:marLeft w:val="0"/>
      <w:marRight w:val="0"/>
      <w:marTop w:val="0"/>
      <w:marBottom w:val="0"/>
      <w:divBdr>
        <w:top w:val="none" w:sz="0" w:space="0" w:color="auto"/>
        <w:left w:val="none" w:sz="0" w:space="0" w:color="auto"/>
        <w:bottom w:val="none" w:sz="0" w:space="0" w:color="auto"/>
        <w:right w:val="none" w:sz="0" w:space="0" w:color="auto"/>
      </w:divBdr>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57123445">
      <w:bodyDiv w:val="1"/>
      <w:marLeft w:val="0"/>
      <w:marRight w:val="0"/>
      <w:marTop w:val="0"/>
      <w:marBottom w:val="0"/>
      <w:divBdr>
        <w:top w:val="none" w:sz="0" w:space="0" w:color="auto"/>
        <w:left w:val="none" w:sz="0" w:space="0" w:color="auto"/>
        <w:bottom w:val="none" w:sz="0" w:space="0" w:color="auto"/>
        <w:right w:val="none" w:sz="0" w:space="0" w:color="auto"/>
      </w:divBdr>
    </w:div>
    <w:div w:id="2071033032">
      <w:bodyDiv w:val="1"/>
      <w:marLeft w:val="0"/>
      <w:marRight w:val="0"/>
      <w:marTop w:val="0"/>
      <w:marBottom w:val="0"/>
      <w:divBdr>
        <w:top w:val="none" w:sz="0" w:space="0" w:color="auto"/>
        <w:left w:val="none" w:sz="0" w:space="0" w:color="auto"/>
        <w:bottom w:val="none" w:sz="0" w:space="0" w:color="auto"/>
        <w:right w:val="none" w:sz="0" w:space="0" w:color="auto"/>
      </w:divBdr>
      <w:divsChild>
        <w:div w:id="1079526057">
          <w:marLeft w:val="0"/>
          <w:marRight w:val="0"/>
          <w:marTop w:val="0"/>
          <w:marBottom w:val="0"/>
          <w:divBdr>
            <w:top w:val="none" w:sz="0" w:space="0" w:color="auto"/>
            <w:left w:val="none" w:sz="0" w:space="0" w:color="auto"/>
            <w:bottom w:val="none" w:sz="0" w:space="0" w:color="auto"/>
            <w:right w:val="none" w:sz="0" w:space="0" w:color="auto"/>
          </w:divBdr>
        </w:div>
      </w:divsChild>
    </w:div>
    <w:div w:id="2120056039">
      <w:bodyDiv w:val="1"/>
      <w:marLeft w:val="0"/>
      <w:marRight w:val="0"/>
      <w:marTop w:val="0"/>
      <w:marBottom w:val="0"/>
      <w:divBdr>
        <w:top w:val="none" w:sz="0" w:space="0" w:color="auto"/>
        <w:left w:val="none" w:sz="0" w:space="0" w:color="auto"/>
        <w:bottom w:val="none" w:sz="0" w:space="0" w:color="auto"/>
        <w:right w:val="none" w:sz="0" w:space="0" w:color="auto"/>
      </w:divBdr>
    </w:div>
    <w:div w:id="2123500394">
      <w:bodyDiv w:val="1"/>
      <w:marLeft w:val="0"/>
      <w:marRight w:val="0"/>
      <w:marTop w:val="0"/>
      <w:marBottom w:val="0"/>
      <w:divBdr>
        <w:top w:val="none" w:sz="0" w:space="0" w:color="auto"/>
        <w:left w:val="none" w:sz="0" w:space="0" w:color="auto"/>
        <w:bottom w:val="none" w:sz="0" w:space="0" w:color="auto"/>
        <w:right w:val="none" w:sz="0" w:space="0" w:color="auto"/>
      </w:divBdr>
    </w:div>
    <w:div w:id="214731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ist.gov/ctl/pscr/funding-opportunities/past-funding-opportunities/psiap-augmented-reality/easyvizar-edg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l.acm.org/doi/epdf/10.1145/3680207.372346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ages.cs.wisc.edu/~suman/"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cdis.wisc.edu/uw-madison-researchers-pioneer-contactless-health-monitori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1F9088B3B4974AAB53FC782F7B5ABC" ma:contentTypeVersion="5" ma:contentTypeDescription="Create a new document." ma:contentTypeScope="" ma:versionID="1ed1f9b54f86dd063bd55bdc932e09e0">
  <xsd:schema xmlns:xsd="http://www.w3.org/2001/XMLSchema" xmlns:xs="http://www.w3.org/2001/XMLSchema" xmlns:p="http://schemas.microsoft.com/office/2006/metadata/properties" xmlns:ns2="c3066dea-465d-49a5-82db-b41e4b4852ee" xmlns:ns3="c7b848e1-9a4c-46df-bf1e-33fcb02cb418" xmlns:ns4="e093e355-c945-4473-9c5d-2835a4da0d94" xmlns:ns5="0662cd8e-359e-4689-9ba4-e6a1b7b5d468" targetNamespace="http://schemas.microsoft.com/office/2006/metadata/properties" ma:root="true" ma:fieldsID="69a7e764cfa8d5a693d8711a8dc2de5f" ns2:_="" ns3:_="" ns4:_="" ns5:_="">
    <xsd:import namespace="c3066dea-465d-49a5-82db-b41e4b4852ee"/>
    <xsd:import namespace="c7b848e1-9a4c-46df-bf1e-33fcb02cb418"/>
    <xsd:import namespace="e093e355-c945-4473-9c5d-2835a4da0d94"/>
    <xsd:import namespace="0662cd8e-359e-4689-9ba4-e6a1b7b5d46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066dea-465d-49a5-82db-b41e4b485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b848e1-9a4c-46df-bf1e-33fcb02cb41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93e355-c945-4473-9c5d-2835a4da0d94"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c1b505c-90bb-442f-9a03-28747e7cb26d" ma:termSetId="09814cd3-568e-fe90-9814-8d621ff8fb84" ma:anchorId="fba54fb3-c3e1-fe81-a776-ca4b69148c4d" ma:open="true" ma:isKeyword="false">
      <xsd:complexType>
        <xsd:sequence>
          <xsd:element ref="pc:Terms" minOccurs="0" maxOccurs="1"/>
        </xsd:sequence>
      </xsd:complex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62cd8e-359e-4689-9ba4-e6a1b7b5d46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4e65fde-2733-449f-b52b-60aad1203844}" ma:internalName="TaxCatchAll" ma:showField="CatchAllData" ma:web="0662cd8e-359e-4689-9ba4-e6a1b7b5d4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093e355-c945-4473-9c5d-2835a4da0d94">
      <Terms xmlns="http://schemas.microsoft.com/office/infopath/2007/PartnerControls"/>
    </lcf76f155ced4ddcb4097134ff3c332f>
    <TaxCatchAll xmlns="0662cd8e-359e-4689-9ba4-e6a1b7b5d46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1B5573-4B64-4FBD-A30C-34EC7C11C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066dea-465d-49a5-82db-b41e4b4852ee"/>
    <ds:schemaRef ds:uri="c7b848e1-9a4c-46df-bf1e-33fcb02cb418"/>
    <ds:schemaRef ds:uri="e093e355-c945-4473-9c5d-2835a4da0d94"/>
    <ds:schemaRef ds:uri="0662cd8e-359e-4689-9ba4-e6a1b7b5d4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B30689-3FB4-4C79-968C-C8CE176A7B73}">
  <ds:schemaRefs>
    <ds:schemaRef ds:uri="http://schemas.microsoft.com/office/2006/documentManagement/types"/>
    <ds:schemaRef ds:uri="e093e355-c945-4473-9c5d-2835a4da0d94"/>
    <ds:schemaRef ds:uri="http://www.w3.org/XML/1998/namespace"/>
    <ds:schemaRef ds:uri="http://purl.org/dc/terms/"/>
    <ds:schemaRef ds:uri="c3066dea-465d-49a5-82db-b41e4b4852ee"/>
    <ds:schemaRef ds:uri="http://schemas.openxmlformats.org/package/2006/metadata/core-properties"/>
    <ds:schemaRef ds:uri="http://purl.org/dc/dcmitype/"/>
    <ds:schemaRef ds:uri="http://schemas.microsoft.com/office/infopath/2007/PartnerControls"/>
    <ds:schemaRef ds:uri="0662cd8e-359e-4689-9ba4-e6a1b7b5d468"/>
    <ds:schemaRef ds:uri="c7b848e1-9a4c-46df-bf1e-33fcb02cb418"/>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F9A1FC70-4E34-4698-ACA0-785BE26259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Jennifer</dc:creator>
  <cp:keywords/>
  <dc:description/>
  <cp:lastModifiedBy>Moore, Jennifer</cp:lastModifiedBy>
  <cp:revision>13</cp:revision>
  <dcterms:created xsi:type="dcterms:W3CDTF">2025-08-14T18:25:00Z</dcterms:created>
  <dcterms:modified xsi:type="dcterms:W3CDTF">2026-02-06T18:50:00Z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0x010100071F9088B3B4974AAB53FC782F7B5ABC</vt:lpwstr>
  </property>
</Properties>
</file>