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EA4D" w14:textId="3082E1EB" w:rsidR="0071360A" w:rsidRPr="0071360A" w:rsidRDefault="0071360A" w:rsidP="0071360A">
      <w:pPr>
        <w:tabs>
          <w:tab w:val="center" w:pos="4680"/>
          <w:tab w:val="right" w:pos="9360"/>
        </w:tabs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71360A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7F5B07">
        <w:rPr>
          <w:rFonts w:asciiTheme="minorHAnsi" w:eastAsiaTheme="minorHAnsi" w:hAnsiTheme="minorHAnsi" w:cstheme="minorHAnsi"/>
          <w:sz w:val="22"/>
          <w:szCs w:val="22"/>
        </w:rPr>
        <w:t>April</w:t>
      </w:r>
      <w:r w:rsidR="008B0B2D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1F64AF">
        <w:rPr>
          <w:rFonts w:asciiTheme="minorHAnsi" w:eastAsiaTheme="minorHAnsi" w:hAnsiTheme="minorHAnsi" w:cstheme="minorHAnsi"/>
          <w:sz w:val="22"/>
          <w:szCs w:val="22"/>
        </w:rPr>
        <w:t>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t>, 202</w:t>
      </w:r>
      <w:r w:rsidR="00DB2A34">
        <w:rPr>
          <w:rFonts w:asciiTheme="minorHAnsi" w:eastAsiaTheme="minorHAnsi" w:hAnsiTheme="minorHAnsi" w:cstheme="minorHAnsi"/>
          <w:sz w:val="22"/>
          <w:szCs w:val="22"/>
        </w:rPr>
        <w:t>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578E89B4" w14:textId="429B1A6B" w:rsid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  <w:r w:rsidRPr="0071360A">
        <w:rPr>
          <w:rFonts w:ascii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7F5B07" w:rsidRPr="00E6743C">
          <w:rPr>
            <w:rStyle w:val="Hyperlink"/>
            <w:rFonts w:asciiTheme="minorHAnsi" w:hAnsiTheme="minorHAnsi" w:cstheme="minorHAnsi"/>
            <w:sz w:val="22"/>
            <w:szCs w:val="22"/>
          </w:rPr>
          <w:t>https://www.uwstout.edu/about-us/news-center/room-board-furniture-design-competition-carries-uw-stout-students-work-classroom-catalog</w:t>
        </w:r>
      </w:hyperlink>
    </w:p>
    <w:p w14:paraId="124144CD" w14:textId="77777777" w:rsidR="001F64AF" w:rsidRDefault="001F64AF" w:rsidP="0071360A">
      <w:pPr>
        <w:rPr>
          <w:rFonts w:asciiTheme="minorHAnsi" w:hAnsiTheme="minorHAnsi" w:cstheme="minorHAnsi"/>
          <w:sz w:val="22"/>
          <w:szCs w:val="22"/>
        </w:rPr>
      </w:pPr>
    </w:p>
    <w:p w14:paraId="12459071" w14:textId="77777777" w:rsidR="0071360A" w:rsidRP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bookmarkEnd w:id="2"/>
    <w:bookmarkEnd w:id="3"/>
    <w:bookmarkEnd w:id="4"/>
    <w:p w14:paraId="3EAB6595" w14:textId="77777777" w:rsidR="007F5B07" w:rsidRPr="007F5B07" w:rsidRDefault="007F5B07" w:rsidP="007F5B07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</w:pPr>
      <w:r w:rsidRPr="007F5B07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>Room &amp; Board furniture design competition carries UW-Stout students’ work from classroom to catalog</w:t>
      </w:r>
    </w:p>
    <w:p w14:paraId="39F40963" w14:textId="77777777" w:rsidR="00CF32CF" w:rsidRDefault="00CF32CF" w:rsidP="00353BA8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</w:pPr>
      <w:r w:rsidRPr="00CF32CF"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  <w:t>Decade-long partnership with Minneapolis furniture retailer creates real-world production possibilities for industrial &amp; product design seniors</w:t>
      </w:r>
    </w:p>
    <w:p w14:paraId="306485CF" w14:textId="72B8E347" w:rsidR="00F74715" w:rsidRPr="008F4F6D" w:rsidRDefault="00F74715" w:rsidP="00353BA8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3EEE7133" w14:textId="4D0EE11D" w:rsidR="00CF32CF" w:rsidRPr="00CF32CF" w:rsidRDefault="00406454" w:rsidP="00CF32CF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E04A4E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CF32CF" w:rsidRPr="00CF32CF">
        <w:rPr>
          <w:rFonts w:asciiTheme="minorHAnsi" w:hAnsiTheme="minorHAnsi" w:cstheme="minorHAnsi"/>
          <w:i/>
          <w:iCs/>
          <w:color w:val="333333"/>
          <w:sz w:val="22"/>
          <w:szCs w:val="22"/>
        </w:rPr>
        <w:t>A student in UW-Stout's industrial and product design capstone class hangs furniture designs before a classroom critique session.</w:t>
      </w:r>
      <w:r w:rsidR="00CF32CF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(UW-Stout)</w:t>
      </w:r>
    </w:p>
    <w:p w14:paraId="449871E2" w14:textId="5123F580" w:rsidR="00746F06" w:rsidRPr="00746F06" w:rsidRDefault="00F817CF" w:rsidP="00746F06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2</w:t>
      </w:r>
      <w:r w:rsidR="00E04A4E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746F06" w:rsidRPr="00746F06">
        <w:rPr>
          <w:rFonts w:asciiTheme="minorHAnsi" w:hAnsiTheme="minorHAnsi" w:cstheme="minorHAnsi"/>
          <w:i/>
          <w:iCs/>
          <w:color w:val="333333"/>
          <w:sz w:val="22"/>
          <w:szCs w:val="22"/>
        </w:rPr>
        <w:t>UW-Stout alum Brian Linehan of Room &amp; Board, left, discusses furniture designs with student Porter Christenson, right, as classmate Loyal Prach look on.</w:t>
      </w:r>
      <w:r w:rsidR="00746F06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</w:t>
      </w:r>
      <w:r w:rsidR="00746F06">
        <w:rPr>
          <w:rFonts w:asciiTheme="minorHAnsi" w:hAnsiTheme="minorHAnsi" w:cstheme="minorHAnsi"/>
          <w:i/>
          <w:iCs/>
          <w:color w:val="333333"/>
          <w:sz w:val="22"/>
          <w:szCs w:val="22"/>
        </w:rPr>
        <w:t>(UW-Stout)</w:t>
      </w:r>
    </w:p>
    <w:p w14:paraId="266F50D8" w14:textId="23DD4ECF" w:rsidR="00495D6E" w:rsidRPr="00495D6E" w:rsidRDefault="00CF32CF" w:rsidP="00495D6E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495D6E" w:rsidRPr="00495D6E">
        <w:rPr>
          <w:rFonts w:asciiTheme="minorHAnsi" w:hAnsiTheme="minorHAnsi" w:cstheme="minorHAnsi"/>
          <w:i/>
          <w:iCs/>
          <w:color w:val="333333"/>
          <w:sz w:val="22"/>
          <w:szCs w:val="22"/>
        </w:rPr>
        <w:t>UW-Stout Lecturer Andy Janetski, right, and Professor Jennifer Astwood, center, look at student Jace Johnson's designs during a visit to Room &amp; Board headquarters in Minneapolis.</w:t>
      </w:r>
      <w:r w:rsidR="00495D6E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</w:t>
      </w:r>
      <w:r w:rsidR="00495D6E">
        <w:rPr>
          <w:rFonts w:asciiTheme="minorHAnsi" w:hAnsiTheme="minorHAnsi" w:cstheme="minorHAnsi"/>
          <w:i/>
          <w:iCs/>
          <w:color w:val="333333"/>
          <w:sz w:val="22"/>
          <w:szCs w:val="22"/>
        </w:rPr>
        <w:t>(UW-Stout)</w:t>
      </w:r>
    </w:p>
    <w:p w14:paraId="4330A598" w14:textId="109AB03C" w:rsidR="00605CDB" w:rsidRDefault="00CF32CF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4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605CDB" w:rsidRPr="00605CDB">
        <w:rPr>
          <w:rFonts w:asciiTheme="minorHAnsi" w:hAnsiTheme="minorHAnsi" w:cstheme="minorHAnsi"/>
          <w:i/>
          <w:iCs/>
          <w:color w:val="333333"/>
          <w:sz w:val="22"/>
          <w:szCs w:val="22"/>
        </w:rPr>
        <w:t>UW-Stout alum Reid Guse, right, a designer at Room &amp; Board, gives feedback to a student in a UW-Stout classroom.</w:t>
      </w:r>
      <w:r w:rsidR="00605CDB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</w:t>
      </w:r>
      <w:r w:rsidR="00605CDB">
        <w:rPr>
          <w:rFonts w:asciiTheme="minorHAnsi" w:hAnsiTheme="minorHAnsi" w:cstheme="minorHAnsi"/>
          <w:i/>
          <w:iCs/>
          <w:color w:val="333333"/>
          <w:sz w:val="22"/>
          <w:szCs w:val="22"/>
        </w:rPr>
        <w:t>(UW-Stout)</w:t>
      </w:r>
    </w:p>
    <w:p w14:paraId="4747E91F" w14:textId="4BEE93E4" w:rsidR="00605CDB" w:rsidRDefault="00D05EC7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5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D05EC7">
        <w:rPr>
          <w:rFonts w:asciiTheme="minorHAnsi" w:hAnsiTheme="minorHAnsi" w:cstheme="minorHAnsi"/>
          <w:i/>
          <w:iCs/>
          <w:color w:val="333333"/>
          <w:sz w:val="22"/>
          <w:szCs w:val="22"/>
        </w:rPr>
        <w:t>UW-Stout students and faculty members examine a coffee table designed by 2024 graduate Micah Loder, which is now being produced by Room &amp; Board.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(UW-Stout)</w:t>
      </w:r>
    </w:p>
    <w:p w14:paraId="2DFE7E1A" w14:textId="77777777" w:rsidR="003508EB" w:rsidRPr="003508EB" w:rsidRDefault="003508EB" w:rsidP="003508E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6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3508EB">
        <w:rPr>
          <w:rFonts w:asciiTheme="minorHAnsi" w:hAnsiTheme="minorHAnsi" w:cstheme="minorHAnsi"/>
          <w:i/>
          <w:iCs/>
          <w:color w:val="333333"/>
          <w:sz w:val="22"/>
          <w:szCs w:val="22"/>
        </w:rPr>
        <w:t>UW-Stout students enter the Room &amp; Board headquarters in Minneapolis, where they presented their furniture designs.</w:t>
      </w:r>
    </w:p>
    <w:p w14:paraId="4D3C83BE" w14:textId="19A1E21F" w:rsidR="006C32F7" w:rsidRPr="006C32F7" w:rsidRDefault="002D4075" w:rsidP="006C32F7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7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6C32F7" w:rsidRPr="006C32F7">
        <w:rPr>
          <w:rFonts w:asciiTheme="minorHAnsi" w:hAnsiTheme="minorHAnsi" w:cstheme="minorHAnsi"/>
          <w:i/>
          <w:iCs/>
          <w:color w:val="333333"/>
          <w:sz w:val="22"/>
          <w:szCs w:val="22"/>
        </w:rPr>
        <w:t>The Carver coffee table, designed by 2024 alum Micah Loder. </w:t>
      </w:r>
      <w:r w:rsidR="006C32F7">
        <w:rPr>
          <w:rFonts w:asciiTheme="minorHAnsi" w:hAnsiTheme="minorHAnsi" w:cstheme="minorHAnsi"/>
          <w:i/>
          <w:iCs/>
          <w:color w:val="333333"/>
          <w:sz w:val="22"/>
          <w:szCs w:val="22"/>
        </w:rPr>
        <w:t>(</w:t>
      </w:r>
      <w:r w:rsidR="006C32F7" w:rsidRPr="006C32F7">
        <w:rPr>
          <w:rFonts w:asciiTheme="minorHAnsi" w:hAnsiTheme="minorHAnsi" w:cstheme="minorHAnsi"/>
          <w:i/>
          <w:iCs/>
          <w:color w:val="333333"/>
          <w:sz w:val="22"/>
          <w:szCs w:val="22"/>
        </w:rPr>
        <w:t>Photo courtesy of Room &amp; Board</w:t>
      </w:r>
      <w:r w:rsidR="006C32F7">
        <w:rPr>
          <w:rFonts w:asciiTheme="minorHAnsi" w:hAnsiTheme="minorHAnsi" w:cstheme="minorHAnsi"/>
          <w:i/>
          <w:iCs/>
          <w:color w:val="333333"/>
          <w:sz w:val="22"/>
          <w:szCs w:val="22"/>
        </w:rPr>
        <w:t>)</w:t>
      </w:r>
    </w:p>
    <w:p w14:paraId="6258200D" w14:textId="25970058" w:rsidR="00D05EC7" w:rsidRPr="00605CDB" w:rsidRDefault="00D05EC7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sectPr w:rsidR="00D05EC7" w:rsidRPr="00605CDB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1B69" w14:textId="77777777" w:rsidR="00503C1E" w:rsidRDefault="00503C1E" w:rsidP="00292972">
      <w:r>
        <w:separator/>
      </w:r>
    </w:p>
  </w:endnote>
  <w:endnote w:type="continuationSeparator" w:id="0">
    <w:p w14:paraId="0E14B552" w14:textId="77777777" w:rsidR="00503C1E" w:rsidRDefault="00503C1E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D129" w14:textId="77777777" w:rsidR="00503C1E" w:rsidRDefault="00503C1E" w:rsidP="00292972">
      <w:r>
        <w:separator/>
      </w:r>
    </w:p>
  </w:footnote>
  <w:footnote w:type="continuationSeparator" w:id="0">
    <w:p w14:paraId="7823E2D8" w14:textId="77777777" w:rsidR="00503C1E" w:rsidRDefault="00503C1E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622A"/>
    <w:rsid w:val="000325AE"/>
    <w:rsid w:val="00037868"/>
    <w:rsid w:val="00063498"/>
    <w:rsid w:val="00065F3F"/>
    <w:rsid w:val="00072FA7"/>
    <w:rsid w:val="00076684"/>
    <w:rsid w:val="00083C83"/>
    <w:rsid w:val="000A1406"/>
    <w:rsid w:val="000A733C"/>
    <w:rsid w:val="000B1A92"/>
    <w:rsid w:val="000B1B59"/>
    <w:rsid w:val="000B663B"/>
    <w:rsid w:val="000C2558"/>
    <w:rsid w:val="000C7553"/>
    <w:rsid w:val="000D067D"/>
    <w:rsid w:val="000E0F20"/>
    <w:rsid w:val="000F0916"/>
    <w:rsid w:val="000F2302"/>
    <w:rsid w:val="0011328D"/>
    <w:rsid w:val="0014233E"/>
    <w:rsid w:val="00150F63"/>
    <w:rsid w:val="00153D58"/>
    <w:rsid w:val="00155EB1"/>
    <w:rsid w:val="00156486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1C94"/>
    <w:rsid w:val="00234EE7"/>
    <w:rsid w:val="00236AAB"/>
    <w:rsid w:val="0024783D"/>
    <w:rsid w:val="0025137F"/>
    <w:rsid w:val="00263AB1"/>
    <w:rsid w:val="00264246"/>
    <w:rsid w:val="00276969"/>
    <w:rsid w:val="00290EA4"/>
    <w:rsid w:val="00292803"/>
    <w:rsid w:val="00292972"/>
    <w:rsid w:val="00297B98"/>
    <w:rsid w:val="002A24CE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5AA3"/>
    <w:rsid w:val="00325EC4"/>
    <w:rsid w:val="003300D2"/>
    <w:rsid w:val="00333E8F"/>
    <w:rsid w:val="00342E1E"/>
    <w:rsid w:val="00343AE3"/>
    <w:rsid w:val="003508EB"/>
    <w:rsid w:val="00353BA8"/>
    <w:rsid w:val="00354298"/>
    <w:rsid w:val="00360FEE"/>
    <w:rsid w:val="00364B60"/>
    <w:rsid w:val="003658B7"/>
    <w:rsid w:val="00366F68"/>
    <w:rsid w:val="00375520"/>
    <w:rsid w:val="00377A8F"/>
    <w:rsid w:val="00380FAC"/>
    <w:rsid w:val="00381BBA"/>
    <w:rsid w:val="00381E1E"/>
    <w:rsid w:val="00390C50"/>
    <w:rsid w:val="0039209B"/>
    <w:rsid w:val="003A0475"/>
    <w:rsid w:val="003A150D"/>
    <w:rsid w:val="003A28D9"/>
    <w:rsid w:val="003A7A8D"/>
    <w:rsid w:val="003B34C7"/>
    <w:rsid w:val="003B7BA7"/>
    <w:rsid w:val="003D062D"/>
    <w:rsid w:val="003F2E20"/>
    <w:rsid w:val="00406454"/>
    <w:rsid w:val="004177DE"/>
    <w:rsid w:val="00425140"/>
    <w:rsid w:val="00446003"/>
    <w:rsid w:val="00450937"/>
    <w:rsid w:val="00467DFF"/>
    <w:rsid w:val="0047689B"/>
    <w:rsid w:val="004801C0"/>
    <w:rsid w:val="00483E74"/>
    <w:rsid w:val="00495D6E"/>
    <w:rsid w:val="004C1C23"/>
    <w:rsid w:val="004C2D45"/>
    <w:rsid w:val="004D4977"/>
    <w:rsid w:val="004E013A"/>
    <w:rsid w:val="004E2F37"/>
    <w:rsid w:val="004E6840"/>
    <w:rsid w:val="00503C1E"/>
    <w:rsid w:val="00507243"/>
    <w:rsid w:val="00517D7E"/>
    <w:rsid w:val="005209D8"/>
    <w:rsid w:val="005231CF"/>
    <w:rsid w:val="00532DDB"/>
    <w:rsid w:val="00542236"/>
    <w:rsid w:val="00580238"/>
    <w:rsid w:val="005A1FDD"/>
    <w:rsid w:val="005C34C4"/>
    <w:rsid w:val="005D2D6C"/>
    <w:rsid w:val="005F265A"/>
    <w:rsid w:val="00605CDB"/>
    <w:rsid w:val="006155C4"/>
    <w:rsid w:val="0063519A"/>
    <w:rsid w:val="00686765"/>
    <w:rsid w:val="00687E0D"/>
    <w:rsid w:val="00691009"/>
    <w:rsid w:val="00691D13"/>
    <w:rsid w:val="006A2B34"/>
    <w:rsid w:val="006A4079"/>
    <w:rsid w:val="006A5351"/>
    <w:rsid w:val="006B6FA7"/>
    <w:rsid w:val="006B73CB"/>
    <w:rsid w:val="006C2617"/>
    <w:rsid w:val="006C32F7"/>
    <w:rsid w:val="006D1E6E"/>
    <w:rsid w:val="006D681D"/>
    <w:rsid w:val="006E2830"/>
    <w:rsid w:val="006F124A"/>
    <w:rsid w:val="006F4DCA"/>
    <w:rsid w:val="00712A7F"/>
    <w:rsid w:val="0071360A"/>
    <w:rsid w:val="00717B0B"/>
    <w:rsid w:val="007223DC"/>
    <w:rsid w:val="00744A1C"/>
    <w:rsid w:val="00746F06"/>
    <w:rsid w:val="00754802"/>
    <w:rsid w:val="00764DE4"/>
    <w:rsid w:val="007861DC"/>
    <w:rsid w:val="007C53D5"/>
    <w:rsid w:val="007D1CA5"/>
    <w:rsid w:val="007D1E28"/>
    <w:rsid w:val="007D6807"/>
    <w:rsid w:val="007E1B31"/>
    <w:rsid w:val="007F5B07"/>
    <w:rsid w:val="0081034D"/>
    <w:rsid w:val="008119C0"/>
    <w:rsid w:val="008238C4"/>
    <w:rsid w:val="008348E2"/>
    <w:rsid w:val="00847650"/>
    <w:rsid w:val="00847755"/>
    <w:rsid w:val="00850536"/>
    <w:rsid w:val="00855368"/>
    <w:rsid w:val="0086048F"/>
    <w:rsid w:val="00881DC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F4F6D"/>
    <w:rsid w:val="008F5C64"/>
    <w:rsid w:val="009120C6"/>
    <w:rsid w:val="00916001"/>
    <w:rsid w:val="00926079"/>
    <w:rsid w:val="0093443F"/>
    <w:rsid w:val="0094616B"/>
    <w:rsid w:val="00953053"/>
    <w:rsid w:val="00961F0F"/>
    <w:rsid w:val="009708EE"/>
    <w:rsid w:val="00973DFB"/>
    <w:rsid w:val="00980ECC"/>
    <w:rsid w:val="00992E42"/>
    <w:rsid w:val="009959C2"/>
    <w:rsid w:val="009B624B"/>
    <w:rsid w:val="009B7C4E"/>
    <w:rsid w:val="009C3880"/>
    <w:rsid w:val="009D153D"/>
    <w:rsid w:val="009D7023"/>
    <w:rsid w:val="009F5E97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A6580"/>
    <w:rsid w:val="00AB2BDE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B262B"/>
    <w:rsid w:val="00BB7E25"/>
    <w:rsid w:val="00BD354F"/>
    <w:rsid w:val="00BD64C3"/>
    <w:rsid w:val="00C20B97"/>
    <w:rsid w:val="00C210AF"/>
    <w:rsid w:val="00C309CB"/>
    <w:rsid w:val="00C32E38"/>
    <w:rsid w:val="00C57477"/>
    <w:rsid w:val="00C60AA3"/>
    <w:rsid w:val="00C669BD"/>
    <w:rsid w:val="00CB63D3"/>
    <w:rsid w:val="00CE41EB"/>
    <w:rsid w:val="00CE52DD"/>
    <w:rsid w:val="00CF32CF"/>
    <w:rsid w:val="00CF6376"/>
    <w:rsid w:val="00D05EC7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6083"/>
    <w:rsid w:val="00D97D38"/>
    <w:rsid w:val="00DA0790"/>
    <w:rsid w:val="00DA470E"/>
    <w:rsid w:val="00DB2A34"/>
    <w:rsid w:val="00DC08FF"/>
    <w:rsid w:val="00DC1833"/>
    <w:rsid w:val="00DD252E"/>
    <w:rsid w:val="00DD78C8"/>
    <w:rsid w:val="00E04A4E"/>
    <w:rsid w:val="00E12757"/>
    <w:rsid w:val="00E335F7"/>
    <w:rsid w:val="00E437F7"/>
    <w:rsid w:val="00E86E94"/>
    <w:rsid w:val="00EA6C5C"/>
    <w:rsid w:val="00EA739C"/>
    <w:rsid w:val="00EB01F9"/>
    <w:rsid w:val="00EC5D50"/>
    <w:rsid w:val="00EC6545"/>
    <w:rsid w:val="00EE0770"/>
    <w:rsid w:val="00EE1187"/>
    <w:rsid w:val="00EE1D96"/>
    <w:rsid w:val="00EE474B"/>
    <w:rsid w:val="00EE4C70"/>
    <w:rsid w:val="00EF5230"/>
    <w:rsid w:val="00F00AD3"/>
    <w:rsid w:val="00F02EE4"/>
    <w:rsid w:val="00F15D0A"/>
    <w:rsid w:val="00F37232"/>
    <w:rsid w:val="00F40FF6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B7812"/>
    <w:rsid w:val="00FC2909"/>
    <w:rsid w:val="00FC2F41"/>
    <w:rsid w:val="00FC45E7"/>
    <w:rsid w:val="00FC7DF6"/>
    <w:rsid w:val="00FD252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room-board-furniture-design-competition-carries-uw-stout-students-work-classroom-catalo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</Pages>
  <Words>251</Words>
  <Characters>1356</Characters>
  <Application>Microsoft Office Word</Application>
  <DocSecurity>0</DocSecurity>
  <Lines>90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170</cp:revision>
  <dcterms:created xsi:type="dcterms:W3CDTF">2023-09-15T16:55:00Z</dcterms:created>
  <dcterms:modified xsi:type="dcterms:W3CDTF">2026-03-18T19:39:00Z</dcterms:modified>
</cp:coreProperties>
</file>