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00232465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A14C5D">
        <w:t>August</w:t>
      </w:r>
      <w:r w:rsidR="003A74EA">
        <w:t xml:space="preserve"> </w:t>
      </w:r>
      <w:r w:rsidR="00A14C5D">
        <w:t>3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4B6977A5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A14C5D" w:rsidRPr="0033724E">
          <w:rPr>
            <w:rStyle w:val="Hyperlink"/>
            <w:rFonts w:ascii="Open Sans" w:hAnsi="Open Sans" w:cs="Open Sans"/>
            <w:sz w:val="20"/>
            <w:szCs w:val="20"/>
          </w:rPr>
          <w:t>https://uwm.edu/news/for-father-and-daughter-supporting-firefighters-is-a-family-affair/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4724EE06" w14:textId="77777777" w:rsidR="00A14C5D" w:rsidRPr="00A14C5D" w:rsidRDefault="00A14C5D" w:rsidP="00A14C5D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  <w:r w:rsidRPr="00A14C5D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For father and daughter, supporting firefighters is a family affair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4B35559A" w14:textId="40BE19F1" w:rsidR="00147AEF" w:rsidRPr="00147AEF" w:rsidRDefault="001E7A6E" w:rsidP="00147AEF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040B71" w:rsidRPr="00040B71">
        <w:rPr>
          <w:rFonts w:cstheme="minorHAnsi"/>
          <w:i/>
          <w:iCs/>
          <w:color w:val="333333"/>
        </w:rPr>
        <w:t xml:space="preserve">Milwaukee Fire Chief Aaron Lipski (right) says emergency medical responders face increasingly high levels of psychological difficulty in doing their jobs. </w:t>
      </w:r>
      <w:proofErr w:type="gramStart"/>
      <w:r w:rsidR="00040B71" w:rsidRPr="00040B71">
        <w:rPr>
          <w:rFonts w:cstheme="minorHAnsi"/>
          <w:i/>
          <w:iCs/>
          <w:color w:val="333333"/>
        </w:rPr>
        <w:t>So</w:t>
      </w:r>
      <w:proofErr w:type="gramEnd"/>
      <w:r w:rsidR="00040B71" w:rsidRPr="00040B71">
        <w:rPr>
          <w:rFonts w:cstheme="minorHAnsi"/>
          <w:i/>
          <w:iCs/>
          <w:color w:val="333333"/>
        </w:rPr>
        <w:t xml:space="preserve"> he was thrilled when his daughter, Bella, began working with Bhagwant Sindhu on a project at UWM to find ways to manage that stress. (UWM Photo/Troye Fox)</w:t>
      </w:r>
      <w:r w:rsidR="00040B71">
        <w:rPr>
          <w:rFonts w:cstheme="minorHAnsi"/>
          <w:i/>
          <w:iCs/>
          <w:color w:val="333333"/>
        </w:rPr>
        <w:t xml:space="preserve"> </w:t>
      </w:r>
    </w:p>
    <w:p w14:paraId="146214B3" w14:textId="1DDD0EC9" w:rsidR="00F23F9C" w:rsidRPr="00F23F9C" w:rsidRDefault="00702BEE" w:rsidP="00F23F9C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t>2</w:t>
      </w:r>
      <w:r>
        <w:rPr>
          <w:rFonts w:cstheme="minorHAnsi"/>
          <w:i/>
          <w:iCs/>
          <w:color w:val="333333"/>
        </w:rPr>
        <w:br/>
      </w:r>
      <w:r w:rsidRPr="00702BEE">
        <w:rPr>
          <w:rFonts w:cstheme="minorHAnsi"/>
          <w:i/>
          <w:iCs/>
          <w:color w:val="333333"/>
        </w:rPr>
        <w:t>The research team includes (from left) Jen Murray, a breathwork facilitator and well-being strategist; Bhagwant Sindhu, associate professor of occupational therapy; David Drapes, clinical psychologist; and Maria Lababneh, a health sciences doctoral student. (UWM Photo/Troye Fox)</w:t>
      </w:r>
    </w:p>
    <w:p w14:paraId="23A181E0" w14:textId="11C0DFA3" w:rsidR="009D36BE" w:rsidRPr="009D36BE" w:rsidRDefault="009D36BE" w:rsidP="009D36BE">
      <w:pPr>
        <w:rPr>
          <w:rFonts w:cstheme="minorHAnsi"/>
          <w:i/>
          <w:iCs/>
          <w:color w:val="333333"/>
        </w:rPr>
      </w:pPr>
    </w:p>
    <w:p w14:paraId="560A8EA2" w14:textId="060045E5" w:rsidR="004A6516" w:rsidRPr="004A6516" w:rsidRDefault="004A6516" w:rsidP="004A6516">
      <w:pPr>
        <w:rPr>
          <w:rFonts w:cstheme="minorHAnsi"/>
          <w:i/>
          <w:iCs/>
          <w:color w:val="333333"/>
        </w:rPr>
      </w:pP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1BE4" w14:textId="77777777" w:rsidR="00F176B6" w:rsidRDefault="00F176B6" w:rsidP="00292972">
      <w:pPr>
        <w:spacing w:after="0" w:line="240" w:lineRule="auto"/>
      </w:pPr>
      <w:r>
        <w:separator/>
      </w:r>
    </w:p>
  </w:endnote>
  <w:endnote w:type="continuationSeparator" w:id="0">
    <w:p w14:paraId="6018D072" w14:textId="77777777" w:rsidR="00F176B6" w:rsidRDefault="00F176B6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A86C" w14:textId="77777777" w:rsidR="00F176B6" w:rsidRDefault="00F176B6" w:rsidP="00292972">
      <w:pPr>
        <w:spacing w:after="0" w:line="240" w:lineRule="auto"/>
      </w:pPr>
      <w:r>
        <w:separator/>
      </w:r>
    </w:p>
  </w:footnote>
  <w:footnote w:type="continuationSeparator" w:id="0">
    <w:p w14:paraId="6FF6D4A8" w14:textId="77777777" w:rsidR="00F176B6" w:rsidRDefault="00F176B6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0B71"/>
    <w:rsid w:val="00041393"/>
    <w:rsid w:val="00041F9A"/>
    <w:rsid w:val="000714FF"/>
    <w:rsid w:val="000743D6"/>
    <w:rsid w:val="00075F5E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0CDE"/>
    <w:rsid w:val="00101FC8"/>
    <w:rsid w:val="001434FA"/>
    <w:rsid w:val="00147AEF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74CA9"/>
    <w:rsid w:val="003A381A"/>
    <w:rsid w:val="003A74EA"/>
    <w:rsid w:val="003B6FB5"/>
    <w:rsid w:val="003C3343"/>
    <w:rsid w:val="003F5AAE"/>
    <w:rsid w:val="004023E3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A71CE"/>
    <w:rsid w:val="006D6F63"/>
    <w:rsid w:val="006D7394"/>
    <w:rsid w:val="006E4F02"/>
    <w:rsid w:val="006E6CA4"/>
    <w:rsid w:val="006F0C1F"/>
    <w:rsid w:val="00702BEE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23159"/>
    <w:rsid w:val="008508B9"/>
    <w:rsid w:val="008738F7"/>
    <w:rsid w:val="008766B6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D36BE"/>
    <w:rsid w:val="009F4401"/>
    <w:rsid w:val="009F796D"/>
    <w:rsid w:val="00A0202A"/>
    <w:rsid w:val="00A04773"/>
    <w:rsid w:val="00A13C0E"/>
    <w:rsid w:val="00A14861"/>
    <w:rsid w:val="00A14C5D"/>
    <w:rsid w:val="00A15FD9"/>
    <w:rsid w:val="00A35B38"/>
    <w:rsid w:val="00A53CCD"/>
    <w:rsid w:val="00A544FB"/>
    <w:rsid w:val="00AC5296"/>
    <w:rsid w:val="00AC6504"/>
    <w:rsid w:val="00B01EF1"/>
    <w:rsid w:val="00B216FB"/>
    <w:rsid w:val="00B474B4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CF5A86"/>
    <w:rsid w:val="00D02C60"/>
    <w:rsid w:val="00D2443C"/>
    <w:rsid w:val="00D55D84"/>
    <w:rsid w:val="00D84210"/>
    <w:rsid w:val="00D929E4"/>
    <w:rsid w:val="00DA1523"/>
    <w:rsid w:val="00DA5DFB"/>
    <w:rsid w:val="00E44695"/>
    <w:rsid w:val="00E47D53"/>
    <w:rsid w:val="00E8688B"/>
    <w:rsid w:val="00EB028D"/>
    <w:rsid w:val="00EF09E6"/>
    <w:rsid w:val="00F052B2"/>
    <w:rsid w:val="00F176B6"/>
    <w:rsid w:val="00F23F9C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605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177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83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for-father-and-daughter-supporting-firefighters-is-a-family-affai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88</cp:revision>
  <dcterms:created xsi:type="dcterms:W3CDTF">2023-08-16T19:18:00Z</dcterms:created>
  <dcterms:modified xsi:type="dcterms:W3CDTF">2026-07-13T21:43:00Z</dcterms:modified>
</cp:coreProperties>
</file>