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6A2EA" w14:textId="77777777" w:rsidR="00E879BD" w:rsidRPr="00E879BD" w:rsidRDefault="00E879BD" w:rsidP="00E879BD">
      <w:pPr>
        <w:tabs>
          <w:tab w:val="center" w:pos="4680"/>
          <w:tab w:val="right" w:pos="9360"/>
        </w:tabs>
        <w:spacing w:after="0" w:line="240" w:lineRule="auto"/>
        <w:rPr>
          <w:rFonts w:cstheme="minorHAnsi"/>
        </w:rPr>
      </w:pPr>
      <w:bookmarkStart w:id="0" w:name="_Hlk159417764"/>
      <w:bookmarkStart w:id="1" w:name="_Hlk180675967"/>
      <w:bookmarkStart w:id="2" w:name="_Hlk183008635"/>
      <w:bookmarkStart w:id="3" w:name="_Hlk193454672"/>
      <w:bookmarkStart w:id="4" w:name="_Hlk199761109"/>
      <w:r w:rsidRPr="00E879BD">
        <w:rPr>
          <w:rFonts w:cstheme="minorHAnsi"/>
        </w:rPr>
        <w:t>Distributed by UW News Service, October 27, 2025</w:t>
      </w:r>
      <w:r w:rsidRPr="00E879BD">
        <w:rPr>
          <w:rFonts w:cstheme="minorHAnsi"/>
        </w:rPr>
        <w:br/>
      </w:r>
    </w:p>
    <w:p w14:paraId="4FA4C6F2" w14:textId="77777777" w:rsidR="00E879BD" w:rsidRPr="00E879BD" w:rsidRDefault="00E879BD" w:rsidP="00E879BD">
      <w:pPr>
        <w:spacing w:after="0" w:line="240" w:lineRule="auto"/>
        <w:rPr>
          <w:rFonts w:eastAsia="Times New Roman" w:cstheme="minorHAnsi"/>
        </w:rPr>
      </w:pPr>
      <w:r w:rsidRPr="00E879BD">
        <w:rPr>
          <w:rFonts w:eastAsia="Times New Roman" w:cstheme="minorHAnsi"/>
        </w:rPr>
        <w:t xml:space="preserve">Link to original story: </w:t>
      </w:r>
      <w:hyperlink r:id="rId7" w:history="1">
        <w:r w:rsidRPr="00E879BD">
          <w:rPr>
            <w:rFonts w:eastAsia="Times New Roman" w:cstheme="minorHAnsi"/>
            <w:color w:val="0563C1" w:themeColor="hyperlink"/>
            <w:u w:val="single"/>
          </w:rPr>
          <w:t>https://www.uwstout.edu/about-us/news-center/championship-uw-stout-esports-program-levels-new-1m-arena</w:t>
        </w:r>
      </w:hyperlink>
    </w:p>
    <w:p w14:paraId="7F7106E1" w14:textId="77777777" w:rsidR="00E879BD" w:rsidRPr="00E879BD" w:rsidRDefault="00E879BD" w:rsidP="00E879BD">
      <w:pPr>
        <w:spacing w:after="0" w:line="240" w:lineRule="auto"/>
        <w:rPr>
          <w:rFonts w:eastAsia="Times New Roman" w:cstheme="minorHAnsi"/>
        </w:rPr>
      </w:pPr>
    </w:p>
    <w:bookmarkEnd w:id="0"/>
    <w:bookmarkEnd w:id="1"/>
    <w:bookmarkEnd w:id="2"/>
    <w:bookmarkEnd w:id="3"/>
    <w:bookmarkEnd w:id="4"/>
    <w:p w14:paraId="2E21E531" w14:textId="77777777" w:rsidR="00E879BD" w:rsidRPr="00E879BD" w:rsidRDefault="00E879BD" w:rsidP="00E879BD">
      <w:pPr>
        <w:rPr>
          <w:rFonts w:eastAsia="Times New Roman" w:cstheme="minorHAnsi"/>
          <w:b/>
          <w:bCs/>
          <w:color w:val="343F47"/>
          <w:spacing w:val="-3"/>
          <w:kern w:val="36"/>
          <w:sz w:val="40"/>
          <w:szCs w:val="40"/>
        </w:rPr>
      </w:pPr>
      <w:r w:rsidRPr="00E879BD">
        <w:rPr>
          <w:rFonts w:eastAsia="Times New Roman" w:cstheme="minorHAnsi"/>
          <w:b/>
          <w:bCs/>
          <w:color w:val="343F47"/>
          <w:spacing w:val="-3"/>
          <w:kern w:val="36"/>
          <w:sz w:val="40"/>
          <w:szCs w:val="40"/>
        </w:rPr>
        <w:t>Championship UW-Stout esports program levels up with new $1M arena</w:t>
      </w:r>
    </w:p>
    <w:p w14:paraId="65626197" w14:textId="77777777" w:rsidR="00E879BD" w:rsidRPr="00E879BD" w:rsidRDefault="00E879BD" w:rsidP="00E879BD">
      <w:pPr>
        <w:spacing w:before="100" w:beforeAutospacing="1" w:after="150" w:afterAutospacing="1" w:line="240" w:lineRule="auto"/>
        <w:rPr>
          <w:rFonts w:eastAsia="Times New Roman" w:cstheme="minorHAnsi"/>
          <w:color w:val="343F47"/>
          <w:spacing w:val="-3"/>
          <w:kern w:val="36"/>
          <w:sz w:val="32"/>
          <w:szCs w:val="32"/>
        </w:rPr>
      </w:pPr>
      <w:r w:rsidRPr="00E879BD">
        <w:rPr>
          <w:rFonts w:eastAsia="Times New Roman" w:cstheme="minorHAnsi"/>
          <w:color w:val="343F47"/>
          <w:spacing w:val="-3"/>
          <w:kern w:val="36"/>
          <w:sz w:val="32"/>
          <w:szCs w:val="32"/>
        </w:rPr>
        <w:t>Teams begin play in state-of-the-art space funded with Foundation gift</w:t>
      </w:r>
    </w:p>
    <w:p w14:paraId="766B9665" w14:textId="439F7402" w:rsidR="00E879BD" w:rsidRDefault="009B624B" w:rsidP="00E879BD">
      <w:pPr>
        <w:rPr>
          <w:rFonts w:eastAsia="Times New Roman" w:cstheme="minorHAnsi"/>
        </w:rPr>
      </w:pPr>
      <w:r w:rsidRPr="00CF1FA0">
        <w:rPr>
          <w:rFonts w:cstheme="minorHAnsi"/>
          <w:iCs/>
        </w:rPr>
        <w:t>Written by</w:t>
      </w:r>
      <w:r w:rsidR="00292972" w:rsidRPr="00CF1FA0">
        <w:rPr>
          <w:rFonts w:cstheme="minorHAnsi"/>
          <w:iCs/>
        </w:rPr>
        <w:t xml:space="preserve"> </w:t>
      </w:r>
      <w:r w:rsidR="003F2839">
        <w:rPr>
          <w:rFonts w:cstheme="minorHAnsi"/>
          <w:iCs/>
        </w:rPr>
        <w:t>Tom</w:t>
      </w:r>
      <w:r w:rsidR="003916AD">
        <w:rPr>
          <w:rFonts w:cstheme="minorHAnsi"/>
          <w:iCs/>
        </w:rPr>
        <w:t xml:space="preserve"> G</w:t>
      </w:r>
      <w:r w:rsidR="003F2839">
        <w:rPr>
          <w:rFonts w:cstheme="minorHAnsi"/>
          <w:iCs/>
        </w:rPr>
        <w:t>iffey</w:t>
      </w:r>
      <w:r w:rsidR="008E2105">
        <w:rPr>
          <w:rFonts w:cstheme="minorHAnsi"/>
          <w:iCs/>
        </w:rPr>
        <w:t xml:space="preserve">, </w:t>
      </w:r>
      <w:r w:rsidR="00292972" w:rsidRPr="00CF1FA0">
        <w:rPr>
          <w:rFonts w:cstheme="minorHAnsi"/>
          <w:iCs/>
        </w:rPr>
        <w:t>University of Wisconsin–</w:t>
      </w:r>
      <w:r w:rsidR="00BD354F" w:rsidRPr="00CF1FA0">
        <w:rPr>
          <w:rFonts w:cstheme="minorHAnsi"/>
          <w:iCs/>
        </w:rPr>
        <w:t>Stout</w:t>
      </w:r>
      <w:r w:rsidR="00E6150B">
        <w:rPr>
          <w:rFonts w:cstheme="minorHAnsi"/>
          <w:iCs/>
        </w:rPr>
        <w:br/>
      </w:r>
    </w:p>
    <w:p w14:paraId="4C20BF25" w14:textId="77777777" w:rsidR="00E879BD" w:rsidRPr="00E879BD" w:rsidRDefault="00E879BD" w:rsidP="00E879BD">
      <w:pPr>
        <w:rPr>
          <w:rFonts w:eastAsia="Times New Roman" w:cstheme="minorHAnsi"/>
        </w:rPr>
      </w:pPr>
      <w:r w:rsidRPr="00E879BD">
        <w:rPr>
          <w:rFonts w:eastAsia="Times New Roman" w:cstheme="minorHAnsi"/>
        </w:rPr>
        <w:t>UW-Stout’s new $1 million Esports Arena is a real-world example of the expanding impact and importance of virtual sports.</w:t>
      </w:r>
    </w:p>
    <w:p w14:paraId="1F51C07D" w14:textId="77777777" w:rsidR="00E879BD" w:rsidRPr="00E879BD" w:rsidRDefault="00E879BD" w:rsidP="00E879BD">
      <w:pPr>
        <w:rPr>
          <w:rFonts w:eastAsia="Times New Roman" w:cstheme="minorHAnsi"/>
        </w:rPr>
      </w:pPr>
      <w:r w:rsidRPr="00E879BD">
        <w:rPr>
          <w:rFonts w:eastAsia="Times New Roman" w:cstheme="minorHAnsi"/>
        </w:rPr>
        <w:t>In just five years, UW-Stout’s esports program has grown into a </w:t>
      </w:r>
      <w:hyperlink r:id="rId8" w:tgtFrame="_blank" w:tooltip="(opens in a new window)" w:history="1">
        <w:r w:rsidRPr="00E879BD">
          <w:rPr>
            <w:rStyle w:val="Hyperlink"/>
            <w:rFonts w:eastAsia="Times New Roman" w:cstheme="minorHAnsi"/>
          </w:rPr>
          <w:t>championship-caliber varsity sport</w:t>
        </w:r>
      </w:hyperlink>
      <w:r w:rsidRPr="00E879BD">
        <w:rPr>
          <w:rFonts w:eastAsia="Times New Roman" w:cstheme="minorHAnsi"/>
        </w:rPr>
        <w:t> with a highly visible, state-of-the-art space for competitors and fans alike. Previously located in a former classroom in Heritage Hall, the esports program now practices and competes in a brand-new arena on the first floor of the Robert S. Swanson Library &amp; Learning Center. </w:t>
      </w:r>
    </w:p>
    <w:p w14:paraId="1E525148" w14:textId="4CD3B5DF" w:rsidR="00E879BD" w:rsidRPr="00E879BD" w:rsidRDefault="00E879BD" w:rsidP="00E879BD">
      <w:pPr>
        <w:rPr>
          <w:rFonts w:eastAsia="Times New Roman" w:cstheme="minorHAnsi"/>
        </w:rPr>
      </w:pPr>
      <w:r w:rsidRPr="00E879BD">
        <w:rPr>
          <w:rFonts w:eastAsia="Times New Roman" w:cstheme="minorHAnsi"/>
        </w:rPr>
        <w:t>The arena was made possible by a </w:t>
      </w:r>
      <w:hyperlink r:id="rId9" w:tgtFrame="_blank" w:history="1">
        <w:r w:rsidRPr="00E879BD">
          <w:rPr>
            <w:rStyle w:val="Hyperlink"/>
            <w:rFonts w:eastAsia="Times New Roman" w:cstheme="minorHAnsi"/>
          </w:rPr>
          <w:t>$1 million donation from the UW-Stout Foundation &amp; Alumni Association</w:t>
        </w:r>
      </w:hyperlink>
      <w:r w:rsidRPr="00E879BD">
        <w:rPr>
          <w:rFonts w:eastAsia="Times New Roman" w:cstheme="minorHAnsi"/>
        </w:rPr>
        <w:t> and donors.</w:t>
      </w:r>
    </w:p>
    <w:p w14:paraId="5704F0C6" w14:textId="77777777" w:rsidR="00E879BD" w:rsidRPr="00E879BD" w:rsidRDefault="00E879BD" w:rsidP="00E879BD">
      <w:pPr>
        <w:rPr>
          <w:rFonts w:eastAsia="Times New Roman" w:cstheme="minorHAnsi"/>
        </w:rPr>
      </w:pPr>
      <w:r w:rsidRPr="00E879BD">
        <w:rPr>
          <w:rFonts w:eastAsia="Times New Roman" w:cstheme="minorHAnsi"/>
        </w:rPr>
        <w:t>“Our esports teams have already experienced significant success and growth, and I know that this amazing facility will continue to support our student athletes and the education of other students from a range of academic programs,” </w:t>
      </w:r>
      <w:r w:rsidRPr="00E879BD">
        <w:rPr>
          <w:rFonts w:eastAsia="Times New Roman" w:cstheme="minorHAnsi"/>
          <w:b/>
          <w:bCs/>
        </w:rPr>
        <w:t>Chancellor Katherine Frank</w:t>
      </w:r>
      <w:r w:rsidRPr="00E879BD">
        <w:rPr>
          <w:rFonts w:eastAsia="Times New Roman" w:cstheme="minorHAnsi"/>
        </w:rPr>
        <w:t> said.</w:t>
      </w:r>
    </w:p>
    <w:p w14:paraId="6ED2179C" w14:textId="5E29EAC0" w:rsidR="00E879BD" w:rsidRDefault="00E879BD" w:rsidP="00E879BD">
      <w:pPr>
        <w:rPr>
          <w:rFonts w:eastAsia="Times New Roman" w:cstheme="minorHAnsi"/>
        </w:rPr>
      </w:pPr>
      <w:r w:rsidRPr="00E879BD">
        <w:rPr>
          <w:rFonts w:eastAsia="Times New Roman" w:cstheme="minorHAnsi"/>
        </w:rPr>
        <w:t>The new 1,900-square-foot space is designed for gamers and spectators alike. In addition to rows of 34 high-end gaming PCs — 10 of which are on a competition stage at the front of the room — the area features comfortable seating for teammates and spectators, stylish design features such as recessed lighting and textured walls, huge monitors to watch the action, and a streaming booth where hosts can provide commentary for online audiences (who can follow the team at </w:t>
      </w:r>
      <w:hyperlink r:id="rId10" w:tgtFrame="_blank" w:tooltip="(opens in a new window)" w:history="1">
        <w:r w:rsidRPr="00E879BD">
          <w:rPr>
            <w:rStyle w:val="Hyperlink"/>
            <w:rFonts w:eastAsia="Times New Roman" w:cstheme="minorHAnsi"/>
          </w:rPr>
          <w:t>twitch.tv/StoutEsports</w:t>
        </w:r>
      </w:hyperlink>
      <w:r w:rsidRPr="00E879BD">
        <w:rPr>
          <w:rFonts w:eastAsia="Times New Roman" w:cstheme="minorHAnsi"/>
        </w:rPr>
        <w:t>).</w:t>
      </w:r>
    </w:p>
    <w:p w14:paraId="07C68038" w14:textId="77777777" w:rsidR="00E879BD" w:rsidRPr="00E879BD" w:rsidRDefault="00E879BD" w:rsidP="00E879BD">
      <w:pPr>
        <w:rPr>
          <w:rFonts w:eastAsia="Times New Roman" w:cstheme="minorHAnsi"/>
          <w:b/>
          <w:bCs/>
        </w:rPr>
      </w:pPr>
      <w:r w:rsidRPr="00E879BD">
        <w:rPr>
          <w:rFonts w:eastAsia="Times New Roman" w:cstheme="minorHAnsi"/>
          <w:b/>
          <w:bCs/>
        </w:rPr>
        <w:t>UW-Stout is an esports trailblazer</w:t>
      </w:r>
    </w:p>
    <w:p w14:paraId="65319EDC" w14:textId="77777777" w:rsidR="00E879BD" w:rsidRPr="00E879BD" w:rsidRDefault="00E879BD" w:rsidP="00E879BD">
      <w:pPr>
        <w:rPr>
          <w:rFonts w:eastAsia="Times New Roman" w:cstheme="minorHAnsi"/>
        </w:rPr>
      </w:pPr>
      <w:r w:rsidRPr="00E879BD">
        <w:rPr>
          <w:rFonts w:eastAsia="Times New Roman" w:cstheme="minorHAnsi"/>
        </w:rPr>
        <w:t>UW-Stout esports is part of the Wisconsin Esports Conference, which includes teams from 22 Wisconsin schools, including public and private universities and technical colleges. The program has just under 40 students on its roster, divided into five varsity teams — competing in Overwatch, Valorant, Rocket League, Super Smash Bros. and Marvel Rivals — and one “Academy” team, the equivalent of a junior varsity squad.</w:t>
      </w:r>
    </w:p>
    <w:p w14:paraId="3BA858CE" w14:textId="77777777" w:rsidR="00E879BD" w:rsidRPr="00E879BD" w:rsidRDefault="00E879BD" w:rsidP="00E879BD">
      <w:pPr>
        <w:rPr>
          <w:rFonts w:eastAsia="Times New Roman" w:cstheme="minorHAnsi"/>
        </w:rPr>
      </w:pPr>
      <w:r w:rsidRPr="00E879BD">
        <w:rPr>
          <w:rFonts w:eastAsia="Times New Roman" w:cstheme="minorHAnsi"/>
          <w:b/>
          <w:bCs/>
        </w:rPr>
        <w:t>Head Coach Aaron Froelich</w:t>
      </w:r>
      <w:r w:rsidRPr="00E879BD">
        <w:rPr>
          <w:rFonts w:eastAsia="Times New Roman" w:cstheme="minorHAnsi"/>
        </w:rPr>
        <w:t>, who is starting his third academic year with the esports program, said the new arena raises the program’s profile on campus and among peer institutions.</w:t>
      </w:r>
    </w:p>
    <w:p w14:paraId="4463AC7B" w14:textId="77777777" w:rsidR="00E879BD" w:rsidRPr="00E879BD" w:rsidRDefault="00E879BD" w:rsidP="00E879BD">
      <w:pPr>
        <w:rPr>
          <w:rFonts w:eastAsia="Times New Roman" w:cstheme="minorHAnsi"/>
        </w:rPr>
      </w:pPr>
      <w:r w:rsidRPr="00E879BD">
        <w:rPr>
          <w:rFonts w:eastAsia="Times New Roman" w:cstheme="minorHAnsi"/>
        </w:rPr>
        <w:t xml:space="preserve">“Something that’s really special about this new place is that it allows us to have more team camaraderie within our different game titles,” Froelich said. “I like to compare it either to an athletic department or a </w:t>
      </w:r>
      <w:r w:rsidRPr="00E879BD">
        <w:rPr>
          <w:rFonts w:eastAsia="Times New Roman" w:cstheme="minorHAnsi"/>
        </w:rPr>
        <w:lastRenderedPageBreak/>
        <w:t>track and field team, where you’ve got all these subdivisions within it. Previously we didn’t have a lot of cross-pollination between those rosters.”</w:t>
      </w:r>
    </w:p>
    <w:p w14:paraId="125429CD" w14:textId="77777777" w:rsidR="00E879BD" w:rsidRPr="00E879BD" w:rsidRDefault="00E879BD" w:rsidP="00E879BD">
      <w:pPr>
        <w:rPr>
          <w:rFonts w:eastAsia="Times New Roman" w:cstheme="minorHAnsi"/>
        </w:rPr>
      </w:pPr>
      <w:r w:rsidRPr="00E879BD">
        <w:rPr>
          <w:rFonts w:eastAsia="Times New Roman" w:cstheme="minorHAnsi"/>
        </w:rPr>
        <w:t>In 2020, UW-Stout became the first public university in Wisconsin to launch a varsity esports program, which since then has built a tradition of success: Last spring, the Marvel Rivals team won the Wisconsin Esports Conference Championship and placed fifth in the nation across all divisions, while the program won the Wisconsin Valorant Summit LAN championship in 2024. Starting this fall, UW-Stout has a new and thriving </w:t>
      </w:r>
      <w:hyperlink r:id="rId11" w:tgtFrame="_blank" w:tooltip="(opens in a new window)" w:history="1">
        <w:r w:rsidRPr="00E879BD">
          <w:rPr>
            <w:rStyle w:val="Hyperlink"/>
            <w:rFonts w:eastAsia="Times New Roman" w:cstheme="minorHAnsi"/>
          </w:rPr>
          <w:t>Esports Club</w:t>
        </w:r>
      </w:hyperlink>
      <w:r w:rsidRPr="00E879BD">
        <w:rPr>
          <w:rFonts w:eastAsia="Times New Roman" w:cstheme="minorHAnsi"/>
        </w:rPr>
        <w:t> with more than 100 members. </w:t>
      </w:r>
    </w:p>
    <w:p w14:paraId="41D44E53" w14:textId="77777777" w:rsidR="00E879BD" w:rsidRPr="00E879BD" w:rsidRDefault="00E879BD" w:rsidP="00E879BD">
      <w:pPr>
        <w:rPr>
          <w:rFonts w:eastAsia="Times New Roman" w:cstheme="minorHAnsi"/>
        </w:rPr>
      </w:pPr>
      <w:r w:rsidRPr="00E879BD">
        <w:rPr>
          <w:rFonts w:eastAsia="Times New Roman" w:cstheme="minorHAnsi"/>
        </w:rPr>
        <w:t>Gaming and esports are also represented academically at UW-Stout, which offers a </w:t>
      </w:r>
      <w:hyperlink r:id="rId12" w:tgtFrame="_blank" w:history="1">
        <w:r w:rsidRPr="00E879BD">
          <w:rPr>
            <w:rStyle w:val="Hyperlink"/>
            <w:rFonts w:eastAsia="Times New Roman" w:cstheme="minorHAnsi"/>
          </w:rPr>
          <w:t>B.F.A. game design and development-art</w:t>
        </w:r>
      </w:hyperlink>
      <w:r w:rsidRPr="00E879BD">
        <w:rPr>
          <w:rFonts w:eastAsia="Times New Roman" w:cstheme="minorHAnsi"/>
        </w:rPr>
        <w:t>, a </w:t>
      </w:r>
      <w:hyperlink r:id="rId13" w:tgtFrame="_blank" w:history="1">
        <w:r w:rsidRPr="00E879BD">
          <w:rPr>
            <w:rStyle w:val="Hyperlink"/>
            <w:rFonts w:eastAsia="Times New Roman" w:cstheme="minorHAnsi"/>
          </w:rPr>
          <w:t>B.S. computer science with a game design and development concentration</w:t>
        </w:r>
      </w:hyperlink>
      <w:r w:rsidRPr="00E879BD">
        <w:rPr>
          <w:rFonts w:eastAsia="Times New Roman" w:cstheme="minorHAnsi"/>
        </w:rPr>
        <w:t>, a </w:t>
      </w:r>
      <w:hyperlink r:id="rId14" w:tgtFrame="_blank" w:history="1">
        <w:r w:rsidRPr="00E879BD">
          <w:rPr>
            <w:rStyle w:val="Hyperlink"/>
            <w:rFonts w:eastAsia="Times New Roman" w:cstheme="minorHAnsi"/>
          </w:rPr>
          <w:t>minor in esports coaching</w:t>
        </w:r>
      </w:hyperlink>
      <w:r w:rsidRPr="00E879BD">
        <w:rPr>
          <w:rFonts w:eastAsia="Times New Roman" w:cstheme="minorHAnsi"/>
        </w:rPr>
        <w:t>, and certificates in both </w:t>
      </w:r>
      <w:hyperlink r:id="rId15" w:tgtFrame="_blank" w:history="1">
        <w:r w:rsidRPr="00E879BD">
          <w:rPr>
            <w:rStyle w:val="Hyperlink"/>
            <w:rFonts w:eastAsia="Times New Roman" w:cstheme="minorHAnsi"/>
          </w:rPr>
          <w:t>esports management</w:t>
        </w:r>
      </w:hyperlink>
      <w:r w:rsidRPr="00E879BD">
        <w:rPr>
          <w:rFonts w:eastAsia="Times New Roman" w:cstheme="minorHAnsi"/>
        </w:rPr>
        <w:t> and </w:t>
      </w:r>
      <w:hyperlink r:id="rId16" w:tgtFrame="_blank" w:history="1">
        <w:r w:rsidRPr="00E879BD">
          <w:rPr>
            <w:rStyle w:val="Hyperlink"/>
            <w:rFonts w:eastAsia="Times New Roman" w:cstheme="minorHAnsi"/>
          </w:rPr>
          <w:t>esports production</w:t>
        </w:r>
      </w:hyperlink>
      <w:r w:rsidRPr="00E879BD">
        <w:rPr>
          <w:rFonts w:eastAsia="Times New Roman" w:cstheme="minorHAnsi"/>
        </w:rPr>
        <w:t>.</w:t>
      </w:r>
    </w:p>
    <w:p w14:paraId="08CDB07B" w14:textId="77777777" w:rsidR="00E879BD" w:rsidRPr="00E879BD" w:rsidRDefault="00E879BD" w:rsidP="00E879BD">
      <w:pPr>
        <w:rPr>
          <w:rFonts w:eastAsia="Times New Roman" w:cstheme="minorHAnsi"/>
        </w:rPr>
      </w:pPr>
      <w:r w:rsidRPr="00E879BD">
        <w:rPr>
          <w:rFonts w:eastAsia="Times New Roman" w:cstheme="minorHAnsi"/>
          <w:b/>
          <w:bCs/>
        </w:rPr>
        <w:t>Assistant Professor Michael Bird</w:t>
      </w:r>
      <w:r w:rsidRPr="00E879BD">
        <w:rPr>
          <w:rFonts w:eastAsia="Times New Roman" w:cstheme="minorHAnsi"/>
        </w:rPr>
        <w:t> of the kinesiology, health, food and nutritional sciences department said he expects the new arena will give the esports coaching minor a boost.</w:t>
      </w:r>
    </w:p>
    <w:p w14:paraId="55F8087E" w14:textId="77777777" w:rsidR="00E879BD" w:rsidRPr="00E879BD" w:rsidRDefault="00E879BD" w:rsidP="00E879BD">
      <w:pPr>
        <w:rPr>
          <w:rFonts w:eastAsia="Times New Roman" w:cstheme="minorHAnsi"/>
        </w:rPr>
      </w:pPr>
      <w:r w:rsidRPr="00E879BD">
        <w:rPr>
          <w:rFonts w:eastAsia="Times New Roman" w:cstheme="minorHAnsi"/>
        </w:rPr>
        <w:t>“The new Esports Arena allows our esports coaching students the ability to interact and coach with the teams, therefore aligning with UW-Stout’s </w:t>
      </w:r>
      <w:hyperlink r:id="rId17" w:tgtFrame="_blank" w:history="1">
        <w:r w:rsidRPr="00E879BD">
          <w:rPr>
            <w:rStyle w:val="Hyperlink"/>
            <w:rFonts w:eastAsia="Times New Roman" w:cstheme="minorHAnsi"/>
          </w:rPr>
          <w:t>polytechnic mission</w:t>
        </w:r>
      </w:hyperlink>
      <w:r w:rsidRPr="00E879BD">
        <w:rPr>
          <w:rFonts w:eastAsia="Times New Roman" w:cstheme="minorHAnsi"/>
        </w:rPr>
        <w:t>,” said Bird, who serves as advisor for the esports coaching minor. </w:t>
      </w:r>
    </w:p>
    <w:p w14:paraId="08E031C2" w14:textId="080E5630" w:rsidR="00E879BD" w:rsidRDefault="00E879BD" w:rsidP="00E879BD">
      <w:pPr>
        <w:rPr>
          <w:rFonts w:eastAsia="Times New Roman" w:cstheme="minorHAnsi"/>
        </w:rPr>
      </w:pPr>
      <w:r w:rsidRPr="00E879BD">
        <w:rPr>
          <w:rFonts w:eastAsia="Times New Roman" w:cstheme="minorHAnsi"/>
        </w:rPr>
        <w:t>“Recruitment of students and esports athletes will be enhanced by the new facility,” Bird added. “It will provide opportunities to showcase the student athlete experience and also attract nongamers who want to work on the production and sports management side of the events.”</w:t>
      </w:r>
    </w:p>
    <w:p w14:paraId="6FC039CD" w14:textId="77777777" w:rsidR="00E879BD" w:rsidRPr="00E879BD" w:rsidRDefault="00E879BD" w:rsidP="00E879BD">
      <w:pPr>
        <w:rPr>
          <w:rFonts w:eastAsia="Times New Roman" w:cstheme="minorHAnsi"/>
          <w:b/>
          <w:bCs/>
        </w:rPr>
      </w:pPr>
      <w:r w:rsidRPr="00E879BD">
        <w:rPr>
          <w:rFonts w:eastAsia="Times New Roman" w:cstheme="minorHAnsi"/>
          <w:b/>
          <w:bCs/>
        </w:rPr>
        <w:t>Reaching the top of the leaderboard</w:t>
      </w:r>
    </w:p>
    <w:p w14:paraId="3C766163" w14:textId="77777777" w:rsidR="00E879BD" w:rsidRPr="00E879BD" w:rsidRDefault="00E879BD" w:rsidP="00E879BD">
      <w:pPr>
        <w:rPr>
          <w:rFonts w:eastAsia="Times New Roman" w:cstheme="minorHAnsi"/>
        </w:rPr>
      </w:pPr>
      <w:r w:rsidRPr="00E879BD">
        <w:rPr>
          <w:rFonts w:eastAsia="Times New Roman" w:cstheme="minorHAnsi"/>
        </w:rPr>
        <w:t>Also launching this fall is a </w:t>
      </w:r>
      <w:hyperlink r:id="rId18" w:tgtFrame="_blank" w:history="1">
        <w:r w:rsidRPr="00E879BD">
          <w:rPr>
            <w:rStyle w:val="Hyperlink"/>
            <w:rFonts w:eastAsia="Times New Roman" w:cstheme="minorHAnsi"/>
          </w:rPr>
          <w:t>B.S. game and media studies program</w:t>
        </w:r>
      </w:hyperlink>
      <w:r w:rsidRPr="00E879BD">
        <w:rPr>
          <w:rFonts w:eastAsia="Times New Roman" w:cstheme="minorHAnsi"/>
        </w:rPr>
        <w:t>, which will give students the communication, research and leadership skills to work with cross-disciplinary teams creating interactive multimedia experiences, said </w:t>
      </w:r>
      <w:r w:rsidRPr="00E879BD">
        <w:rPr>
          <w:rFonts w:eastAsia="Times New Roman" w:cstheme="minorHAnsi"/>
          <w:b/>
          <w:bCs/>
        </w:rPr>
        <w:t>Associate Professor Cody Reimer</w:t>
      </w:r>
      <w:r w:rsidRPr="00E879BD">
        <w:rPr>
          <w:rFonts w:eastAsia="Times New Roman" w:cstheme="minorHAnsi"/>
        </w:rPr>
        <w:t>, the program director.</w:t>
      </w:r>
    </w:p>
    <w:p w14:paraId="2482ECCE" w14:textId="77777777" w:rsidR="00E879BD" w:rsidRPr="00E879BD" w:rsidRDefault="00E879BD" w:rsidP="00E879BD">
      <w:pPr>
        <w:rPr>
          <w:rFonts w:eastAsia="Times New Roman" w:cstheme="minorHAnsi"/>
        </w:rPr>
      </w:pPr>
      <w:r w:rsidRPr="00E879BD">
        <w:rPr>
          <w:rFonts w:eastAsia="Times New Roman" w:cstheme="minorHAnsi"/>
        </w:rPr>
        <w:t>“Our program acts as the third leg of a tripod alongside game design and development programs in art and computer science,” Reimer said. “Whereas the B.F.A in art trains artists and animators, and the emphasis in game design in the B.S. in computer science trains programmers, our program focuses on all the other knowledge necessary to study, create and understand games and other media.”</w:t>
      </w:r>
    </w:p>
    <w:p w14:paraId="4DC36C82" w14:textId="77777777" w:rsidR="00E879BD" w:rsidRPr="00E879BD" w:rsidRDefault="00E879BD" w:rsidP="00E879BD">
      <w:pPr>
        <w:rPr>
          <w:rFonts w:eastAsia="Times New Roman" w:cstheme="minorHAnsi"/>
        </w:rPr>
      </w:pPr>
      <w:r w:rsidRPr="00E879BD">
        <w:rPr>
          <w:rFonts w:eastAsia="Times New Roman" w:cstheme="minorHAnsi"/>
        </w:rPr>
        <w:t>Reimer called the new Esports Arena a “natural extension” of UW-Stout’s efforts to grow and support a culture of gaming that aligns with the university’s polytechnic mission. </w:t>
      </w:r>
    </w:p>
    <w:p w14:paraId="5D26909D" w14:textId="77777777" w:rsidR="00E879BD" w:rsidRPr="00E879BD" w:rsidRDefault="00E879BD" w:rsidP="00E879BD">
      <w:pPr>
        <w:rPr>
          <w:rFonts w:eastAsia="Times New Roman" w:cstheme="minorHAnsi"/>
        </w:rPr>
      </w:pPr>
      <w:r w:rsidRPr="00E879BD">
        <w:rPr>
          <w:rFonts w:eastAsia="Times New Roman" w:cstheme="minorHAnsi"/>
        </w:rPr>
        <w:t>“The gaming industry, including esports, is not a fledgling subculture anymore,” he said. “The creation of this arena represents institutional recognition and investment that puts Stout and our esports teams at the top of the leaderboards. It means opportunities for not just student athletes and coaches, but also for academic programs.”</w:t>
      </w:r>
    </w:p>
    <w:p w14:paraId="3CB2C034" w14:textId="5186F601" w:rsidR="00E879BD" w:rsidRDefault="00E879BD" w:rsidP="00E879BD">
      <w:pPr>
        <w:rPr>
          <w:rFonts w:eastAsia="Times New Roman" w:cstheme="minorHAnsi"/>
        </w:rPr>
      </w:pPr>
      <w:r w:rsidRPr="00E879BD">
        <w:rPr>
          <w:rFonts w:eastAsia="Times New Roman" w:cstheme="minorHAnsi"/>
        </w:rPr>
        <w:t>The esports industry is growing in terms of both spectators and financial impact. According to recent research, the </w:t>
      </w:r>
      <w:hyperlink r:id="rId19" w:tgtFrame="_blank" w:tooltip="(opens in a new window)" w:history="1">
        <w:r w:rsidRPr="00E879BD">
          <w:rPr>
            <w:rStyle w:val="Hyperlink"/>
            <w:rFonts w:eastAsia="Times New Roman" w:cstheme="minorHAnsi"/>
          </w:rPr>
          <w:t>global esports audience is expected to reach 640 million people</w:t>
        </w:r>
      </w:hyperlink>
      <w:r w:rsidRPr="00E879BD">
        <w:rPr>
          <w:rFonts w:eastAsia="Times New Roman" w:cstheme="minorHAnsi"/>
        </w:rPr>
        <w:t> this year, while </w:t>
      </w:r>
      <w:hyperlink r:id="rId20" w:tgtFrame="_blank" w:tooltip="(opens in a new window)" w:history="1">
        <w:r w:rsidRPr="00E879BD">
          <w:rPr>
            <w:rStyle w:val="Hyperlink"/>
            <w:rFonts w:eastAsia="Times New Roman" w:cstheme="minorHAnsi"/>
          </w:rPr>
          <w:t>global esports revenue is estimated to be $4.8 billion</w:t>
        </w:r>
      </w:hyperlink>
      <w:r w:rsidRPr="00E879BD">
        <w:rPr>
          <w:rFonts w:eastAsia="Times New Roman" w:cstheme="minorHAnsi"/>
        </w:rPr>
        <w:t>.</w:t>
      </w:r>
    </w:p>
    <w:p w14:paraId="77B53DA5" w14:textId="77777777" w:rsidR="00E879BD" w:rsidRPr="00E879BD" w:rsidRDefault="00E879BD" w:rsidP="00E879BD">
      <w:pPr>
        <w:rPr>
          <w:rFonts w:eastAsia="Times New Roman" w:cstheme="minorHAnsi"/>
          <w:b/>
          <w:bCs/>
        </w:rPr>
      </w:pPr>
      <w:r w:rsidRPr="00E879BD">
        <w:rPr>
          <w:rFonts w:eastAsia="Times New Roman" w:cstheme="minorHAnsi"/>
          <w:b/>
          <w:bCs/>
        </w:rPr>
        <w:t>Championship-level environment</w:t>
      </w:r>
    </w:p>
    <w:p w14:paraId="7F0AD607" w14:textId="77777777" w:rsidR="00E879BD" w:rsidRPr="00E879BD" w:rsidRDefault="00E879BD" w:rsidP="00E879BD">
      <w:pPr>
        <w:rPr>
          <w:rFonts w:eastAsia="Times New Roman" w:cstheme="minorHAnsi"/>
        </w:rPr>
      </w:pPr>
      <w:r w:rsidRPr="00E879BD">
        <w:rPr>
          <w:rFonts w:eastAsia="Times New Roman" w:cstheme="minorHAnsi"/>
        </w:rPr>
        <w:lastRenderedPageBreak/>
        <w:t>Esports team members say their new hub will help the program level up by providing a more spacious, welcoming and visible environment. </w:t>
      </w:r>
    </w:p>
    <w:p w14:paraId="5DC1CABE" w14:textId="77777777" w:rsidR="00E879BD" w:rsidRPr="00E879BD" w:rsidRDefault="00E879BD" w:rsidP="00E879BD">
      <w:pPr>
        <w:rPr>
          <w:rFonts w:eastAsia="Times New Roman" w:cstheme="minorHAnsi"/>
        </w:rPr>
      </w:pPr>
      <w:r w:rsidRPr="00E879BD">
        <w:rPr>
          <w:rFonts w:eastAsia="Times New Roman" w:cstheme="minorHAnsi"/>
        </w:rPr>
        <w:t>“I think it’s going to help a lot with the recruiting side,” said </w:t>
      </w:r>
      <w:r w:rsidRPr="00E879BD">
        <w:rPr>
          <w:rFonts w:eastAsia="Times New Roman" w:cstheme="minorHAnsi"/>
          <w:b/>
          <w:bCs/>
        </w:rPr>
        <w:t>Trey Johnson, a junior </w:t>
      </w:r>
      <w:r w:rsidRPr="00E879BD">
        <w:rPr>
          <w:rFonts w:eastAsia="Times New Roman" w:cstheme="minorHAnsi"/>
        </w:rPr>
        <w:t>from Barron and a member of the Rocket League Academy team. “We’re going to have more people here in person. It’s going to be a lot more inviting to have people come in and practice.” </w:t>
      </w:r>
    </w:p>
    <w:p w14:paraId="6E8BD322" w14:textId="77777777" w:rsidR="00E879BD" w:rsidRPr="00E879BD" w:rsidRDefault="00E879BD" w:rsidP="00E879BD">
      <w:pPr>
        <w:rPr>
          <w:rFonts w:eastAsia="Times New Roman" w:cstheme="minorHAnsi"/>
        </w:rPr>
      </w:pPr>
      <w:r w:rsidRPr="00E879BD">
        <w:rPr>
          <w:rFonts w:eastAsia="Times New Roman" w:cstheme="minorHAnsi"/>
        </w:rPr>
        <w:t>The esports program’s previous space didn’t have enough computers to accommodate multiple teams at one time, which meant players sometimes had to practice in their residence halls instead of building strategy side by side with teammates. </w:t>
      </w:r>
    </w:p>
    <w:p w14:paraId="052F9FB7" w14:textId="3AC42CA9" w:rsidR="00E879BD" w:rsidRPr="00E879BD" w:rsidRDefault="00E879BD" w:rsidP="00E879BD">
      <w:pPr>
        <w:rPr>
          <w:rFonts w:eastAsia="Times New Roman" w:cstheme="minorHAnsi"/>
        </w:rPr>
      </w:pPr>
      <w:r w:rsidRPr="00E879BD">
        <w:rPr>
          <w:rFonts w:eastAsia="Times New Roman" w:cstheme="minorHAnsi"/>
        </w:rPr>
        <w:t>Likewise, the new space makes hosting esports competitions easier</w:t>
      </w:r>
      <w:r w:rsidR="00490E2E">
        <w:rPr>
          <w:rFonts w:eastAsia="Times New Roman" w:cstheme="minorHAnsi"/>
        </w:rPr>
        <w:t xml:space="preserve">. </w:t>
      </w:r>
      <w:r w:rsidRPr="00E879BD">
        <w:rPr>
          <w:rFonts w:eastAsia="Times New Roman" w:cstheme="minorHAnsi"/>
        </w:rPr>
        <w:t>It w</w:t>
      </w:r>
      <w:r w:rsidR="00490E2E">
        <w:rPr>
          <w:rFonts w:eastAsia="Times New Roman" w:cstheme="minorHAnsi"/>
        </w:rPr>
        <w:t>as</w:t>
      </w:r>
      <w:r w:rsidRPr="00E879BD">
        <w:rPr>
          <w:rFonts w:eastAsia="Times New Roman" w:cstheme="minorHAnsi"/>
        </w:rPr>
        <w:t xml:space="preserve"> the site of an Oct. 18 Rocket League tournament, the Red Cedar Rumble, whose eight teams will include Michigan State and the University of Minnesota. The arena will also host the WEC State Championship in December, which will draw as many as 20 teams.</w:t>
      </w:r>
    </w:p>
    <w:p w14:paraId="0F0ED360" w14:textId="77777777" w:rsidR="00E879BD" w:rsidRPr="00E879BD" w:rsidRDefault="00E879BD" w:rsidP="00E879BD">
      <w:pPr>
        <w:rPr>
          <w:rFonts w:eastAsia="Times New Roman" w:cstheme="minorHAnsi"/>
        </w:rPr>
      </w:pPr>
      <w:r w:rsidRPr="00E879BD">
        <w:rPr>
          <w:rFonts w:eastAsia="Times New Roman" w:cstheme="minorHAnsi"/>
        </w:rPr>
        <w:t>“One of my goals is to become one of the premier hosting sites in Wisconsin but also in the Midwest,” explained Froelich.</w:t>
      </w:r>
    </w:p>
    <w:p w14:paraId="25FA881A" w14:textId="77777777" w:rsidR="00E879BD" w:rsidRPr="00E879BD" w:rsidRDefault="00E879BD" w:rsidP="00E879BD">
      <w:pPr>
        <w:rPr>
          <w:rFonts w:eastAsia="Times New Roman" w:cstheme="minorHAnsi"/>
        </w:rPr>
      </w:pPr>
      <w:r w:rsidRPr="00E879BD">
        <w:rPr>
          <w:rFonts w:eastAsia="Times New Roman" w:cstheme="minorHAnsi"/>
          <w:b/>
          <w:bCs/>
        </w:rPr>
        <w:t>Cody Larkin, a junior </w:t>
      </w:r>
      <w:r w:rsidRPr="00E879BD">
        <w:rPr>
          <w:rFonts w:eastAsia="Times New Roman" w:cstheme="minorHAnsi"/>
        </w:rPr>
        <w:t>from Hanover, Minnesota, and a member of UW-Stout’s Overwatch team, agrees that the new arena raises the program’s profile. Larkin has witnessed this firsthand as a campus tour guide. “We actually get to walk through the arena, and so many people are interested in it,” he said. “They get to see it and say, ‘Oh my gosh, this is cool.’”</w:t>
      </w:r>
    </w:p>
    <w:p w14:paraId="17441348" w14:textId="77777777" w:rsidR="00E879BD" w:rsidRPr="00E879BD" w:rsidRDefault="00E879BD" w:rsidP="00E879BD">
      <w:pPr>
        <w:rPr>
          <w:rFonts w:eastAsia="Times New Roman" w:cstheme="minorHAnsi"/>
        </w:rPr>
      </w:pPr>
      <w:r w:rsidRPr="00E879BD">
        <w:rPr>
          <w:rFonts w:eastAsia="Times New Roman" w:cstheme="minorHAnsi"/>
        </w:rPr>
        <w:t>Froelich said the new arena helps dispel any lingering stereotypes about esports athletes being little more than casual gamers. “We’re out here, we’re competing and representing the university,” he said. “Our players practice as a team for 15 to 20 hours a week and put in a ton of time on their own to hone their craft.</w:t>
      </w:r>
    </w:p>
    <w:p w14:paraId="29A46FB9" w14:textId="77777777" w:rsidR="00E879BD" w:rsidRPr="00E879BD" w:rsidRDefault="00E879BD" w:rsidP="00E879BD">
      <w:pPr>
        <w:rPr>
          <w:rFonts w:eastAsia="Times New Roman" w:cstheme="minorHAnsi"/>
        </w:rPr>
      </w:pPr>
      <w:r w:rsidRPr="00E879BD">
        <w:rPr>
          <w:rFonts w:eastAsia="Times New Roman" w:cstheme="minorHAnsi"/>
        </w:rPr>
        <w:t>“They take it extremely seriously,” he concluded. “They’re highly competitive.”</w:t>
      </w:r>
    </w:p>
    <w:p w14:paraId="553767BD" w14:textId="77777777" w:rsidR="00E879BD" w:rsidRPr="00177F37" w:rsidRDefault="00E879BD" w:rsidP="00E879BD">
      <w:pPr>
        <w:rPr>
          <w:rFonts w:eastAsia="Times New Roman" w:cstheme="minorHAnsi"/>
        </w:rPr>
      </w:pPr>
    </w:p>
    <w:p w14:paraId="46825343" w14:textId="77A7CBA1" w:rsidR="003F2839" w:rsidRPr="00177F37" w:rsidRDefault="003F2839" w:rsidP="003F2839">
      <w:pPr>
        <w:spacing w:after="360" w:line="240" w:lineRule="auto"/>
        <w:rPr>
          <w:rFonts w:eastAsia="Times New Roman" w:cstheme="minorHAnsi"/>
        </w:rPr>
      </w:pPr>
    </w:p>
    <w:sectPr w:rsidR="003F2839" w:rsidRPr="00177F37" w:rsidSect="00292972">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7A160" w14:textId="77777777" w:rsidR="00494406" w:rsidRDefault="00494406" w:rsidP="00292972">
      <w:pPr>
        <w:spacing w:after="0" w:line="240" w:lineRule="auto"/>
      </w:pPr>
      <w:r>
        <w:separator/>
      </w:r>
    </w:p>
  </w:endnote>
  <w:endnote w:type="continuationSeparator" w:id="0">
    <w:p w14:paraId="2438BAA8" w14:textId="77777777" w:rsidR="00494406" w:rsidRDefault="00494406"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BC7D4" w14:textId="77777777" w:rsidR="00494406" w:rsidRDefault="00494406" w:rsidP="00292972">
      <w:pPr>
        <w:spacing w:after="0" w:line="240" w:lineRule="auto"/>
      </w:pPr>
      <w:r>
        <w:separator/>
      </w:r>
    </w:p>
  </w:footnote>
  <w:footnote w:type="continuationSeparator" w:id="0">
    <w:p w14:paraId="1DD34A4D" w14:textId="77777777" w:rsidR="00494406" w:rsidRDefault="00494406"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38D"/>
    <w:multiLevelType w:val="multilevel"/>
    <w:tmpl w:val="6AFE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50F6A"/>
    <w:multiLevelType w:val="multilevel"/>
    <w:tmpl w:val="FB463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5076F9"/>
    <w:multiLevelType w:val="multilevel"/>
    <w:tmpl w:val="F982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0717C0"/>
    <w:multiLevelType w:val="multilevel"/>
    <w:tmpl w:val="A82C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8"/>
  </w:num>
  <w:num w:numId="2" w16cid:durableId="1126198557">
    <w:abstractNumId w:val="17"/>
  </w:num>
  <w:num w:numId="3" w16cid:durableId="556362047">
    <w:abstractNumId w:val="18"/>
  </w:num>
  <w:num w:numId="4" w16cid:durableId="1877811894">
    <w:abstractNumId w:val="4"/>
  </w:num>
  <w:num w:numId="5" w16cid:durableId="2093772625">
    <w:abstractNumId w:val="12"/>
  </w:num>
  <w:num w:numId="6" w16cid:durableId="1844083808">
    <w:abstractNumId w:val="13"/>
  </w:num>
  <w:num w:numId="7" w16cid:durableId="1412194907">
    <w:abstractNumId w:val="20"/>
  </w:num>
  <w:num w:numId="8" w16cid:durableId="1254900299">
    <w:abstractNumId w:val="19"/>
  </w:num>
  <w:num w:numId="9" w16cid:durableId="1076054750">
    <w:abstractNumId w:val="21"/>
  </w:num>
  <w:num w:numId="10" w16cid:durableId="2068139901">
    <w:abstractNumId w:val="10"/>
  </w:num>
  <w:num w:numId="11" w16cid:durableId="1508403764">
    <w:abstractNumId w:val="14"/>
  </w:num>
  <w:num w:numId="12" w16cid:durableId="1391417806">
    <w:abstractNumId w:val="2"/>
  </w:num>
  <w:num w:numId="13" w16cid:durableId="283004359">
    <w:abstractNumId w:val="16"/>
  </w:num>
  <w:num w:numId="14" w16cid:durableId="1281305173">
    <w:abstractNumId w:val="9"/>
  </w:num>
  <w:num w:numId="15" w16cid:durableId="1019166404">
    <w:abstractNumId w:val="15"/>
  </w:num>
  <w:num w:numId="16" w16cid:durableId="1023169168">
    <w:abstractNumId w:val="11"/>
  </w:num>
  <w:num w:numId="17" w16cid:durableId="1104350062">
    <w:abstractNumId w:val="22"/>
  </w:num>
  <w:num w:numId="18" w16cid:durableId="384378723">
    <w:abstractNumId w:val="6"/>
  </w:num>
  <w:num w:numId="19" w16cid:durableId="644744136">
    <w:abstractNumId w:val="3"/>
  </w:num>
  <w:num w:numId="20" w16cid:durableId="685133687">
    <w:abstractNumId w:val="0"/>
  </w:num>
  <w:num w:numId="21" w16cid:durableId="860433628">
    <w:abstractNumId w:val="7"/>
  </w:num>
  <w:num w:numId="22" w16cid:durableId="1995714868">
    <w:abstractNumId w:val="5"/>
  </w:num>
  <w:num w:numId="23" w16cid:durableId="8838290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43304"/>
    <w:rsid w:val="00047E39"/>
    <w:rsid w:val="00072048"/>
    <w:rsid w:val="00076684"/>
    <w:rsid w:val="00077198"/>
    <w:rsid w:val="00085C78"/>
    <w:rsid w:val="000B1B59"/>
    <w:rsid w:val="000D7AFE"/>
    <w:rsid w:val="000E4126"/>
    <w:rsid w:val="001278AB"/>
    <w:rsid w:val="00143026"/>
    <w:rsid w:val="00163F92"/>
    <w:rsid w:val="00173472"/>
    <w:rsid w:val="00177F37"/>
    <w:rsid w:val="001C6CC0"/>
    <w:rsid w:val="00231A87"/>
    <w:rsid w:val="00234EE7"/>
    <w:rsid w:val="00237CEF"/>
    <w:rsid w:val="0024783D"/>
    <w:rsid w:val="00251D89"/>
    <w:rsid w:val="002565EB"/>
    <w:rsid w:val="00292803"/>
    <w:rsid w:val="00292972"/>
    <w:rsid w:val="002A326C"/>
    <w:rsid w:val="002A7FAC"/>
    <w:rsid w:val="002E00B0"/>
    <w:rsid w:val="002E24A7"/>
    <w:rsid w:val="002F4128"/>
    <w:rsid w:val="002F7F2E"/>
    <w:rsid w:val="00312FFC"/>
    <w:rsid w:val="00317263"/>
    <w:rsid w:val="00322751"/>
    <w:rsid w:val="003300D2"/>
    <w:rsid w:val="00336AF4"/>
    <w:rsid w:val="00356FAD"/>
    <w:rsid w:val="00375B25"/>
    <w:rsid w:val="00380FAC"/>
    <w:rsid w:val="003916AD"/>
    <w:rsid w:val="00394EBD"/>
    <w:rsid w:val="003957A1"/>
    <w:rsid w:val="003B5EC8"/>
    <w:rsid w:val="003C1197"/>
    <w:rsid w:val="003F2839"/>
    <w:rsid w:val="00420A73"/>
    <w:rsid w:val="00473482"/>
    <w:rsid w:val="00486E5E"/>
    <w:rsid w:val="00490E2E"/>
    <w:rsid w:val="00494406"/>
    <w:rsid w:val="004C2D45"/>
    <w:rsid w:val="004C48E0"/>
    <w:rsid w:val="004D08CA"/>
    <w:rsid w:val="004E321B"/>
    <w:rsid w:val="005153C5"/>
    <w:rsid w:val="005209D8"/>
    <w:rsid w:val="005255FE"/>
    <w:rsid w:val="00532DDB"/>
    <w:rsid w:val="00533F74"/>
    <w:rsid w:val="005403A0"/>
    <w:rsid w:val="00557EA8"/>
    <w:rsid w:val="00570E2E"/>
    <w:rsid w:val="00576F14"/>
    <w:rsid w:val="00583F32"/>
    <w:rsid w:val="005A3B16"/>
    <w:rsid w:val="005B4356"/>
    <w:rsid w:val="005C0C2B"/>
    <w:rsid w:val="005C34C4"/>
    <w:rsid w:val="005D22EA"/>
    <w:rsid w:val="006432F2"/>
    <w:rsid w:val="00644537"/>
    <w:rsid w:val="00644697"/>
    <w:rsid w:val="0066404A"/>
    <w:rsid w:val="00665B81"/>
    <w:rsid w:val="00670B27"/>
    <w:rsid w:val="00690495"/>
    <w:rsid w:val="006A2B34"/>
    <w:rsid w:val="006B31D9"/>
    <w:rsid w:val="006B7D60"/>
    <w:rsid w:val="006C0FFD"/>
    <w:rsid w:val="006D5F4F"/>
    <w:rsid w:val="007055BE"/>
    <w:rsid w:val="00747110"/>
    <w:rsid w:val="00751ECF"/>
    <w:rsid w:val="007603B9"/>
    <w:rsid w:val="0077330D"/>
    <w:rsid w:val="00777486"/>
    <w:rsid w:val="007811D7"/>
    <w:rsid w:val="0079341F"/>
    <w:rsid w:val="007A5569"/>
    <w:rsid w:val="007C62BE"/>
    <w:rsid w:val="007F1081"/>
    <w:rsid w:val="007F1CB3"/>
    <w:rsid w:val="00801DA7"/>
    <w:rsid w:val="008060BF"/>
    <w:rsid w:val="0081034D"/>
    <w:rsid w:val="008119C0"/>
    <w:rsid w:val="00822652"/>
    <w:rsid w:val="00831C5B"/>
    <w:rsid w:val="00833829"/>
    <w:rsid w:val="008474E3"/>
    <w:rsid w:val="00847650"/>
    <w:rsid w:val="00850536"/>
    <w:rsid w:val="0085170F"/>
    <w:rsid w:val="00856C97"/>
    <w:rsid w:val="00864481"/>
    <w:rsid w:val="008701A9"/>
    <w:rsid w:val="00876447"/>
    <w:rsid w:val="0088025A"/>
    <w:rsid w:val="00887B92"/>
    <w:rsid w:val="00893785"/>
    <w:rsid w:val="00894039"/>
    <w:rsid w:val="008B3937"/>
    <w:rsid w:val="008B7063"/>
    <w:rsid w:val="008C0A09"/>
    <w:rsid w:val="008C0D2A"/>
    <w:rsid w:val="008E2105"/>
    <w:rsid w:val="008F0696"/>
    <w:rsid w:val="009147AA"/>
    <w:rsid w:val="009631E2"/>
    <w:rsid w:val="00977E1C"/>
    <w:rsid w:val="00983B22"/>
    <w:rsid w:val="009A21AB"/>
    <w:rsid w:val="009B624B"/>
    <w:rsid w:val="009B6AA1"/>
    <w:rsid w:val="009C603D"/>
    <w:rsid w:val="009D411D"/>
    <w:rsid w:val="009D794E"/>
    <w:rsid w:val="009E53B7"/>
    <w:rsid w:val="00A41CEF"/>
    <w:rsid w:val="00A71413"/>
    <w:rsid w:val="00AB6C7C"/>
    <w:rsid w:val="00AC6504"/>
    <w:rsid w:val="00AC7B2A"/>
    <w:rsid w:val="00AE1F7E"/>
    <w:rsid w:val="00B01EF1"/>
    <w:rsid w:val="00B35388"/>
    <w:rsid w:val="00B420FE"/>
    <w:rsid w:val="00B61C59"/>
    <w:rsid w:val="00B83493"/>
    <w:rsid w:val="00B858C6"/>
    <w:rsid w:val="00B929B7"/>
    <w:rsid w:val="00BA47DD"/>
    <w:rsid w:val="00BB6135"/>
    <w:rsid w:val="00BB7170"/>
    <w:rsid w:val="00BC1FFF"/>
    <w:rsid w:val="00BD354F"/>
    <w:rsid w:val="00BE6FC5"/>
    <w:rsid w:val="00BF7934"/>
    <w:rsid w:val="00C047B6"/>
    <w:rsid w:val="00C545B6"/>
    <w:rsid w:val="00C54A1F"/>
    <w:rsid w:val="00C625DD"/>
    <w:rsid w:val="00C63B7F"/>
    <w:rsid w:val="00C72DF0"/>
    <w:rsid w:val="00CA6A8C"/>
    <w:rsid w:val="00CE0473"/>
    <w:rsid w:val="00CE52DD"/>
    <w:rsid w:val="00CE73E7"/>
    <w:rsid w:val="00CE7EC0"/>
    <w:rsid w:val="00CF1FA0"/>
    <w:rsid w:val="00D07EFA"/>
    <w:rsid w:val="00D43864"/>
    <w:rsid w:val="00D5419A"/>
    <w:rsid w:val="00D548D8"/>
    <w:rsid w:val="00D70C17"/>
    <w:rsid w:val="00DB42E4"/>
    <w:rsid w:val="00DE2375"/>
    <w:rsid w:val="00E035D0"/>
    <w:rsid w:val="00E05BDB"/>
    <w:rsid w:val="00E13469"/>
    <w:rsid w:val="00E335F7"/>
    <w:rsid w:val="00E6150B"/>
    <w:rsid w:val="00E879BD"/>
    <w:rsid w:val="00EA6C5C"/>
    <w:rsid w:val="00EA794D"/>
    <w:rsid w:val="00EC670C"/>
    <w:rsid w:val="00ED03E1"/>
    <w:rsid w:val="00F03AF0"/>
    <w:rsid w:val="00F068FF"/>
    <w:rsid w:val="00F3167E"/>
    <w:rsid w:val="00F3388C"/>
    <w:rsid w:val="00F37232"/>
    <w:rsid w:val="00F4357C"/>
    <w:rsid w:val="00F561C0"/>
    <w:rsid w:val="00F63B18"/>
    <w:rsid w:val="00F847DE"/>
    <w:rsid w:val="00F90107"/>
    <w:rsid w:val="00F93B04"/>
    <w:rsid w:val="00FC2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4226">
      <w:bodyDiv w:val="1"/>
      <w:marLeft w:val="0"/>
      <w:marRight w:val="0"/>
      <w:marTop w:val="0"/>
      <w:marBottom w:val="0"/>
      <w:divBdr>
        <w:top w:val="none" w:sz="0" w:space="0" w:color="auto"/>
        <w:left w:val="none" w:sz="0" w:space="0" w:color="auto"/>
        <w:bottom w:val="none" w:sz="0" w:space="0" w:color="auto"/>
        <w:right w:val="none" w:sz="0" w:space="0" w:color="auto"/>
      </w:divBdr>
    </w:div>
    <w:div w:id="57942143">
      <w:bodyDiv w:val="1"/>
      <w:marLeft w:val="0"/>
      <w:marRight w:val="0"/>
      <w:marTop w:val="0"/>
      <w:marBottom w:val="0"/>
      <w:divBdr>
        <w:top w:val="none" w:sz="0" w:space="0" w:color="auto"/>
        <w:left w:val="none" w:sz="0" w:space="0" w:color="auto"/>
        <w:bottom w:val="none" w:sz="0" w:space="0" w:color="auto"/>
        <w:right w:val="none" w:sz="0" w:space="0" w:color="auto"/>
      </w:divBdr>
    </w:div>
    <w:div w:id="60686400">
      <w:bodyDiv w:val="1"/>
      <w:marLeft w:val="0"/>
      <w:marRight w:val="0"/>
      <w:marTop w:val="0"/>
      <w:marBottom w:val="0"/>
      <w:divBdr>
        <w:top w:val="none" w:sz="0" w:space="0" w:color="auto"/>
        <w:left w:val="none" w:sz="0" w:space="0" w:color="auto"/>
        <w:bottom w:val="none" w:sz="0" w:space="0" w:color="auto"/>
        <w:right w:val="none" w:sz="0" w:space="0" w:color="auto"/>
      </w:divBdr>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78019322">
      <w:bodyDiv w:val="1"/>
      <w:marLeft w:val="0"/>
      <w:marRight w:val="0"/>
      <w:marTop w:val="0"/>
      <w:marBottom w:val="0"/>
      <w:divBdr>
        <w:top w:val="none" w:sz="0" w:space="0" w:color="auto"/>
        <w:left w:val="none" w:sz="0" w:space="0" w:color="auto"/>
        <w:bottom w:val="none" w:sz="0" w:space="0" w:color="auto"/>
        <w:right w:val="none" w:sz="0" w:space="0" w:color="auto"/>
      </w:divBdr>
    </w:div>
    <w:div w:id="79521407">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74707">
      <w:bodyDiv w:val="1"/>
      <w:marLeft w:val="0"/>
      <w:marRight w:val="0"/>
      <w:marTop w:val="0"/>
      <w:marBottom w:val="0"/>
      <w:divBdr>
        <w:top w:val="none" w:sz="0" w:space="0" w:color="auto"/>
        <w:left w:val="none" w:sz="0" w:space="0" w:color="auto"/>
        <w:bottom w:val="none" w:sz="0" w:space="0" w:color="auto"/>
        <w:right w:val="none" w:sz="0" w:space="0" w:color="auto"/>
      </w:divBdr>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2354802">
      <w:bodyDiv w:val="1"/>
      <w:marLeft w:val="0"/>
      <w:marRight w:val="0"/>
      <w:marTop w:val="0"/>
      <w:marBottom w:val="0"/>
      <w:divBdr>
        <w:top w:val="none" w:sz="0" w:space="0" w:color="auto"/>
        <w:left w:val="none" w:sz="0" w:space="0" w:color="auto"/>
        <w:bottom w:val="none" w:sz="0" w:space="0" w:color="auto"/>
        <w:right w:val="none" w:sz="0" w:space="0" w:color="auto"/>
      </w:divBdr>
    </w:div>
    <w:div w:id="165748157">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3810261">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188373553">
      <w:bodyDiv w:val="1"/>
      <w:marLeft w:val="0"/>
      <w:marRight w:val="0"/>
      <w:marTop w:val="0"/>
      <w:marBottom w:val="0"/>
      <w:divBdr>
        <w:top w:val="none" w:sz="0" w:space="0" w:color="auto"/>
        <w:left w:val="none" w:sz="0" w:space="0" w:color="auto"/>
        <w:bottom w:val="none" w:sz="0" w:space="0" w:color="auto"/>
        <w:right w:val="none" w:sz="0" w:space="0" w:color="auto"/>
      </w:divBdr>
    </w:div>
    <w:div w:id="192961006">
      <w:bodyDiv w:val="1"/>
      <w:marLeft w:val="0"/>
      <w:marRight w:val="0"/>
      <w:marTop w:val="0"/>
      <w:marBottom w:val="0"/>
      <w:divBdr>
        <w:top w:val="none" w:sz="0" w:space="0" w:color="auto"/>
        <w:left w:val="none" w:sz="0" w:space="0" w:color="auto"/>
        <w:bottom w:val="none" w:sz="0" w:space="0" w:color="auto"/>
        <w:right w:val="none" w:sz="0" w:space="0" w:color="auto"/>
      </w:divBdr>
    </w:div>
    <w:div w:id="198050100">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24336006">
      <w:bodyDiv w:val="1"/>
      <w:marLeft w:val="0"/>
      <w:marRight w:val="0"/>
      <w:marTop w:val="0"/>
      <w:marBottom w:val="0"/>
      <w:divBdr>
        <w:top w:val="none" w:sz="0" w:space="0" w:color="auto"/>
        <w:left w:val="none" w:sz="0" w:space="0" w:color="auto"/>
        <w:bottom w:val="none" w:sz="0" w:space="0" w:color="auto"/>
        <w:right w:val="none" w:sz="0" w:space="0" w:color="auto"/>
      </w:divBdr>
    </w:div>
    <w:div w:id="240260080">
      <w:bodyDiv w:val="1"/>
      <w:marLeft w:val="0"/>
      <w:marRight w:val="0"/>
      <w:marTop w:val="0"/>
      <w:marBottom w:val="0"/>
      <w:divBdr>
        <w:top w:val="none" w:sz="0" w:space="0" w:color="auto"/>
        <w:left w:val="none" w:sz="0" w:space="0" w:color="auto"/>
        <w:bottom w:val="none" w:sz="0" w:space="0" w:color="auto"/>
        <w:right w:val="none" w:sz="0" w:space="0" w:color="auto"/>
      </w:divBdr>
    </w:div>
    <w:div w:id="24137384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3749345">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298153912">
      <w:bodyDiv w:val="1"/>
      <w:marLeft w:val="0"/>
      <w:marRight w:val="0"/>
      <w:marTop w:val="0"/>
      <w:marBottom w:val="0"/>
      <w:divBdr>
        <w:top w:val="none" w:sz="0" w:space="0" w:color="auto"/>
        <w:left w:val="none" w:sz="0" w:space="0" w:color="auto"/>
        <w:bottom w:val="none" w:sz="0" w:space="0" w:color="auto"/>
        <w:right w:val="none" w:sz="0" w:space="0" w:color="auto"/>
      </w:divBdr>
    </w:div>
    <w:div w:id="302584406">
      <w:bodyDiv w:val="1"/>
      <w:marLeft w:val="0"/>
      <w:marRight w:val="0"/>
      <w:marTop w:val="0"/>
      <w:marBottom w:val="0"/>
      <w:divBdr>
        <w:top w:val="none" w:sz="0" w:space="0" w:color="auto"/>
        <w:left w:val="none" w:sz="0" w:space="0" w:color="auto"/>
        <w:bottom w:val="none" w:sz="0" w:space="0" w:color="auto"/>
        <w:right w:val="none" w:sz="0" w:space="0" w:color="auto"/>
      </w:divBdr>
    </w:div>
    <w:div w:id="303511274">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33806766">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559">
      <w:bodyDiv w:val="1"/>
      <w:marLeft w:val="0"/>
      <w:marRight w:val="0"/>
      <w:marTop w:val="0"/>
      <w:marBottom w:val="0"/>
      <w:divBdr>
        <w:top w:val="none" w:sz="0" w:space="0" w:color="auto"/>
        <w:left w:val="none" w:sz="0" w:space="0" w:color="auto"/>
        <w:bottom w:val="none" w:sz="0" w:space="0" w:color="auto"/>
        <w:right w:val="none" w:sz="0" w:space="0" w:color="auto"/>
      </w:divBdr>
    </w:div>
    <w:div w:id="385759289">
      <w:bodyDiv w:val="1"/>
      <w:marLeft w:val="0"/>
      <w:marRight w:val="0"/>
      <w:marTop w:val="0"/>
      <w:marBottom w:val="0"/>
      <w:divBdr>
        <w:top w:val="none" w:sz="0" w:space="0" w:color="auto"/>
        <w:left w:val="none" w:sz="0" w:space="0" w:color="auto"/>
        <w:bottom w:val="none" w:sz="0" w:space="0" w:color="auto"/>
        <w:right w:val="none" w:sz="0" w:space="0" w:color="auto"/>
      </w:divBdr>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8328081">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0929696">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074666">
      <w:bodyDiv w:val="1"/>
      <w:marLeft w:val="0"/>
      <w:marRight w:val="0"/>
      <w:marTop w:val="0"/>
      <w:marBottom w:val="0"/>
      <w:divBdr>
        <w:top w:val="none" w:sz="0" w:space="0" w:color="auto"/>
        <w:left w:val="none" w:sz="0" w:space="0" w:color="auto"/>
        <w:bottom w:val="none" w:sz="0" w:space="0" w:color="auto"/>
        <w:right w:val="none" w:sz="0" w:space="0" w:color="auto"/>
      </w:divBdr>
    </w:div>
    <w:div w:id="430274667">
      <w:bodyDiv w:val="1"/>
      <w:marLeft w:val="0"/>
      <w:marRight w:val="0"/>
      <w:marTop w:val="0"/>
      <w:marBottom w:val="0"/>
      <w:divBdr>
        <w:top w:val="none" w:sz="0" w:space="0" w:color="auto"/>
        <w:left w:val="none" w:sz="0" w:space="0" w:color="auto"/>
        <w:bottom w:val="none" w:sz="0" w:space="0" w:color="auto"/>
        <w:right w:val="none" w:sz="0" w:space="0" w:color="auto"/>
      </w:divBdr>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38374495">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49478044">
      <w:bodyDiv w:val="1"/>
      <w:marLeft w:val="0"/>
      <w:marRight w:val="0"/>
      <w:marTop w:val="0"/>
      <w:marBottom w:val="0"/>
      <w:divBdr>
        <w:top w:val="none" w:sz="0" w:space="0" w:color="auto"/>
        <w:left w:val="none" w:sz="0" w:space="0" w:color="auto"/>
        <w:bottom w:val="none" w:sz="0" w:space="0" w:color="auto"/>
        <w:right w:val="none" w:sz="0" w:space="0" w:color="auto"/>
      </w:divBdr>
    </w:div>
    <w:div w:id="455225282">
      <w:bodyDiv w:val="1"/>
      <w:marLeft w:val="0"/>
      <w:marRight w:val="0"/>
      <w:marTop w:val="0"/>
      <w:marBottom w:val="0"/>
      <w:divBdr>
        <w:top w:val="none" w:sz="0" w:space="0" w:color="auto"/>
        <w:left w:val="none" w:sz="0" w:space="0" w:color="auto"/>
        <w:bottom w:val="none" w:sz="0" w:space="0" w:color="auto"/>
        <w:right w:val="none" w:sz="0" w:space="0" w:color="auto"/>
      </w:divBdr>
    </w:div>
    <w:div w:id="463547232">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05941069">
      <w:bodyDiv w:val="1"/>
      <w:marLeft w:val="0"/>
      <w:marRight w:val="0"/>
      <w:marTop w:val="0"/>
      <w:marBottom w:val="0"/>
      <w:divBdr>
        <w:top w:val="none" w:sz="0" w:space="0" w:color="auto"/>
        <w:left w:val="none" w:sz="0" w:space="0" w:color="auto"/>
        <w:bottom w:val="none" w:sz="0" w:space="0" w:color="auto"/>
        <w:right w:val="none" w:sz="0" w:space="0" w:color="auto"/>
      </w:divBdr>
    </w:div>
    <w:div w:id="515270636">
      <w:bodyDiv w:val="1"/>
      <w:marLeft w:val="0"/>
      <w:marRight w:val="0"/>
      <w:marTop w:val="0"/>
      <w:marBottom w:val="0"/>
      <w:divBdr>
        <w:top w:val="none" w:sz="0" w:space="0" w:color="auto"/>
        <w:left w:val="none" w:sz="0" w:space="0" w:color="auto"/>
        <w:bottom w:val="none" w:sz="0" w:space="0" w:color="auto"/>
        <w:right w:val="none" w:sz="0" w:space="0" w:color="auto"/>
      </w:divBdr>
    </w:div>
    <w:div w:id="518158854">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57087593">
      <w:bodyDiv w:val="1"/>
      <w:marLeft w:val="0"/>
      <w:marRight w:val="0"/>
      <w:marTop w:val="0"/>
      <w:marBottom w:val="0"/>
      <w:divBdr>
        <w:top w:val="none" w:sz="0" w:space="0" w:color="auto"/>
        <w:left w:val="none" w:sz="0" w:space="0" w:color="auto"/>
        <w:bottom w:val="none" w:sz="0" w:space="0" w:color="auto"/>
        <w:right w:val="none" w:sz="0" w:space="0" w:color="auto"/>
      </w:divBdr>
    </w:div>
    <w:div w:id="572816620">
      <w:bodyDiv w:val="1"/>
      <w:marLeft w:val="0"/>
      <w:marRight w:val="0"/>
      <w:marTop w:val="0"/>
      <w:marBottom w:val="0"/>
      <w:divBdr>
        <w:top w:val="none" w:sz="0" w:space="0" w:color="auto"/>
        <w:left w:val="none" w:sz="0" w:space="0" w:color="auto"/>
        <w:bottom w:val="none" w:sz="0" w:space="0" w:color="auto"/>
        <w:right w:val="none" w:sz="0" w:space="0" w:color="auto"/>
      </w:divBdr>
    </w:div>
    <w:div w:id="573665448">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579218637">
      <w:bodyDiv w:val="1"/>
      <w:marLeft w:val="0"/>
      <w:marRight w:val="0"/>
      <w:marTop w:val="0"/>
      <w:marBottom w:val="0"/>
      <w:divBdr>
        <w:top w:val="none" w:sz="0" w:space="0" w:color="auto"/>
        <w:left w:val="none" w:sz="0" w:space="0" w:color="auto"/>
        <w:bottom w:val="none" w:sz="0" w:space="0" w:color="auto"/>
        <w:right w:val="none" w:sz="0" w:space="0" w:color="auto"/>
      </w:divBdr>
    </w:div>
    <w:div w:id="59147352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28047782">
      <w:bodyDiv w:val="1"/>
      <w:marLeft w:val="0"/>
      <w:marRight w:val="0"/>
      <w:marTop w:val="0"/>
      <w:marBottom w:val="0"/>
      <w:divBdr>
        <w:top w:val="none" w:sz="0" w:space="0" w:color="auto"/>
        <w:left w:val="none" w:sz="0" w:space="0" w:color="auto"/>
        <w:bottom w:val="none" w:sz="0" w:space="0" w:color="auto"/>
        <w:right w:val="none" w:sz="0" w:space="0" w:color="auto"/>
      </w:divBdr>
    </w:div>
    <w:div w:id="632248989">
      <w:bodyDiv w:val="1"/>
      <w:marLeft w:val="0"/>
      <w:marRight w:val="0"/>
      <w:marTop w:val="0"/>
      <w:marBottom w:val="0"/>
      <w:divBdr>
        <w:top w:val="none" w:sz="0" w:space="0" w:color="auto"/>
        <w:left w:val="none" w:sz="0" w:space="0" w:color="auto"/>
        <w:bottom w:val="none" w:sz="0" w:space="0" w:color="auto"/>
        <w:right w:val="none" w:sz="0" w:space="0" w:color="auto"/>
      </w:divBdr>
    </w:div>
    <w:div w:id="632367120">
      <w:bodyDiv w:val="1"/>
      <w:marLeft w:val="0"/>
      <w:marRight w:val="0"/>
      <w:marTop w:val="0"/>
      <w:marBottom w:val="0"/>
      <w:divBdr>
        <w:top w:val="none" w:sz="0" w:space="0" w:color="auto"/>
        <w:left w:val="none" w:sz="0" w:space="0" w:color="auto"/>
        <w:bottom w:val="none" w:sz="0" w:space="0" w:color="auto"/>
        <w:right w:val="none" w:sz="0" w:space="0" w:color="auto"/>
      </w:divBdr>
    </w:div>
    <w:div w:id="633602497">
      <w:bodyDiv w:val="1"/>
      <w:marLeft w:val="0"/>
      <w:marRight w:val="0"/>
      <w:marTop w:val="0"/>
      <w:marBottom w:val="0"/>
      <w:divBdr>
        <w:top w:val="none" w:sz="0" w:space="0" w:color="auto"/>
        <w:left w:val="none" w:sz="0" w:space="0" w:color="auto"/>
        <w:bottom w:val="none" w:sz="0" w:space="0" w:color="auto"/>
        <w:right w:val="none" w:sz="0" w:space="0" w:color="auto"/>
      </w:divBdr>
      <w:divsChild>
        <w:div w:id="1888759903">
          <w:marLeft w:val="0"/>
          <w:marRight w:val="0"/>
          <w:marTop w:val="0"/>
          <w:marBottom w:val="0"/>
          <w:divBdr>
            <w:top w:val="none" w:sz="0" w:space="0" w:color="auto"/>
            <w:left w:val="none" w:sz="0" w:space="0" w:color="auto"/>
            <w:bottom w:val="none" w:sz="0" w:space="0" w:color="auto"/>
            <w:right w:val="none" w:sz="0" w:space="0" w:color="auto"/>
          </w:divBdr>
          <w:divsChild>
            <w:div w:id="1405107724">
              <w:marLeft w:val="0"/>
              <w:marRight w:val="-18000"/>
              <w:marTop w:val="0"/>
              <w:marBottom w:val="0"/>
              <w:divBdr>
                <w:top w:val="none" w:sz="0" w:space="0" w:color="auto"/>
                <w:left w:val="none" w:sz="0" w:space="0" w:color="auto"/>
                <w:bottom w:val="none" w:sz="0" w:space="0" w:color="auto"/>
                <w:right w:val="none" w:sz="0" w:space="0" w:color="auto"/>
              </w:divBdr>
              <w:divsChild>
                <w:div w:id="59756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65799">
          <w:marLeft w:val="0"/>
          <w:marRight w:val="0"/>
          <w:marTop w:val="0"/>
          <w:marBottom w:val="0"/>
          <w:divBdr>
            <w:top w:val="none" w:sz="0" w:space="0" w:color="auto"/>
            <w:left w:val="none" w:sz="0" w:space="0" w:color="auto"/>
            <w:bottom w:val="none" w:sz="0" w:space="0" w:color="auto"/>
            <w:right w:val="none" w:sz="0" w:space="0" w:color="auto"/>
          </w:divBdr>
          <w:divsChild>
            <w:div w:id="289240450">
              <w:marLeft w:val="0"/>
              <w:marRight w:val="-18000"/>
              <w:marTop w:val="0"/>
              <w:marBottom w:val="0"/>
              <w:divBdr>
                <w:top w:val="none" w:sz="0" w:space="0" w:color="auto"/>
                <w:left w:val="none" w:sz="0" w:space="0" w:color="auto"/>
                <w:bottom w:val="none" w:sz="0" w:space="0" w:color="auto"/>
                <w:right w:val="none" w:sz="0" w:space="0" w:color="auto"/>
              </w:divBdr>
              <w:divsChild>
                <w:div w:id="141370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9503">
          <w:marLeft w:val="0"/>
          <w:marRight w:val="0"/>
          <w:marTop w:val="0"/>
          <w:marBottom w:val="0"/>
          <w:divBdr>
            <w:top w:val="none" w:sz="0" w:space="0" w:color="auto"/>
            <w:left w:val="none" w:sz="0" w:space="0" w:color="auto"/>
            <w:bottom w:val="none" w:sz="0" w:space="0" w:color="auto"/>
            <w:right w:val="none" w:sz="0" w:space="0" w:color="auto"/>
          </w:divBdr>
          <w:divsChild>
            <w:div w:id="1102073636">
              <w:marLeft w:val="0"/>
              <w:marRight w:val="-18000"/>
              <w:marTop w:val="0"/>
              <w:marBottom w:val="0"/>
              <w:divBdr>
                <w:top w:val="none" w:sz="0" w:space="0" w:color="auto"/>
                <w:left w:val="none" w:sz="0" w:space="0" w:color="auto"/>
                <w:bottom w:val="none" w:sz="0" w:space="0" w:color="auto"/>
                <w:right w:val="none" w:sz="0" w:space="0" w:color="auto"/>
              </w:divBdr>
              <w:divsChild>
                <w:div w:id="165579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4137">
          <w:marLeft w:val="0"/>
          <w:marRight w:val="0"/>
          <w:marTop w:val="0"/>
          <w:marBottom w:val="0"/>
          <w:divBdr>
            <w:top w:val="none" w:sz="0" w:space="0" w:color="auto"/>
            <w:left w:val="none" w:sz="0" w:space="0" w:color="auto"/>
            <w:bottom w:val="none" w:sz="0" w:space="0" w:color="auto"/>
            <w:right w:val="none" w:sz="0" w:space="0" w:color="auto"/>
          </w:divBdr>
          <w:divsChild>
            <w:div w:id="193007578">
              <w:marLeft w:val="0"/>
              <w:marRight w:val="-18000"/>
              <w:marTop w:val="0"/>
              <w:marBottom w:val="0"/>
              <w:divBdr>
                <w:top w:val="none" w:sz="0" w:space="0" w:color="auto"/>
                <w:left w:val="none" w:sz="0" w:space="0" w:color="auto"/>
                <w:bottom w:val="none" w:sz="0" w:space="0" w:color="auto"/>
                <w:right w:val="none" w:sz="0" w:space="0" w:color="auto"/>
              </w:divBdr>
              <w:divsChild>
                <w:div w:id="139520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937707">
          <w:marLeft w:val="0"/>
          <w:marRight w:val="0"/>
          <w:marTop w:val="0"/>
          <w:marBottom w:val="0"/>
          <w:divBdr>
            <w:top w:val="none" w:sz="0" w:space="0" w:color="auto"/>
            <w:left w:val="none" w:sz="0" w:space="0" w:color="auto"/>
            <w:bottom w:val="none" w:sz="0" w:space="0" w:color="auto"/>
            <w:right w:val="none" w:sz="0" w:space="0" w:color="auto"/>
          </w:divBdr>
          <w:divsChild>
            <w:div w:id="1555237248">
              <w:marLeft w:val="0"/>
              <w:marRight w:val="-18000"/>
              <w:marTop w:val="0"/>
              <w:marBottom w:val="0"/>
              <w:divBdr>
                <w:top w:val="none" w:sz="0" w:space="0" w:color="auto"/>
                <w:left w:val="none" w:sz="0" w:space="0" w:color="auto"/>
                <w:bottom w:val="none" w:sz="0" w:space="0" w:color="auto"/>
                <w:right w:val="none" w:sz="0" w:space="0" w:color="auto"/>
              </w:divBdr>
              <w:divsChild>
                <w:div w:id="1491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407">
          <w:marLeft w:val="0"/>
          <w:marRight w:val="0"/>
          <w:marTop w:val="0"/>
          <w:marBottom w:val="0"/>
          <w:divBdr>
            <w:top w:val="none" w:sz="0" w:space="0" w:color="auto"/>
            <w:left w:val="none" w:sz="0" w:space="0" w:color="auto"/>
            <w:bottom w:val="none" w:sz="0" w:space="0" w:color="auto"/>
            <w:right w:val="none" w:sz="0" w:space="0" w:color="auto"/>
          </w:divBdr>
          <w:divsChild>
            <w:div w:id="79370274">
              <w:marLeft w:val="0"/>
              <w:marRight w:val="-18000"/>
              <w:marTop w:val="0"/>
              <w:marBottom w:val="0"/>
              <w:divBdr>
                <w:top w:val="none" w:sz="0" w:space="0" w:color="auto"/>
                <w:left w:val="none" w:sz="0" w:space="0" w:color="auto"/>
                <w:bottom w:val="none" w:sz="0" w:space="0" w:color="auto"/>
                <w:right w:val="none" w:sz="0" w:space="0" w:color="auto"/>
              </w:divBdr>
              <w:divsChild>
                <w:div w:id="151868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86509">
          <w:marLeft w:val="0"/>
          <w:marRight w:val="0"/>
          <w:marTop w:val="0"/>
          <w:marBottom w:val="0"/>
          <w:divBdr>
            <w:top w:val="none" w:sz="0" w:space="0" w:color="auto"/>
            <w:left w:val="none" w:sz="0" w:space="0" w:color="auto"/>
            <w:bottom w:val="none" w:sz="0" w:space="0" w:color="auto"/>
            <w:right w:val="none" w:sz="0" w:space="0" w:color="auto"/>
          </w:divBdr>
          <w:divsChild>
            <w:div w:id="1807427235">
              <w:marLeft w:val="0"/>
              <w:marRight w:val="-18000"/>
              <w:marTop w:val="0"/>
              <w:marBottom w:val="0"/>
              <w:divBdr>
                <w:top w:val="none" w:sz="0" w:space="0" w:color="auto"/>
                <w:left w:val="none" w:sz="0" w:space="0" w:color="auto"/>
                <w:bottom w:val="none" w:sz="0" w:space="0" w:color="auto"/>
                <w:right w:val="none" w:sz="0" w:space="0" w:color="auto"/>
              </w:divBdr>
              <w:divsChild>
                <w:div w:id="12180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0181">
          <w:marLeft w:val="0"/>
          <w:marRight w:val="0"/>
          <w:marTop w:val="0"/>
          <w:marBottom w:val="0"/>
          <w:divBdr>
            <w:top w:val="none" w:sz="0" w:space="0" w:color="auto"/>
            <w:left w:val="none" w:sz="0" w:space="0" w:color="auto"/>
            <w:bottom w:val="none" w:sz="0" w:space="0" w:color="auto"/>
            <w:right w:val="none" w:sz="0" w:space="0" w:color="auto"/>
          </w:divBdr>
          <w:divsChild>
            <w:div w:id="1909343779">
              <w:marLeft w:val="0"/>
              <w:marRight w:val="-18000"/>
              <w:marTop w:val="0"/>
              <w:marBottom w:val="0"/>
              <w:divBdr>
                <w:top w:val="none" w:sz="0" w:space="0" w:color="auto"/>
                <w:left w:val="none" w:sz="0" w:space="0" w:color="auto"/>
                <w:bottom w:val="none" w:sz="0" w:space="0" w:color="auto"/>
                <w:right w:val="none" w:sz="0" w:space="0" w:color="auto"/>
              </w:divBdr>
              <w:divsChild>
                <w:div w:id="11699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614772">
          <w:marLeft w:val="0"/>
          <w:marRight w:val="0"/>
          <w:marTop w:val="0"/>
          <w:marBottom w:val="0"/>
          <w:divBdr>
            <w:top w:val="none" w:sz="0" w:space="0" w:color="auto"/>
            <w:left w:val="none" w:sz="0" w:space="0" w:color="auto"/>
            <w:bottom w:val="none" w:sz="0" w:space="0" w:color="auto"/>
            <w:right w:val="none" w:sz="0" w:space="0" w:color="auto"/>
          </w:divBdr>
          <w:divsChild>
            <w:div w:id="1006859787">
              <w:marLeft w:val="0"/>
              <w:marRight w:val="-18000"/>
              <w:marTop w:val="0"/>
              <w:marBottom w:val="0"/>
              <w:divBdr>
                <w:top w:val="none" w:sz="0" w:space="0" w:color="auto"/>
                <w:left w:val="none" w:sz="0" w:space="0" w:color="auto"/>
                <w:bottom w:val="none" w:sz="0" w:space="0" w:color="auto"/>
                <w:right w:val="none" w:sz="0" w:space="0" w:color="auto"/>
              </w:divBdr>
              <w:divsChild>
                <w:div w:id="161501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5550">
          <w:marLeft w:val="0"/>
          <w:marRight w:val="0"/>
          <w:marTop w:val="0"/>
          <w:marBottom w:val="0"/>
          <w:divBdr>
            <w:top w:val="none" w:sz="0" w:space="0" w:color="auto"/>
            <w:left w:val="none" w:sz="0" w:space="0" w:color="auto"/>
            <w:bottom w:val="none" w:sz="0" w:space="0" w:color="auto"/>
            <w:right w:val="none" w:sz="0" w:space="0" w:color="auto"/>
          </w:divBdr>
          <w:divsChild>
            <w:div w:id="467363564">
              <w:marLeft w:val="0"/>
              <w:marRight w:val="-18000"/>
              <w:marTop w:val="0"/>
              <w:marBottom w:val="0"/>
              <w:divBdr>
                <w:top w:val="none" w:sz="0" w:space="0" w:color="auto"/>
                <w:left w:val="none" w:sz="0" w:space="0" w:color="auto"/>
                <w:bottom w:val="none" w:sz="0" w:space="0" w:color="auto"/>
                <w:right w:val="none" w:sz="0" w:space="0" w:color="auto"/>
              </w:divBdr>
              <w:divsChild>
                <w:div w:id="125543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06942">
          <w:marLeft w:val="0"/>
          <w:marRight w:val="0"/>
          <w:marTop w:val="0"/>
          <w:marBottom w:val="0"/>
          <w:divBdr>
            <w:top w:val="none" w:sz="0" w:space="0" w:color="auto"/>
            <w:left w:val="none" w:sz="0" w:space="0" w:color="auto"/>
            <w:bottom w:val="none" w:sz="0" w:space="0" w:color="auto"/>
            <w:right w:val="none" w:sz="0" w:space="0" w:color="auto"/>
          </w:divBdr>
          <w:divsChild>
            <w:div w:id="1282345884">
              <w:marLeft w:val="0"/>
              <w:marRight w:val="-18000"/>
              <w:marTop w:val="0"/>
              <w:marBottom w:val="0"/>
              <w:divBdr>
                <w:top w:val="none" w:sz="0" w:space="0" w:color="auto"/>
                <w:left w:val="none" w:sz="0" w:space="0" w:color="auto"/>
                <w:bottom w:val="none" w:sz="0" w:space="0" w:color="auto"/>
                <w:right w:val="none" w:sz="0" w:space="0" w:color="auto"/>
              </w:divBdr>
              <w:divsChild>
                <w:div w:id="178939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809606">
      <w:bodyDiv w:val="1"/>
      <w:marLeft w:val="0"/>
      <w:marRight w:val="0"/>
      <w:marTop w:val="0"/>
      <w:marBottom w:val="0"/>
      <w:divBdr>
        <w:top w:val="none" w:sz="0" w:space="0" w:color="auto"/>
        <w:left w:val="none" w:sz="0" w:space="0" w:color="auto"/>
        <w:bottom w:val="none" w:sz="0" w:space="0" w:color="auto"/>
        <w:right w:val="none" w:sz="0" w:space="0" w:color="auto"/>
      </w:divBdr>
    </w:div>
    <w:div w:id="655374480">
      <w:bodyDiv w:val="1"/>
      <w:marLeft w:val="0"/>
      <w:marRight w:val="0"/>
      <w:marTop w:val="0"/>
      <w:marBottom w:val="0"/>
      <w:divBdr>
        <w:top w:val="none" w:sz="0" w:space="0" w:color="auto"/>
        <w:left w:val="none" w:sz="0" w:space="0" w:color="auto"/>
        <w:bottom w:val="none" w:sz="0" w:space="0" w:color="auto"/>
        <w:right w:val="none" w:sz="0" w:space="0" w:color="auto"/>
      </w:divBdr>
    </w:div>
    <w:div w:id="660472006">
      <w:bodyDiv w:val="1"/>
      <w:marLeft w:val="0"/>
      <w:marRight w:val="0"/>
      <w:marTop w:val="0"/>
      <w:marBottom w:val="0"/>
      <w:divBdr>
        <w:top w:val="none" w:sz="0" w:space="0" w:color="auto"/>
        <w:left w:val="none" w:sz="0" w:space="0" w:color="auto"/>
        <w:bottom w:val="none" w:sz="0" w:space="0" w:color="auto"/>
        <w:right w:val="none" w:sz="0" w:space="0" w:color="auto"/>
      </w:divBdr>
    </w:div>
    <w:div w:id="660694055">
      <w:bodyDiv w:val="1"/>
      <w:marLeft w:val="0"/>
      <w:marRight w:val="0"/>
      <w:marTop w:val="0"/>
      <w:marBottom w:val="0"/>
      <w:divBdr>
        <w:top w:val="none" w:sz="0" w:space="0" w:color="auto"/>
        <w:left w:val="none" w:sz="0" w:space="0" w:color="auto"/>
        <w:bottom w:val="none" w:sz="0" w:space="0" w:color="auto"/>
        <w:right w:val="none" w:sz="0" w:space="0" w:color="auto"/>
      </w:divBdr>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77972256">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696081714">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956086">
      <w:bodyDiv w:val="1"/>
      <w:marLeft w:val="0"/>
      <w:marRight w:val="0"/>
      <w:marTop w:val="0"/>
      <w:marBottom w:val="0"/>
      <w:divBdr>
        <w:top w:val="none" w:sz="0" w:space="0" w:color="auto"/>
        <w:left w:val="none" w:sz="0" w:space="0" w:color="auto"/>
        <w:bottom w:val="none" w:sz="0" w:space="0" w:color="auto"/>
        <w:right w:val="none" w:sz="0" w:space="0" w:color="auto"/>
      </w:divBdr>
    </w:div>
    <w:div w:id="710685669">
      <w:bodyDiv w:val="1"/>
      <w:marLeft w:val="0"/>
      <w:marRight w:val="0"/>
      <w:marTop w:val="0"/>
      <w:marBottom w:val="0"/>
      <w:divBdr>
        <w:top w:val="none" w:sz="0" w:space="0" w:color="auto"/>
        <w:left w:val="none" w:sz="0" w:space="0" w:color="auto"/>
        <w:bottom w:val="none" w:sz="0" w:space="0" w:color="auto"/>
        <w:right w:val="none" w:sz="0" w:space="0" w:color="auto"/>
      </w:divBdr>
    </w:div>
    <w:div w:id="719089494">
      <w:bodyDiv w:val="1"/>
      <w:marLeft w:val="0"/>
      <w:marRight w:val="0"/>
      <w:marTop w:val="0"/>
      <w:marBottom w:val="0"/>
      <w:divBdr>
        <w:top w:val="none" w:sz="0" w:space="0" w:color="auto"/>
        <w:left w:val="none" w:sz="0" w:space="0" w:color="auto"/>
        <w:bottom w:val="none" w:sz="0" w:space="0" w:color="auto"/>
        <w:right w:val="none" w:sz="0" w:space="0" w:color="auto"/>
      </w:divBdr>
    </w:div>
    <w:div w:id="73277458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56291132">
      <w:bodyDiv w:val="1"/>
      <w:marLeft w:val="0"/>
      <w:marRight w:val="0"/>
      <w:marTop w:val="0"/>
      <w:marBottom w:val="0"/>
      <w:divBdr>
        <w:top w:val="none" w:sz="0" w:space="0" w:color="auto"/>
        <w:left w:val="none" w:sz="0" w:space="0" w:color="auto"/>
        <w:bottom w:val="none" w:sz="0" w:space="0" w:color="auto"/>
        <w:right w:val="none" w:sz="0" w:space="0" w:color="auto"/>
      </w:divBdr>
    </w:div>
    <w:div w:id="759330971">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82655778">
      <w:bodyDiv w:val="1"/>
      <w:marLeft w:val="0"/>
      <w:marRight w:val="0"/>
      <w:marTop w:val="0"/>
      <w:marBottom w:val="0"/>
      <w:divBdr>
        <w:top w:val="none" w:sz="0" w:space="0" w:color="auto"/>
        <w:left w:val="none" w:sz="0" w:space="0" w:color="auto"/>
        <w:bottom w:val="none" w:sz="0" w:space="0" w:color="auto"/>
        <w:right w:val="none" w:sz="0" w:space="0" w:color="auto"/>
      </w:divBdr>
    </w:div>
    <w:div w:id="787090242">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12604327">
      <w:bodyDiv w:val="1"/>
      <w:marLeft w:val="0"/>
      <w:marRight w:val="0"/>
      <w:marTop w:val="0"/>
      <w:marBottom w:val="0"/>
      <w:divBdr>
        <w:top w:val="none" w:sz="0" w:space="0" w:color="auto"/>
        <w:left w:val="none" w:sz="0" w:space="0" w:color="auto"/>
        <w:bottom w:val="none" w:sz="0" w:space="0" w:color="auto"/>
        <w:right w:val="none" w:sz="0" w:space="0" w:color="auto"/>
      </w:divBdr>
    </w:div>
    <w:div w:id="820344187">
      <w:bodyDiv w:val="1"/>
      <w:marLeft w:val="0"/>
      <w:marRight w:val="0"/>
      <w:marTop w:val="0"/>
      <w:marBottom w:val="0"/>
      <w:divBdr>
        <w:top w:val="none" w:sz="0" w:space="0" w:color="auto"/>
        <w:left w:val="none" w:sz="0" w:space="0" w:color="auto"/>
        <w:bottom w:val="none" w:sz="0" w:space="0" w:color="auto"/>
        <w:right w:val="none" w:sz="0" w:space="0" w:color="auto"/>
      </w:divBdr>
    </w:div>
    <w:div w:id="842628565">
      <w:bodyDiv w:val="1"/>
      <w:marLeft w:val="0"/>
      <w:marRight w:val="0"/>
      <w:marTop w:val="0"/>
      <w:marBottom w:val="0"/>
      <w:divBdr>
        <w:top w:val="none" w:sz="0" w:space="0" w:color="auto"/>
        <w:left w:val="none" w:sz="0" w:space="0" w:color="auto"/>
        <w:bottom w:val="none" w:sz="0" w:space="0" w:color="auto"/>
        <w:right w:val="none" w:sz="0" w:space="0" w:color="auto"/>
      </w:divBdr>
    </w:div>
    <w:div w:id="849805530">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56382372">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869757227">
      <w:bodyDiv w:val="1"/>
      <w:marLeft w:val="0"/>
      <w:marRight w:val="0"/>
      <w:marTop w:val="0"/>
      <w:marBottom w:val="0"/>
      <w:divBdr>
        <w:top w:val="none" w:sz="0" w:space="0" w:color="auto"/>
        <w:left w:val="none" w:sz="0" w:space="0" w:color="auto"/>
        <w:bottom w:val="none" w:sz="0" w:space="0" w:color="auto"/>
        <w:right w:val="none" w:sz="0" w:space="0" w:color="auto"/>
      </w:divBdr>
    </w:div>
    <w:div w:id="871308037">
      <w:bodyDiv w:val="1"/>
      <w:marLeft w:val="0"/>
      <w:marRight w:val="0"/>
      <w:marTop w:val="0"/>
      <w:marBottom w:val="0"/>
      <w:divBdr>
        <w:top w:val="none" w:sz="0" w:space="0" w:color="auto"/>
        <w:left w:val="none" w:sz="0" w:space="0" w:color="auto"/>
        <w:bottom w:val="none" w:sz="0" w:space="0" w:color="auto"/>
        <w:right w:val="none" w:sz="0" w:space="0" w:color="auto"/>
      </w:divBdr>
    </w:div>
    <w:div w:id="910193412">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0722827">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707517">
      <w:bodyDiv w:val="1"/>
      <w:marLeft w:val="0"/>
      <w:marRight w:val="0"/>
      <w:marTop w:val="0"/>
      <w:marBottom w:val="0"/>
      <w:divBdr>
        <w:top w:val="none" w:sz="0" w:space="0" w:color="auto"/>
        <w:left w:val="none" w:sz="0" w:space="0" w:color="auto"/>
        <w:bottom w:val="none" w:sz="0" w:space="0" w:color="auto"/>
        <w:right w:val="none" w:sz="0" w:space="0" w:color="auto"/>
      </w:divBdr>
    </w:div>
    <w:div w:id="951470888">
      <w:bodyDiv w:val="1"/>
      <w:marLeft w:val="0"/>
      <w:marRight w:val="0"/>
      <w:marTop w:val="0"/>
      <w:marBottom w:val="0"/>
      <w:divBdr>
        <w:top w:val="none" w:sz="0" w:space="0" w:color="auto"/>
        <w:left w:val="none" w:sz="0" w:space="0" w:color="auto"/>
        <w:bottom w:val="none" w:sz="0" w:space="0" w:color="auto"/>
        <w:right w:val="none" w:sz="0" w:space="0" w:color="auto"/>
      </w:divBdr>
    </w:div>
    <w:div w:id="958686608">
      <w:bodyDiv w:val="1"/>
      <w:marLeft w:val="0"/>
      <w:marRight w:val="0"/>
      <w:marTop w:val="0"/>
      <w:marBottom w:val="0"/>
      <w:divBdr>
        <w:top w:val="none" w:sz="0" w:space="0" w:color="auto"/>
        <w:left w:val="none" w:sz="0" w:space="0" w:color="auto"/>
        <w:bottom w:val="none" w:sz="0" w:space="0" w:color="auto"/>
        <w:right w:val="none" w:sz="0" w:space="0" w:color="auto"/>
      </w:divBdr>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1777">
      <w:bodyDiv w:val="1"/>
      <w:marLeft w:val="0"/>
      <w:marRight w:val="0"/>
      <w:marTop w:val="0"/>
      <w:marBottom w:val="0"/>
      <w:divBdr>
        <w:top w:val="none" w:sz="0" w:space="0" w:color="auto"/>
        <w:left w:val="none" w:sz="0" w:space="0" w:color="auto"/>
        <w:bottom w:val="none" w:sz="0" w:space="0" w:color="auto"/>
        <w:right w:val="none" w:sz="0" w:space="0" w:color="auto"/>
      </w:divBdr>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07053459">
      <w:bodyDiv w:val="1"/>
      <w:marLeft w:val="0"/>
      <w:marRight w:val="0"/>
      <w:marTop w:val="0"/>
      <w:marBottom w:val="0"/>
      <w:divBdr>
        <w:top w:val="none" w:sz="0" w:space="0" w:color="auto"/>
        <w:left w:val="none" w:sz="0" w:space="0" w:color="auto"/>
        <w:bottom w:val="none" w:sz="0" w:space="0" w:color="auto"/>
        <w:right w:val="none" w:sz="0" w:space="0" w:color="auto"/>
      </w:divBdr>
    </w:div>
    <w:div w:id="1010644849">
      <w:bodyDiv w:val="1"/>
      <w:marLeft w:val="0"/>
      <w:marRight w:val="0"/>
      <w:marTop w:val="0"/>
      <w:marBottom w:val="0"/>
      <w:divBdr>
        <w:top w:val="none" w:sz="0" w:space="0" w:color="auto"/>
        <w:left w:val="none" w:sz="0" w:space="0" w:color="auto"/>
        <w:bottom w:val="none" w:sz="0" w:space="0" w:color="auto"/>
        <w:right w:val="none" w:sz="0" w:space="0" w:color="auto"/>
      </w:divBdr>
    </w:div>
    <w:div w:id="1017805013">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39626028">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057776300">
      <w:bodyDiv w:val="1"/>
      <w:marLeft w:val="0"/>
      <w:marRight w:val="0"/>
      <w:marTop w:val="0"/>
      <w:marBottom w:val="0"/>
      <w:divBdr>
        <w:top w:val="none" w:sz="0" w:space="0" w:color="auto"/>
        <w:left w:val="none" w:sz="0" w:space="0" w:color="auto"/>
        <w:bottom w:val="none" w:sz="0" w:space="0" w:color="auto"/>
        <w:right w:val="none" w:sz="0" w:space="0" w:color="auto"/>
      </w:divBdr>
    </w:div>
    <w:div w:id="1058745006">
      <w:bodyDiv w:val="1"/>
      <w:marLeft w:val="0"/>
      <w:marRight w:val="0"/>
      <w:marTop w:val="0"/>
      <w:marBottom w:val="0"/>
      <w:divBdr>
        <w:top w:val="none" w:sz="0" w:space="0" w:color="auto"/>
        <w:left w:val="none" w:sz="0" w:space="0" w:color="auto"/>
        <w:bottom w:val="none" w:sz="0" w:space="0" w:color="auto"/>
        <w:right w:val="none" w:sz="0" w:space="0" w:color="auto"/>
      </w:divBdr>
    </w:div>
    <w:div w:id="1072778773">
      <w:bodyDiv w:val="1"/>
      <w:marLeft w:val="0"/>
      <w:marRight w:val="0"/>
      <w:marTop w:val="0"/>
      <w:marBottom w:val="0"/>
      <w:divBdr>
        <w:top w:val="none" w:sz="0" w:space="0" w:color="auto"/>
        <w:left w:val="none" w:sz="0" w:space="0" w:color="auto"/>
        <w:bottom w:val="none" w:sz="0" w:space="0" w:color="auto"/>
        <w:right w:val="none" w:sz="0" w:space="0" w:color="auto"/>
      </w:divBdr>
    </w:div>
    <w:div w:id="1076170774">
      <w:bodyDiv w:val="1"/>
      <w:marLeft w:val="0"/>
      <w:marRight w:val="0"/>
      <w:marTop w:val="0"/>
      <w:marBottom w:val="0"/>
      <w:divBdr>
        <w:top w:val="none" w:sz="0" w:space="0" w:color="auto"/>
        <w:left w:val="none" w:sz="0" w:space="0" w:color="auto"/>
        <w:bottom w:val="none" w:sz="0" w:space="0" w:color="auto"/>
        <w:right w:val="none" w:sz="0" w:space="0" w:color="auto"/>
      </w:divBdr>
    </w:div>
    <w:div w:id="1094664944">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8570">
      <w:bodyDiv w:val="1"/>
      <w:marLeft w:val="0"/>
      <w:marRight w:val="0"/>
      <w:marTop w:val="0"/>
      <w:marBottom w:val="0"/>
      <w:divBdr>
        <w:top w:val="none" w:sz="0" w:space="0" w:color="auto"/>
        <w:left w:val="none" w:sz="0" w:space="0" w:color="auto"/>
        <w:bottom w:val="none" w:sz="0" w:space="0" w:color="auto"/>
        <w:right w:val="none" w:sz="0" w:space="0" w:color="auto"/>
      </w:divBdr>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56646333">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165707305">
      <w:bodyDiv w:val="1"/>
      <w:marLeft w:val="0"/>
      <w:marRight w:val="0"/>
      <w:marTop w:val="0"/>
      <w:marBottom w:val="0"/>
      <w:divBdr>
        <w:top w:val="none" w:sz="0" w:space="0" w:color="auto"/>
        <w:left w:val="none" w:sz="0" w:space="0" w:color="auto"/>
        <w:bottom w:val="none" w:sz="0" w:space="0" w:color="auto"/>
        <w:right w:val="none" w:sz="0" w:space="0" w:color="auto"/>
      </w:divBdr>
    </w:div>
    <w:div w:id="1173767035">
      <w:bodyDiv w:val="1"/>
      <w:marLeft w:val="0"/>
      <w:marRight w:val="0"/>
      <w:marTop w:val="0"/>
      <w:marBottom w:val="0"/>
      <w:divBdr>
        <w:top w:val="none" w:sz="0" w:space="0" w:color="auto"/>
        <w:left w:val="none" w:sz="0" w:space="0" w:color="auto"/>
        <w:bottom w:val="none" w:sz="0" w:space="0" w:color="auto"/>
        <w:right w:val="none" w:sz="0" w:space="0" w:color="auto"/>
      </w:divBdr>
    </w:div>
    <w:div w:id="1189300156">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17208201">
      <w:bodyDiv w:val="1"/>
      <w:marLeft w:val="0"/>
      <w:marRight w:val="0"/>
      <w:marTop w:val="0"/>
      <w:marBottom w:val="0"/>
      <w:divBdr>
        <w:top w:val="none" w:sz="0" w:space="0" w:color="auto"/>
        <w:left w:val="none" w:sz="0" w:space="0" w:color="auto"/>
        <w:bottom w:val="none" w:sz="0" w:space="0" w:color="auto"/>
        <w:right w:val="none" w:sz="0" w:space="0" w:color="auto"/>
      </w:divBdr>
    </w:div>
    <w:div w:id="1224832841">
      <w:bodyDiv w:val="1"/>
      <w:marLeft w:val="0"/>
      <w:marRight w:val="0"/>
      <w:marTop w:val="0"/>
      <w:marBottom w:val="0"/>
      <w:divBdr>
        <w:top w:val="none" w:sz="0" w:space="0" w:color="auto"/>
        <w:left w:val="none" w:sz="0" w:space="0" w:color="auto"/>
        <w:bottom w:val="none" w:sz="0" w:space="0" w:color="auto"/>
        <w:right w:val="none" w:sz="0" w:space="0" w:color="auto"/>
      </w:divBdr>
      <w:divsChild>
        <w:div w:id="1707950480">
          <w:marLeft w:val="0"/>
          <w:marRight w:val="0"/>
          <w:marTop w:val="0"/>
          <w:marBottom w:val="0"/>
          <w:divBdr>
            <w:top w:val="none" w:sz="0" w:space="0" w:color="auto"/>
            <w:left w:val="none" w:sz="0" w:space="0" w:color="auto"/>
            <w:bottom w:val="none" w:sz="0" w:space="0" w:color="auto"/>
            <w:right w:val="none" w:sz="0" w:space="0" w:color="auto"/>
          </w:divBdr>
          <w:divsChild>
            <w:div w:id="12851474">
              <w:marLeft w:val="0"/>
              <w:marRight w:val="-18000"/>
              <w:marTop w:val="0"/>
              <w:marBottom w:val="0"/>
              <w:divBdr>
                <w:top w:val="none" w:sz="0" w:space="0" w:color="auto"/>
                <w:left w:val="none" w:sz="0" w:space="0" w:color="auto"/>
                <w:bottom w:val="none" w:sz="0" w:space="0" w:color="auto"/>
                <w:right w:val="none" w:sz="0" w:space="0" w:color="auto"/>
              </w:divBdr>
              <w:divsChild>
                <w:div w:id="9272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418034">
          <w:marLeft w:val="0"/>
          <w:marRight w:val="0"/>
          <w:marTop w:val="0"/>
          <w:marBottom w:val="0"/>
          <w:divBdr>
            <w:top w:val="none" w:sz="0" w:space="0" w:color="auto"/>
            <w:left w:val="none" w:sz="0" w:space="0" w:color="auto"/>
            <w:bottom w:val="none" w:sz="0" w:space="0" w:color="auto"/>
            <w:right w:val="none" w:sz="0" w:space="0" w:color="auto"/>
          </w:divBdr>
          <w:divsChild>
            <w:div w:id="203443551">
              <w:marLeft w:val="0"/>
              <w:marRight w:val="-18000"/>
              <w:marTop w:val="0"/>
              <w:marBottom w:val="0"/>
              <w:divBdr>
                <w:top w:val="none" w:sz="0" w:space="0" w:color="auto"/>
                <w:left w:val="none" w:sz="0" w:space="0" w:color="auto"/>
                <w:bottom w:val="none" w:sz="0" w:space="0" w:color="auto"/>
                <w:right w:val="none" w:sz="0" w:space="0" w:color="auto"/>
              </w:divBdr>
              <w:divsChild>
                <w:div w:id="14538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62">
          <w:marLeft w:val="0"/>
          <w:marRight w:val="0"/>
          <w:marTop w:val="0"/>
          <w:marBottom w:val="0"/>
          <w:divBdr>
            <w:top w:val="none" w:sz="0" w:space="0" w:color="auto"/>
            <w:left w:val="none" w:sz="0" w:space="0" w:color="auto"/>
            <w:bottom w:val="none" w:sz="0" w:space="0" w:color="auto"/>
            <w:right w:val="none" w:sz="0" w:space="0" w:color="auto"/>
          </w:divBdr>
          <w:divsChild>
            <w:div w:id="1227573263">
              <w:marLeft w:val="0"/>
              <w:marRight w:val="-18000"/>
              <w:marTop w:val="0"/>
              <w:marBottom w:val="0"/>
              <w:divBdr>
                <w:top w:val="none" w:sz="0" w:space="0" w:color="auto"/>
                <w:left w:val="none" w:sz="0" w:space="0" w:color="auto"/>
                <w:bottom w:val="none" w:sz="0" w:space="0" w:color="auto"/>
                <w:right w:val="none" w:sz="0" w:space="0" w:color="auto"/>
              </w:divBdr>
              <w:divsChild>
                <w:div w:id="22060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0549">
          <w:marLeft w:val="0"/>
          <w:marRight w:val="0"/>
          <w:marTop w:val="0"/>
          <w:marBottom w:val="0"/>
          <w:divBdr>
            <w:top w:val="none" w:sz="0" w:space="0" w:color="auto"/>
            <w:left w:val="none" w:sz="0" w:space="0" w:color="auto"/>
            <w:bottom w:val="none" w:sz="0" w:space="0" w:color="auto"/>
            <w:right w:val="none" w:sz="0" w:space="0" w:color="auto"/>
          </w:divBdr>
          <w:divsChild>
            <w:div w:id="202865489">
              <w:marLeft w:val="0"/>
              <w:marRight w:val="-18000"/>
              <w:marTop w:val="0"/>
              <w:marBottom w:val="0"/>
              <w:divBdr>
                <w:top w:val="none" w:sz="0" w:space="0" w:color="auto"/>
                <w:left w:val="none" w:sz="0" w:space="0" w:color="auto"/>
                <w:bottom w:val="none" w:sz="0" w:space="0" w:color="auto"/>
                <w:right w:val="none" w:sz="0" w:space="0" w:color="auto"/>
              </w:divBdr>
              <w:divsChild>
                <w:div w:id="16116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223">
          <w:marLeft w:val="0"/>
          <w:marRight w:val="0"/>
          <w:marTop w:val="0"/>
          <w:marBottom w:val="0"/>
          <w:divBdr>
            <w:top w:val="none" w:sz="0" w:space="0" w:color="auto"/>
            <w:left w:val="none" w:sz="0" w:space="0" w:color="auto"/>
            <w:bottom w:val="none" w:sz="0" w:space="0" w:color="auto"/>
            <w:right w:val="none" w:sz="0" w:space="0" w:color="auto"/>
          </w:divBdr>
          <w:divsChild>
            <w:div w:id="221328946">
              <w:marLeft w:val="0"/>
              <w:marRight w:val="-18000"/>
              <w:marTop w:val="0"/>
              <w:marBottom w:val="0"/>
              <w:divBdr>
                <w:top w:val="none" w:sz="0" w:space="0" w:color="auto"/>
                <w:left w:val="none" w:sz="0" w:space="0" w:color="auto"/>
                <w:bottom w:val="none" w:sz="0" w:space="0" w:color="auto"/>
                <w:right w:val="none" w:sz="0" w:space="0" w:color="auto"/>
              </w:divBdr>
              <w:divsChild>
                <w:div w:id="179621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20630">
          <w:marLeft w:val="0"/>
          <w:marRight w:val="0"/>
          <w:marTop w:val="0"/>
          <w:marBottom w:val="0"/>
          <w:divBdr>
            <w:top w:val="none" w:sz="0" w:space="0" w:color="auto"/>
            <w:left w:val="none" w:sz="0" w:space="0" w:color="auto"/>
            <w:bottom w:val="none" w:sz="0" w:space="0" w:color="auto"/>
            <w:right w:val="none" w:sz="0" w:space="0" w:color="auto"/>
          </w:divBdr>
          <w:divsChild>
            <w:div w:id="77364716">
              <w:marLeft w:val="0"/>
              <w:marRight w:val="-18000"/>
              <w:marTop w:val="0"/>
              <w:marBottom w:val="0"/>
              <w:divBdr>
                <w:top w:val="none" w:sz="0" w:space="0" w:color="auto"/>
                <w:left w:val="none" w:sz="0" w:space="0" w:color="auto"/>
                <w:bottom w:val="none" w:sz="0" w:space="0" w:color="auto"/>
                <w:right w:val="none" w:sz="0" w:space="0" w:color="auto"/>
              </w:divBdr>
              <w:divsChild>
                <w:div w:id="102598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22457">
          <w:marLeft w:val="0"/>
          <w:marRight w:val="0"/>
          <w:marTop w:val="0"/>
          <w:marBottom w:val="0"/>
          <w:divBdr>
            <w:top w:val="none" w:sz="0" w:space="0" w:color="auto"/>
            <w:left w:val="none" w:sz="0" w:space="0" w:color="auto"/>
            <w:bottom w:val="none" w:sz="0" w:space="0" w:color="auto"/>
            <w:right w:val="none" w:sz="0" w:space="0" w:color="auto"/>
          </w:divBdr>
          <w:divsChild>
            <w:div w:id="93525790">
              <w:marLeft w:val="0"/>
              <w:marRight w:val="-18000"/>
              <w:marTop w:val="0"/>
              <w:marBottom w:val="0"/>
              <w:divBdr>
                <w:top w:val="none" w:sz="0" w:space="0" w:color="auto"/>
                <w:left w:val="none" w:sz="0" w:space="0" w:color="auto"/>
                <w:bottom w:val="none" w:sz="0" w:space="0" w:color="auto"/>
                <w:right w:val="none" w:sz="0" w:space="0" w:color="auto"/>
              </w:divBdr>
              <w:divsChild>
                <w:div w:id="7995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799172">
          <w:marLeft w:val="0"/>
          <w:marRight w:val="0"/>
          <w:marTop w:val="0"/>
          <w:marBottom w:val="0"/>
          <w:divBdr>
            <w:top w:val="none" w:sz="0" w:space="0" w:color="auto"/>
            <w:left w:val="none" w:sz="0" w:space="0" w:color="auto"/>
            <w:bottom w:val="none" w:sz="0" w:space="0" w:color="auto"/>
            <w:right w:val="none" w:sz="0" w:space="0" w:color="auto"/>
          </w:divBdr>
          <w:divsChild>
            <w:div w:id="1395542970">
              <w:marLeft w:val="0"/>
              <w:marRight w:val="-18000"/>
              <w:marTop w:val="0"/>
              <w:marBottom w:val="0"/>
              <w:divBdr>
                <w:top w:val="none" w:sz="0" w:space="0" w:color="auto"/>
                <w:left w:val="none" w:sz="0" w:space="0" w:color="auto"/>
                <w:bottom w:val="none" w:sz="0" w:space="0" w:color="auto"/>
                <w:right w:val="none" w:sz="0" w:space="0" w:color="auto"/>
              </w:divBdr>
              <w:divsChild>
                <w:div w:id="213320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0418">
          <w:marLeft w:val="0"/>
          <w:marRight w:val="0"/>
          <w:marTop w:val="0"/>
          <w:marBottom w:val="0"/>
          <w:divBdr>
            <w:top w:val="none" w:sz="0" w:space="0" w:color="auto"/>
            <w:left w:val="none" w:sz="0" w:space="0" w:color="auto"/>
            <w:bottom w:val="none" w:sz="0" w:space="0" w:color="auto"/>
            <w:right w:val="none" w:sz="0" w:space="0" w:color="auto"/>
          </w:divBdr>
          <w:divsChild>
            <w:div w:id="2121413590">
              <w:marLeft w:val="0"/>
              <w:marRight w:val="-18000"/>
              <w:marTop w:val="0"/>
              <w:marBottom w:val="0"/>
              <w:divBdr>
                <w:top w:val="none" w:sz="0" w:space="0" w:color="auto"/>
                <w:left w:val="none" w:sz="0" w:space="0" w:color="auto"/>
                <w:bottom w:val="none" w:sz="0" w:space="0" w:color="auto"/>
                <w:right w:val="none" w:sz="0" w:space="0" w:color="auto"/>
              </w:divBdr>
              <w:divsChild>
                <w:div w:id="1225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002211">
      <w:bodyDiv w:val="1"/>
      <w:marLeft w:val="0"/>
      <w:marRight w:val="0"/>
      <w:marTop w:val="0"/>
      <w:marBottom w:val="0"/>
      <w:divBdr>
        <w:top w:val="none" w:sz="0" w:space="0" w:color="auto"/>
        <w:left w:val="none" w:sz="0" w:space="0" w:color="auto"/>
        <w:bottom w:val="none" w:sz="0" w:space="0" w:color="auto"/>
        <w:right w:val="none" w:sz="0" w:space="0" w:color="auto"/>
      </w:divBdr>
    </w:div>
    <w:div w:id="1233853381">
      <w:bodyDiv w:val="1"/>
      <w:marLeft w:val="0"/>
      <w:marRight w:val="0"/>
      <w:marTop w:val="0"/>
      <w:marBottom w:val="0"/>
      <w:divBdr>
        <w:top w:val="none" w:sz="0" w:space="0" w:color="auto"/>
        <w:left w:val="none" w:sz="0" w:space="0" w:color="auto"/>
        <w:bottom w:val="none" w:sz="0" w:space="0" w:color="auto"/>
        <w:right w:val="none" w:sz="0" w:space="0" w:color="auto"/>
      </w:divBdr>
    </w:div>
    <w:div w:id="1242253288">
      <w:bodyDiv w:val="1"/>
      <w:marLeft w:val="0"/>
      <w:marRight w:val="0"/>
      <w:marTop w:val="0"/>
      <w:marBottom w:val="0"/>
      <w:divBdr>
        <w:top w:val="none" w:sz="0" w:space="0" w:color="auto"/>
        <w:left w:val="none" w:sz="0" w:space="0" w:color="auto"/>
        <w:bottom w:val="none" w:sz="0" w:space="0" w:color="auto"/>
        <w:right w:val="none" w:sz="0" w:space="0" w:color="auto"/>
      </w:divBdr>
    </w:div>
    <w:div w:id="1244947316">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53582950">
      <w:bodyDiv w:val="1"/>
      <w:marLeft w:val="0"/>
      <w:marRight w:val="0"/>
      <w:marTop w:val="0"/>
      <w:marBottom w:val="0"/>
      <w:divBdr>
        <w:top w:val="none" w:sz="0" w:space="0" w:color="auto"/>
        <w:left w:val="none" w:sz="0" w:space="0" w:color="auto"/>
        <w:bottom w:val="none" w:sz="0" w:space="0" w:color="auto"/>
        <w:right w:val="none" w:sz="0" w:space="0" w:color="auto"/>
      </w:divBdr>
    </w:div>
    <w:div w:id="1253903403">
      <w:bodyDiv w:val="1"/>
      <w:marLeft w:val="0"/>
      <w:marRight w:val="0"/>
      <w:marTop w:val="0"/>
      <w:marBottom w:val="0"/>
      <w:divBdr>
        <w:top w:val="none" w:sz="0" w:space="0" w:color="auto"/>
        <w:left w:val="none" w:sz="0" w:space="0" w:color="auto"/>
        <w:bottom w:val="none" w:sz="0" w:space="0" w:color="auto"/>
        <w:right w:val="none" w:sz="0" w:space="0" w:color="auto"/>
      </w:divBdr>
    </w:div>
    <w:div w:id="1255015323">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295015154">
      <w:bodyDiv w:val="1"/>
      <w:marLeft w:val="0"/>
      <w:marRight w:val="0"/>
      <w:marTop w:val="0"/>
      <w:marBottom w:val="0"/>
      <w:divBdr>
        <w:top w:val="none" w:sz="0" w:space="0" w:color="auto"/>
        <w:left w:val="none" w:sz="0" w:space="0" w:color="auto"/>
        <w:bottom w:val="none" w:sz="0" w:space="0" w:color="auto"/>
        <w:right w:val="none" w:sz="0" w:space="0" w:color="auto"/>
      </w:divBdr>
      <w:divsChild>
        <w:div w:id="784688899">
          <w:marLeft w:val="0"/>
          <w:marRight w:val="0"/>
          <w:marTop w:val="0"/>
          <w:marBottom w:val="0"/>
          <w:divBdr>
            <w:top w:val="none" w:sz="0" w:space="0" w:color="auto"/>
            <w:left w:val="none" w:sz="0" w:space="0" w:color="auto"/>
            <w:bottom w:val="none" w:sz="0" w:space="0" w:color="auto"/>
            <w:right w:val="none" w:sz="0" w:space="0" w:color="auto"/>
          </w:divBdr>
          <w:divsChild>
            <w:div w:id="952438486">
              <w:marLeft w:val="0"/>
              <w:marRight w:val="0"/>
              <w:marTop w:val="0"/>
              <w:marBottom w:val="0"/>
              <w:divBdr>
                <w:top w:val="none" w:sz="0" w:space="0" w:color="auto"/>
                <w:left w:val="none" w:sz="0" w:space="0" w:color="auto"/>
                <w:bottom w:val="none" w:sz="0" w:space="0" w:color="auto"/>
                <w:right w:val="none" w:sz="0" w:space="0" w:color="auto"/>
              </w:divBdr>
              <w:divsChild>
                <w:div w:id="98076759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297833973">
      <w:bodyDiv w:val="1"/>
      <w:marLeft w:val="0"/>
      <w:marRight w:val="0"/>
      <w:marTop w:val="0"/>
      <w:marBottom w:val="0"/>
      <w:divBdr>
        <w:top w:val="none" w:sz="0" w:space="0" w:color="auto"/>
        <w:left w:val="none" w:sz="0" w:space="0" w:color="auto"/>
        <w:bottom w:val="none" w:sz="0" w:space="0" w:color="auto"/>
        <w:right w:val="none" w:sz="0" w:space="0" w:color="auto"/>
      </w:divBdr>
    </w:div>
    <w:div w:id="1309896216">
      <w:bodyDiv w:val="1"/>
      <w:marLeft w:val="0"/>
      <w:marRight w:val="0"/>
      <w:marTop w:val="0"/>
      <w:marBottom w:val="0"/>
      <w:divBdr>
        <w:top w:val="none" w:sz="0" w:space="0" w:color="auto"/>
        <w:left w:val="none" w:sz="0" w:space="0" w:color="auto"/>
        <w:bottom w:val="none" w:sz="0" w:space="0" w:color="auto"/>
        <w:right w:val="none" w:sz="0" w:space="0" w:color="auto"/>
      </w:divBdr>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0790946">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3774751">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46591746">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09296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385761952">
      <w:bodyDiv w:val="1"/>
      <w:marLeft w:val="0"/>
      <w:marRight w:val="0"/>
      <w:marTop w:val="0"/>
      <w:marBottom w:val="0"/>
      <w:divBdr>
        <w:top w:val="none" w:sz="0" w:space="0" w:color="auto"/>
        <w:left w:val="none" w:sz="0" w:space="0" w:color="auto"/>
        <w:bottom w:val="none" w:sz="0" w:space="0" w:color="auto"/>
        <w:right w:val="none" w:sz="0" w:space="0" w:color="auto"/>
      </w:divBdr>
    </w:div>
    <w:div w:id="1396198411">
      <w:bodyDiv w:val="1"/>
      <w:marLeft w:val="0"/>
      <w:marRight w:val="0"/>
      <w:marTop w:val="0"/>
      <w:marBottom w:val="0"/>
      <w:divBdr>
        <w:top w:val="none" w:sz="0" w:space="0" w:color="auto"/>
        <w:left w:val="none" w:sz="0" w:space="0" w:color="auto"/>
        <w:bottom w:val="none" w:sz="0" w:space="0" w:color="auto"/>
        <w:right w:val="none" w:sz="0" w:space="0" w:color="auto"/>
      </w:divBdr>
    </w:div>
    <w:div w:id="1396589482">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296661">
      <w:bodyDiv w:val="1"/>
      <w:marLeft w:val="0"/>
      <w:marRight w:val="0"/>
      <w:marTop w:val="0"/>
      <w:marBottom w:val="0"/>
      <w:divBdr>
        <w:top w:val="none" w:sz="0" w:space="0" w:color="auto"/>
        <w:left w:val="none" w:sz="0" w:space="0" w:color="auto"/>
        <w:bottom w:val="none" w:sz="0" w:space="0" w:color="auto"/>
        <w:right w:val="none" w:sz="0" w:space="0" w:color="auto"/>
      </w:divBdr>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47115614">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54910120">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69857139">
      <w:bodyDiv w:val="1"/>
      <w:marLeft w:val="0"/>
      <w:marRight w:val="0"/>
      <w:marTop w:val="0"/>
      <w:marBottom w:val="0"/>
      <w:divBdr>
        <w:top w:val="none" w:sz="0" w:space="0" w:color="auto"/>
        <w:left w:val="none" w:sz="0" w:space="0" w:color="auto"/>
        <w:bottom w:val="none" w:sz="0" w:space="0" w:color="auto"/>
        <w:right w:val="none" w:sz="0" w:space="0" w:color="auto"/>
      </w:divBdr>
    </w:div>
    <w:div w:id="1470901854">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94978">
      <w:bodyDiv w:val="1"/>
      <w:marLeft w:val="0"/>
      <w:marRight w:val="0"/>
      <w:marTop w:val="0"/>
      <w:marBottom w:val="0"/>
      <w:divBdr>
        <w:top w:val="none" w:sz="0" w:space="0" w:color="auto"/>
        <w:left w:val="none" w:sz="0" w:space="0" w:color="auto"/>
        <w:bottom w:val="none" w:sz="0" w:space="0" w:color="auto"/>
        <w:right w:val="none" w:sz="0" w:space="0" w:color="auto"/>
      </w:divBdr>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8376437">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827624">
      <w:bodyDiv w:val="1"/>
      <w:marLeft w:val="0"/>
      <w:marRight w:val="0"/>
      <w:marTop w:val="0"/>
      <w:marBottom w:val="0"/>
      <w:divBdr>
        <w:top w:val="none" w:sz="0" w:space="0" w:color="auto"/>
        <w:left w:val="none" w:sz="0" w:space="0" w:color="auto"/>
        <w:bottom w:val="none" w:sz="0" w:space="0" w:color="auto"/>
        <w:right w:val="none" w:sz="0" w:space="0" w:color="auto"/>
      </w:divBdr>
    </w:div>
    <w:div w:id="1510485341">
      <w:bodyDiv w:val="1"/>
      <w:marLeft w:val="0"/>
      <w:marRight w:val="0"/>
      <w:marTop w:val="0"/>
      <w:marBottom w:val="0"/>
      <w:divBdr>
        <w:top w:val="none" w:sz="0" w:space="0" w:color="auto"/>
        <w:left w:val="none" w:sz="0" w:space="0" w:color="auto"/>
        <w:bottom w:val="none" w:sz="0" w:space="0" w:color="auto"/>
        <w:right w:val="none" w:sz="0" w:space="0" w:color="auto"/>
      </w:divBdr>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29836417">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49612601">
      <w:bodyDiv w:val="1"/>
      <w:marLeft w:val="0"/>
      <w:marRight w:val="0"/>
      <w:marTop w:val="0"/>
      <w:marBottom w:val="0"/>
      <w:divBdr>
        <w:top w:val="none" w:sz="0" w:space="0" w:color="auto"/>
        <w:left w:val="none" w:sz="0" w:space="0" w:color="auto"/>
        <w:bottom w:val="none" w:sz="0" w:space="0" w:color="auto"/>
        <w:right w:val="none" w:sz="0" w:space="0" w:color="auto"/>
      </w:divBdr>
    </w:div>
    <w:div w:id="1557350448">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67717827">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494653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927634">
      <w:bodyDiv w:val="1"/>
      <w:marLeft w:val="0"/>
      <w:marRight w:val="0"/>
      <w:marTop w:val="0"/>
      <w:marBottom w:val="0"/>
      <w:divBdr>
        <w:top w:val="none" w:sz="0" w:space="0" w:color="auto"/>
        <w:left w:val="none" w:sz="0" w:space="0" w:color="auto"/>
        <w:bottom w:val="none" w:sz="0" w:space="0" w:color="auto"/>
        <w:right w:val="none" w:sz="0" w:space="0" w:color="auto"/>
      </w:divBdr>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21303697">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47083138">
      <w:bodyDiv w:val="1"/>
      <w:marLeft w:val="0"/>
      <w:marRight w:val="0"/>
      <w:marTop w:val="0"/>
      <w:marBottom w:val="0"/>
      <w:divBdr>
        <w:top w:val="none" w:sz="0" w:space="0" w:color="auto"/>
        <w:left w:val="none" w:sz="0" w:space="0" w:color="auto"/>
        <w:bottom w:val="none" w:sz="0" w:space="0" w:color="auto"/>
        <w:right w:val="none" w:sz="0" w:space="0" w:color="auto"/>
      </w:divBdr>
    </w:div>
    <w:div w:id="1653874518">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2275150">
      <w:bodyDiv w:val="1"/>
      <w:marLeft w:val="0"/>
      <w:marRight w:val="0"/>
      <w:marTop w:val="0"/>
      <w:marBottom w:val="0"/>
      <w:divBdr>
        <w:top w:val="none" w:sz="0" w:space="0" w:color="auto"/>
        <w:left w:val="none" w:sz="0" w:space="0" w:color="auto"/>
        <w:bottom w:val="none" w:sz="0" w:space="0" w:color="auto"/>
        <w:right w:val="none" w:sz="0" w:space="0" w:color="auto"/>
      </w:divBdr>
    </w:div>
    <w:div w:id="1682901339">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694770732">
      <w:bodyDiv w:val="1"/>
      <w:marLeft w:val="0"/>
      <w:marRight w:val="0"/>
      <w:marTop w:val="0"/>
      <w:marBottom w:val="0"/>
      <w:divBdr>
        <w:top w:val="none" w:sz="0" w:space="0" w:color="auto"/>
        <w:left w:val="none" w:sz="0" w:space="0" w:color="auto"/>
        <w:bottom w:val="none" w:sz="0" w:space="0" w:color="auto"/>
        <w:right w:val="none" w:sz="0" w:space="0" w:color="auto"/>
      </w:divBdr>
    </w:div>
    <w:div w:id="1699891643">
      <w:bodyDiv w:val="1"/>
      <w:marLeft w:val="0"/>
      <w:marRight w:val="0"/>
      <w:marTop w:val="0"/>
      <w:marBottom w:val="0"/>
      <w:divBdr>
        <w:top w:val="none" w:sz="0" w:space="0" w:color="auto"/>
        <w:left w:val="none" w:sz="0" w:space="0" w:color="auto"/>
        <w:bottom w:val="none" w:sz="0" w:space="0" w:color="auto"/>
        <w:right w:val="none" w:sz="0" w:space="0" w:color="auto"/>
      </w:divBdr>
    </w:div>
    <w:div w:id="1700350770">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114235">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3748489">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5506">
      <w:bodyDiv w:val="1"/>
      <w:marLeft w:val="0"/>
      <w:marRight w:val="0"/>
      <w:marTop w:val="0"/>
      <w:marBottom w:val="0"/>
      <w:divBdr>
        <w:top w:val="none" w:sz="0" w:space="0" w:color="auto"/>
        <w:left w:val="none" w:sz="0" w:space="0" w:color="auto"/>
        <w:bottom w:val="none" w:sz="0" w:space="0" w:color="auto"/>
        <w:right w:val="none" w:sz="0" w:space="0" w:color="auto"/>
      </w:divBdr>
    </w:div>
    <w:div w:id="1815414456">
      <w:bodyDiv w:val="1"/>
      <w:marLeft w:val="0"/>
      <w:marRight w:val="0"/>
      <w:marTop w:val="0"/>
      <w:marBottom w:val="0"/>
      <w:divBdr>
        <w:top w:val="none" w:sz="0" w:space="0" w:color="auto"/>
        <w:left w:val="none" w:sz="0" w:space="0" w:color="auto"/>
        <w:bottom w:val="none" w:sz="0" w:space="0" w:color="auto"/>
        <w:right w:val="none" w:sz="0" w:space="0" w:color="auto"/>
      </w:divBdr>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14080">
      <w:bodyDiv w:val="1"/>
      <w:marLeft w:val="0"/>
      <w:marRight w:val="0"/>
      <w:marTop w:val="0"/>
      <w:marBottom w:val="0"/>
      <w:divBdr>
        <w:top w:val="none" w:sz="0" w:space="0" w:color="auto"/>
        <w:left w:val="none" w:sz="0" w:space="0" w:color="auto"/>
        <w:bottom w:val="none" w:sz="0" w:space="0" w:color="auto"/>
        <w:right w:val="none" w:sz="0" w:space="0" w:color="auto"/>
      </w:divBdr>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65483644">
      <w:bodyDiv w:val="1"/>
      <w:marLeft w:val="0"/>
      <w:marRight w:val="0"/>
      <w:marTop w:val="0"/>
      <w:marBottom w:val="0"/>
      <w:divBdr>
        <w:top w:val="none" w:sz="0" w:space="0" w:color="auto"/>
        <w:left w:val="none" w:sz="0" w:space="0" w:color="auto"/>
        <w:bottom w:val="none" w:sz="0" w:space="0" w:color="auto"/>
        <w:right w:val="none" w:sz="0" w:space="0" w:color="auto"/>
      </w:divBdr>
    </w:div>
    <w:div w:id="1875380502">
      <w:bodyDiv w:val="1"/>
      <w:marLeft w:val="0"/>
      <w:marRight w:val="0"/>
      <w:marTop w:val="0"/>
      <w:marBottom w:val="0"/>
      <w:divBdr>
        <w:top w:val="none" w:sz="0" w:space="0" w:color="auto"/>
        <w:left w:val="none" w:sz="0" w:space="0" w:color="auto"/>
        <w:bottom w:val="none" w:sz="0" w:space="0" w:color="auto"/>
        <w:right w:val="none" w:sz="0" w:space="0" w:color="auto"/>
      </w:divBdr>
    </w:div>
    <w:div w:id="1883858455">
      <w:bodyDiv w:val="1"/>
      <w:marLeft w:val="0"/>
      <w:marRight w:val="0"/>
      <w:marTop w:val="0"/>
      <w:marBottom w:val="0"/>
      <w:divBdr>
        <w:top w:val="none" w:sz="0" w:space="0" w:color="auto"/>
        <w:left w:val="none" w:sz="0" w:space="0" w:color="auto"/>
        <w:bottom w:val="none" w:sz="0" w:space="0" w:color="auto"/>
        <w:right w:val="none" w:sz="0" w:space="0" w:color="auto"/>
      </w:divBdr>
    </w:div>
    <w:div w:id="1883863664">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3247101">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615692">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29733161">
      <w:bodyDiv w:val="1"/>
      <w:marLeft w:val="0"/>
      <w:marRight w:val="0"/>
      <w:marTop w:val="0"/>
      <w:marBottom w:val="0"/>
      <w:divBdr>
        <w:top w:val="none" w:sz="0" w:space="0" w:color="auto"/>
        <w:left w:val="none" w:sz="0" w:space="0" w:color="auto"/>
        <w:bottom w:val="none" w:sz="0" w:space="0" w:color="auto"/>
        <w:right w:val="none" w:sz="0" w:space="0" w:color="auto"/>
      </w:divBdr>
    </w:div>
    <w:div w:id="1940747524">
      <w:bodyDiv w:val="1"/>
      <w:marLeft w:val="0"/>
      <w:marRight w:val="0"/>
      <w:marTop w:val="0"/>
      <w:marBottom w:val="0"/>
      <w:divBdr>
        <w:top w:val="none" w:sz="0" w:space="0" w:color="auto"/>
        <w:left w:val="none" w:sz="0" w:space="0" w:color="auto"/>
        <w:bottom w:val="none" w:sz="0" w:space="0" w:color="auto"/>
        <w:right w:val="none" w:sz="0" w:space="0" w:color="auto"/>
      </w:divBdr>
    </w:div>
    <w:div w:id="1942491134">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8735">
      <w:bodyDiv w:val="1"/>
      <w:marLeft w:val="0"/>
      <w:marRight w:val="0"/>
      <w:marTop w:val="0"/>
      <w:marBottom w:val="0"/>
      <w:divBdr>
        <w:top w:val="none" w:sz="0" w:space="0" w:color="auto"/>
        <w:left w:val="none" w:sz="0" w:space="0" w:color="auto"/>
        <w:bottom w:val="none" w:sz="0" w:space="0" w:color="auto"/>
        <w:right w:val="none" w:sz="0" w:space="0" w:color="auto"/>
      </w:divBdr>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498421">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31565151">
      <w:bodyDiv w:val="1"/>
      <w:marLeft w:val="0"/>
      <w:marRight w:val="0"/>
      <w:marTop w:val="0"/>
      <w:marBottom w:val="0"/>
      <w:divBdr>
        <w:top w:val="none" w:sz="0" w:space="0" w:color="auto"/>
        <w:left w:val="none" w:sz="0" w:space="0" w:color="auto"/>
        <w:bottom w:val="none" w:sz="0" w:space="0" w:color="auto"/>
        <w:right w:val="none" w:sz="0" w:space="0" w:color="auto"/>
      </w:divBdr>
    </w:div>
    <w:div w:id="2037736040">
      <w:bodyDiv w:val="1"/>
      <w:marLeft w:val="0"/>
      <w:marRight w:val="0"/>
      <w:marTop w:val="0"/>
      <w:marBottom w:val="0"/>
      <w:divBdr>
        <w:top w:val="none" w:sz="0" w:space="0" w:color="auto"/>
        <w:left w:val="none" w:sz="0" w:space="0" w:color="auto"/>
        <w:bottom w:val="none" w:sz="0" w:space="0" w:color="auto"/>
        <w:right w:val="none" w:sz="0" w:space="0" w:color="auto"/>
      </w:divBdr>
    </w:div>
    <w:div w:id="2040735954">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2050055">
      <w:bodyDiv w:val="1"/>
      <w:marLeft w:val="0"/>
      <w:marRight w:val="0"/>
      <w:marTop w:val="0"/>
      <w:marBottom w:val="0"/>
      <w:divBdr>
        <w:top w:val="none" w:sz="0" w:space="0" w:color="auto"/>
        <w:left w:val="none" w:sz="0" w:space="0" w:color="auto"/>
        <w:bottom w:val="none" w:sz="0" w:space="0" w:color="auto"/>
        <w:right w:val="none" w:sz="0" w:space="0" w:color="auto"/>
      </w:divBdr>
    </w:div>
    <w:div w:id="2067680216">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80059851">
      <w:bodyDiv w:val="1"/>
      <w:marLeft w:val="0"/>
      <w:marRight w:val="0"/>
      <w:marTop w:val="0"/>
      <w:marBottom w:val="0"/>
      <w:divBdr>
        <w:top w:val="none" w:sz="0" w:space="0" w:color="auto"/>
        <w:left w:val="none" w:sz="0" w:space="0" w:color="auto"/>
        <w:bottom w:val="none" w:sz="0" w:space="0" w:color="auto"/>
        <w:right w:val="none" w:sz="0" w:space="0" w:color="auto"/>
      </w:divBdr>
    </w:div>
    <w:div w:id="2083209238">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 w:id="2109496872">
      <w:bodyDiv w:val="1"/>
      <w:marLeft w:val="0"/>
      <w:marRight w:val="0"/>
      <w:marTop w:val="0"/>
      <w:marBottom w:val="0"/>
      <w:divBdr>
        <w:top w:val="none" w:sz="0" w:space="0" w:color="auto"/>
        <w:left w:val="none" w:sz="0" w:space="0" w:color="auto"/>
        <w:bottom w:val="none" w:sz="0" w:space="0" w:color="auto"/>
        <w:right w:val="none" w:sz="0" w:space="0" w:color="auto"/>
      </w:divBdr>
    </w:div>
    <w:div w:id="214349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outbluedevils.com/sports/esports" TargetMode="External"/><Relationship Id="rId13" Type="http://schemas.openxmlformats.org/officeDocument/2006/relationships/hyperlink" Target="https://www.uwstout.edu/programs/bs-computer-science/game-design-development-concentration" TargetMode="External"/><Relationship Id="rId18" Type="http://schemas.openxmlformats.org/officeDocument/2006/relationships/hyperlink" Target="https://www.uwstout.edu/programs/bs-game-media-studies"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uwstout.edu/about-us/news-center/championship-uw-stout-esports-program-levels-new-1m-arena" TargetMode="External"/><Relationship Id="rId12" Type="http://schemas.openxmlformats.org/officeDocument/2006/relationships/hyperlink" Target="https://www.uwstout.edu/programs/bfa-game-design-development-art" TargetMode="External"/><Relationship Id="rId17" Type="http://schemas.openxmlformats.org/officeDocument/2006/relationships/hyperlink" Target="https://www.uwstout.edu/about-us/our-polytechnic-advantage" TargetMode="External"/><Relationship Id="rId2" Type="http://schemas.openxmlformats.org/officeDocument/2006/relationships/styles" Target="styles.xml"/><Relationship Id="rId16" Type="http://schemas.openxmlformats.org/officeDocument/2006/relationships/hyperlink" Target="https://www.uwstout.edu/programs/esports-production-certificate" TargetMode="External"/><Relationship Id="rId20" Type="http://schemas.openxmlformats.org/officeDocument/2006/relationships/hyperlink" Target="https://www.bdo.com/insights/industries/gaming-leisure/the-evolution-of-the-esports-marke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nect.uwstout.edu/sec/home/" TargetMode="External"/><Relationship Id="rId5" Type="http://schemas.openxmlformats.org/officeDocument/2006/relationships/footnotes" Target="footnotes.xml"/><Relationship Id="rId15" Type="http://schemas.openxmlformats.org/officeDocument/2006/relationships/hyperlink" Target="https://www.uwstout.edu/programs/esports-management-certificate" TargetMode="External"/><Relationship Id="rId23" Type="http://schemas.openxmlformats.org/officeDocument/2006/relationships/theme" Target="theme/theme1.xml"/><Relationship Id="rId10" Type="http://schemas.openxmlformats.org/officeDocument/2006/relationships/hyperlink" Target="https://www.twitch.tv/StoutEsports" TargetMode="External"/><Relationship Id="rId19" Type="http://schemas.openxmlformats.org/officeDocument/2006/relationships/hyperlink" Target="https://seekingalpha.com/article/4793649-future-fandom-why-esports-gaming-outpacing-traditional-sports" TargetMode="External"/><Relationship Id="rId4" Type="http://schemas.openxmlformats.org/officeDocument/2006/relationships/webSettings" Target="webSettings.xml"/><Relationship Id="rId9" Type="http://schemas.openxmlformats.org/officeDocument/2006/relationships/hyperlink" Target="https://www.uwstout.edu/about-us/news-center/surging-uw-stout-esports-program-scores-new-arena-2025-thanks-1m-gift-foundation" TargetMode="External"/><Relationship Id="rId14" Type="http://schemas.openxmlformats.org/officeDocument/2006/relationships/hyperlink" Target="https://www.uwstout.edu/programs/esports-coaching-mino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409</TotalTime>
  <Pages>3</Pages>
  <Words>1351</Words>
  <Characters>7706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104</cp:revision>
  <dcterms:created xsi:type="dcterms:W3CDTF">2023-09-15T16:52:00Z</dcterms:created>
  <dcterms:modified xsi:type="dcterms:W3CDTF">2025-10-21T14:45:00Z</dcterms:modified>
</cp:coreProperties>
</file>