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C23FDE" w14:textId="532B832F" w:rsidR="00281438" w:rsidRPr="00281438" w:rsidRDefault="00281438" w:rsidP="00281438">
      <w:pPr>
        <w:pStyle w:val="Footer"/>
        <w:rPr>
          <w:rFonts w:ascii="Open Sans" w:hAnsi="Open Sans" w:cs="Open Sans"/>
          <w:sz w:val="20"/>
          <w:szCs w:val="20"/>
        </w:rPr>
      </w:pPr>
      <w:bookmarkStart w:id="0" w:name="_Hlk168994354"/>
      <w:bookmarkStart w:id="1" w:name="_Hlk187673404"/>
      <w:bookmarkStart w:id="2" w:name="_Hlk197698032"/>
      <w:bookmarkStart w:id="3" w:name="_Hlk201756921"/>
      <w:r w:rsidRPr="00281438">
        <w:rPr>
          <w:rFonts w:ascii="Open Sans" w:hAnsi="Open Sans" w:cs="Open Sans"/>
          <w:sz w:val="20"/>
          <w:szCs w:val="20"/>
        </w:rPr>
        <w:t>Distributed by UW News Service</w:t>
      </w:r>
      <w:r w:rsidRPr="00D27539">
        <w:rPr>
          <w:rFonts w:ascii="Open Sans" w:hAnsi="Open Sans" w:cs="Open Sans"/>
          <w:sz w:val="20"/>
          <w:szCs w:val="20"/>
        </w:rPr>
        <w:t xml:space="preserve">, </w:t>
      </w:r>
      <w:r w:rsidR="00AF27A5">
        <w:rPr>
          <w:rFonts w:ascii="Open Sans" w:hAnsi="Open Sans" w:cs="Open Sans"/>
          <w:sz w:val="20"/>
          <w:szCs w:val="20"/>
        </w:rPr>
        <w:t>July 14</w:t>
      </w:r>
      <w:r w:rsidR="00434A97" w:rsidRPr="00D27539">
        <w:rPr>
          <w:rFonts w:ascii="Open Sans" w:hAnsi="Open Sans" w:cs="Open Sans"/>
          <w:sz w:val="20"/>
          <w:szCs w:val="20"/>
        </w:rPr>
        <w:t>,</w:t>
      </w:r>
      <w:r w:rsidRPr="00D27539">
        <w:rPr>
          <w:rFonts w:ascii="Open Sans" w:hAnsi="Open Sans" w:cs="Open Sans"/>
          <w:sz w:val="20"/>
          <w:szCs w:val="20"/>
        </w:rPr>
        <w:t xml:space="preserve"> 202</w:t>
      </w:r>
      <w:r w:rsidR="00E87B31">
        <w:rPr>
          <w:rFonts w:ascii="Open Sans" w:hAnsi="Open Sans" w:cs="Open Sans"/>
          <w:sz w:val="20"/>
          <w:szCs w:val="20"/>
        </w:rPr>
        <w:t>5</w:t>
      </w:r>
    </w:p>
    <w:p w14:paraId="2906AA5B" w14:textId="77777777" w:rsidR="00281438" w:rsidRDefault="00281438">
      <w:pPr>
        <w:rPr>
          <w:rFonts w:ascii="Open Sans" w:hAnsi="Open Sans" w:cs="Open Sans"/>
          <w:sz w:val="20"/>
          <w:szCs w:val="20"/>
        </w:rPr>
      </w:pPr>
    </w:p>
    <w:p w14:paraId="4AFC28C5" w14:textId="0B116013" w:rsidR="00201D79" w:rsidRDefault="00292972">
      <w:pPr>
        <w:rPr>
          <w:rFonts w:ascii="Open Sans" w:hAnsi="Open Sans" w:cs="Open Sans"/>
          <w:sz w:val="20"/>
          <w:szCs w:val="20"/>
        </w:rPr>
      </w:pPr>
      <w:r w:rsidRPr="00292972">
        <w:rPr>
          <w:rFonts w:ascii="Open Sans" w:hAnsi="Open Sans" w:cs="Open Sans"/>
          <w:sz w:val="20"/>
          <w:szCs w:val="20"/>
        </w:rPr>
        <w:t>Link to original story:</w:t>
      </w:r>
      <w:r w:rsidR="00310752">
        <w:rPr>
          <w:rFonts w:ascii="Open Sans" w:hAnsi="Open Sans" w:cs="Open Sans"/>
          <w:sz w:val="20"/>
          <w:szCs w:val="20"/>
        </w:rPr>
        <w:t xml:space="preserve"> </w:t>
      </w:r>
      <w:hyperlink r:id="rId7" w:history="1">
        <w:r w:rsidR="00AF27A5" w:rsidRPr="00F9300B">
          <w:rPr>
            <w:rStyle w:val="Hyperlink"/>
            <w:rFonts w:ascii="Open Sans" w:hAnsi="Open Sans" w:cs="Open Sans"/>
            <w:sz w:val="20"/>
            <w:szCs w:val="20"/>
          </w:rPr>
          <w:t>https://www.uwosh.edu/today/127458/building-bridges-expanding-expression-uwo-civic-dialogue-free-speech-efforts-earn-national-partners-standing/</w:t>
        </w:r>
      </w:hyperlink>
    </w:p>
    <w:p w14:paraId="093C9533" w14:textId="77777777" w:rsidR="00FF48DC" w:rsidRDefault="00FF48DC">
      <w:pPr>
        <w:rPr>
          <w:rFonts w:ascii="Open Sans" w:hAnsi="Open Sans" w:cs="Open Sans"/>
          <w:sz w:val="20"/>
          <w:szCs w:val="20"/>
        </w:rPr>
      </w:pPr>
    </w:p>
    <w:bookmarkEnd w:id="0"/>
    <w:bookmarkEnd w:id="1"/>
    <w:bookmarkEnd w:id="2"/>
    <w:p w14:paraId="11FFC8D3" w14:textId="77777777" w:rsidR="00AF27A5" w:rsidRPr="00AF27A5" w:rsidRDefault="00AF27A5" w:rsidP="00AF27A5">
      <w:pPr>
        <w:pStyle w:val="NormalWeb"/>
        <w:spacing w:after="150"/>
        <w:rPr>
          <w:rFonts w:ascii="Open Sans" w:hAnsi="Open Sans" w:cs="Open Sans"/>
          <w:color w:val="333333"/>
          <w:kern w:val="36"/>
          <w:sz w:val="36"/>
          <w:szCs w:val="36"/>
        </w:rPr>
      </w:pPr>
      <w:r w:rsidRPr="00AF27A5">
        <w:rPr>
          <w:rFonts w:ascii="Open Sans" w:hAnsi="Open Sans" w:cs="Open Sans"/>
          <w:color w:val="333333"/>
          <w:kern w:val="36"/>
          <w:sz w:val="36"/>
          <w:szCs w:val="36"/>
        </w:rPr>
        <w:t>Building bridges, expanding expression: UWO civic dialogue, free speech efforts earn national partners, standing</w:t>
      </w:r>
    </w:p>
    <w:bookmarkEnd w:id="3"/>
    <w:p w14:paraId="1D90A0E8" w14:textId="5F743A59" w:rsidR="00DE3AD0" w:rsidRPr="002B78DD" w:rsidRDefault="00BB262B" w:rsidP="00BD354F">
      <w:pPr>
        <w:pStyle w:val="NormalWeb"/>
        <w:shd w:val="clear" w:color="auto" w:fill="FFFFFF"/>
        <w:spacing w:after="150"/>
        <w:rPr>
          <w:rFonts w:ascii="Calibri" w:hAnsi="Calibri" w:cs="Calibri"/>
          <w:color w:val="333333"/>
          <w:sz w:val="22"/>
          <w:szCs w:val="22"/>
        </w:rPr>
      </w:pPr>
      <w:r w:rsidRPr="002B78DD">
        <w:rPr>
          <w:rFonts w:ascii="Calibri" w:hAnsi="Calibri" w:cs="Calibri"/>
          <w:color w:val="333333"/>
          <w:sz w:val="22"/>
          <w:szCs w:val="22"/>
        </w:rPr>
        <w:t>Caption</w:t>
      </w:r>
      <w:r w:rsidR="00DE3AD0" w:rsidRPr="002B78DD">
        <w:rPr>
          <w:rFonts w:ascii="Calibri" w:hAnsi="Calibri" w:cs="Calibri"/>
          <w:color w:val="333333"/>
          <w:sz w:val="22"/>
          <w:szCs w:val="22"/>
        </w:rPr>
        <w:t>s</w:t>
      </w:r>
      <w:r w:rsidR="00691CFC" w:rsidRPr="002B78DD">
        <w:rPr>
          <w:rFonts w:ascii="Calibri" w:hAnsi="Calibri" w:cs="Calibri"/>
          <w:color w:val="333333"/>
          <w:sz w:val="22"/>
          <w:szCs w:val="22"/>
        </w:rPr>
        <w:t>/Credits</w:t>
      </w:r>
    </w:p>
    <w:p w14:paraId="1E150480" w14:textId="4A3B6589" w:rsidR="00722280" w:rsidRPr="00DE6E9B" w:rsidRDefault="000A1CE7" w:rsidP="007C6392">
      <w:pPr>
        <w:rPr>
          <w:rFonts w:ascii="Calibri" w:hAnsi="Calibri" w:cs="Calibri"/>
          <w:i/>
          <w:iCs/>
          <w:color w:val="333333"/>
        </w:rPr>
      </w:pPr>
      <w:r w:rsidRPr="002B78DD">
        <w:rPr>
          <w:rFonts w:ascii="Calibri" w:hAnsi="Calibri" w:cs="Calibri"/>
          <w:i/>
          <w:iCs/>
          <w:color w:val="333333"/>
        </w:rPr>
        <w:t>1</w:t>
      </w:r>
      <w:r w:rsidR="001107B7" w:rsidRPr="002B78DD">
        <w:rPr>
          <w:rFonts w:ascii="Calibri" w:hAnsi="Calibri" w:cs="Calibri"/>
          <w:color w:val="333333"/>
        </w:rPr>
        <w:br/>
      </w:r>
      <w:r w:rsidR="00DE6E9B" w:rsidRPr="001A7ACF">
        <w:rPr>
          <w:rFonts w:ascii="Calibri" w:hAnsi="Calibri" w:cs="Calibri"/>
          <w:i/>
          <w:iCs/>
          <w:color w:val="333333"/>
        </w:rPr>
        <w:t>The University of Wisconsin—Oshkosh (UWO) and its distinctive centers are stepping up their game when it comes to cultivating civic engagement, healthy democracy and student involvement not only on campus but also in the community and Fox Valley region</w:t>
      </w:r>
      <w:r w:rsidR="00B22B86">
        <w:rPr>
          <w:rFonts w:ascii="Calibri" w:hAnsi="Calibri" w:cs="Calibri"/>
          <w:i/>
          <w:iCs/>
          <w:color w:val="333333"/>
        </w:rPr>
        <w:t xml:space="preserve">. </w:t>
      </w:r>
      <w:r w:rsidR="001E3908" w:rsidRPr="002B78DD">
        <w:rPr>
          <w:rFonts w:ascii="Calibri" w:eastAsia="Times New Roman" w:hAnsi="Calibri" w:cs="Calibri"/>
          <w:i/>
          <w:iCs/>
          <w:color w:val="333333"/>
        </w:rPr>
        <w:t>(</w:t>
      </w:r>
      <w:r w:rsidR="00AF27A5">
        <w:rPr>
          <w:rFonts w:ascii="Calibri" w:eastAsia="Times New Roman" w:hAnsi="Calibri" w:cs="Calibri"/>
          <w:i/>
          <w:iCs/>
          <w:color w:val="333333"/>
        </w:rPr>
        <w:t>Graphic:</w:t>
      </w:r>
      <w:r w:rsidR="001E3908" w:rsidRPr="002B78DD">
        <w:rPr>
          <w:rFonts w:ascii="Calibri" w:eastAsia="Times New Roman" w:hAnsi="Calibri" w:cs="Calibri"/>
          <w:i/>
          <w:iCs/>
          <w:color w:val="333333"/>
        </w:rPr>
        <w:t xml:space="preserve"> UW-Oshkosh)</w:t>
      </w:r>
    </w:p>
    <w:p w14:paraId="2995E995" w14:textId="76DB44B9" w:rsidR="00EC25D2" w:rsidRPr="00EC25D2" w:rsidRDefault="00EC25D2" w:rsidP="00EC25D2">
      <w:pPr>
        <w:rPr>
          <w:rFonts w:cstheme="minorHAnsi"/>
          <w:i/>
          <w:iCs/>
          <w:color w:val="333333"/>
        </w:rPr>
      </w:pPr>
    </w:p>
    <w:p w14:paraId="01FEAC2F" w14:textId="2808F167" w:rsidR="00347B62" w:rsidRPr="00347B62" w:rsidRDefault="00347B62" w:rsidP="00347B62">
      <w:pPr>
        <w:rPr>
          <w:rFonts w:eastAsia="Times New Roman" w:cstheme="minorHAnsi"/>
          <w:i/>
          <w:iCs/>
          <w:color w:val="333333"/>
        </w:rPr>
      </w:pPr>
    </w:p>
    <w:p w14:paraId="7A565723" w14:textId="1D4730B9" w:rsidR="007B5A0C" w:rsidRDefault="007B5A0C" w:rsidP="00347B62">
      <w:pPr>
        <w:rPr>
          <w:rFonts w:eastAsia="Times New Roman" w:cstheme="minorHAnsi"/>
          <w:i/>
          <w:iCs/>
          <w:color w:val="333333"/>
        </w:rPr>
      </w:pPr>
    </w:p>
    <w:p w14:paraId="4984A5C0" w14:textId="77777777" w:rsidR="006936F1" w:rsidRPr="00911436" w:rsidRDefault="006936F1" w:rsidP="003632B5">
      <w:pPr>
        <w:rPr>
          <w:rFonts w:eastAsia="Times New Roman" w:cstheme="minorHAnsi"/>
          <w:i/>
          <w:iCs/>
          <w:color w:val="333333"/>
        </w:rPr>
      </w:pPr>
    </w:p>
    <w:sectPr w:rsidR="006936F1" w:rsidRPr="00911436" w:rsidSect="00292972">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BD94C1D"/>
    <w:multiLevelType w:val="multilevel"/>
    <w:tmpl w:val="66A68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7869379D"/>
    <w:multiLevelType w:val="multilevel"/>
    <w:tmpl w:val="79B6D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703094951">
    <w:abstractNumId w:val="0"/>
  </w:num>
  <w:num w:numId="2" w16cid:durableId="19164302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128F1"/>
    <w:rsid w:val="00017204"/>
    <w:rsid w:val="00023F9A"/>
    <w:rsid w:val="00066E54"/>
    <w:rsid w:val="0007407F"/>
    <w:rsid w:val="00076684"/>
    <w:rsid w:val="000A1CE7"/>
    <w:rsid w:val="000E4C87"/>
    <w:rsid w:val="001107B7"/>
    <w:rsid w:val="0012636F"/>
    <w:rsid w:val="00154261"/>
    <w:rsid w:val="00155ABF"/>
    <w:rsid w:val="00194611"/>
    <w:rsid w:val="001A1133"/>
    <w:rsid w:val="001A43C8"/>
    <w:rsid w:val="001B184C"/>
    <w:rsid w:val="001D440B"/>
    <w:rsid w:val="001E02E7"/>
    <w:rsid w:val="001E3908"/>
    <w:rsid w:val="001E6304"/>
    <w:rsid w:val="00201D79"/>
    <w:rsid w:val="00243609"/>
    <w:rsid w:val="0024783D"/>
    <w:rsid w:val="0025281F"/>
    <w:rsid w:val="00264323"/>
    <w:rsid w:val="00281438"/>
    <w:rsid w:val="00292972"/>
    <w:rsid w:val="00295664"/>
    <w:rsid w:val="002B78DD"/>
    <w:rsid w:val="002C2DB4"/>
    <w:rsid w:val="002F354F"/>
    <w:rsid w:val="00301D64"/>
    <w:rsid w:val="00310752"/>
    <w:rsid w:val="00321AB0"/>
    <w:rsid w:val="003231D3"/>
    <w:rsid w:val="00347B62"/>
    <w:rsid w:val="003632B5"/>
    <w:rsid w:val="003F3FF5"/>
    <w:rsid w:val="0041117E"/>
    <w:rsid w:val="00423F4A"/>
    <w:rsid w:val="00434A97"/>
    <w:rsid w:val="0044143E"/>
    <w:rsid w:val="0050472E"/>
    <w:rsid w:val="00516BA4"/>
    <w:rsid w:val="00524796"/>
    <w:rsid w:val="0054256E"/>
    <w:rsid w:val="005434DC"/>
    <w:rsid w:val="00545B82"/>
    <w:rsid w:val="00592854"/>
    <w:rsid w:val="005C0B77"/>
    <w:rsid w:val="006022D5"/>
    <w:rsid w:val="00607D89"/>
    <w:rsid w:val="006513D2"/>
    <w:rsid w:val="00664EA1"/>
    <w:rsid w:val="00691CFC"/>
    <w:rsid w:val="006936F1"/>
    <w:rsid w:val="006B4E36"/>
    <w:rsid w:val="006B75CF"/>
    <w:rsid w:val="006F15C2"/>
    <w:rsid w:val="006F38AA"/>
    <w:rsid w:val="00722280"/>
    <w:rsid w:val="00736940"/>
    <w:rsid w:val="00737630"/>
    <w:rsid w:val="00757A5E"/>
    <w:rsid w:val="007822B3"/>
    <w:rsid w:val="007936D7"/>
    <w:rsid w:val="007B5A0C"/>
    <w:rsid w:val="007C5F70"/>
    <w:rsid w:val="007C6392"/>
    <w:rsid w:val="007C6690"/>
    <w:rsid w:val="007D28B5"/>
    <w:rsid w:val="007E2E3B"/>
    <w:rsid w:val="007E423C"/>
    <w:rsid w:val="007E5095"/>
    <w:rsid w:val="008119C0"/>
    <w:rsid w:val="00813ADE"/>
    <w:rsid w:val="008209C1"/>
    <w:rsid w:val="00892C29"/>
    <w:rsid w:val="008C426C"/>
    <w:rsid w:val="008F4BBB"/>
    <w:rsid w:val="009011FD"/>
    <w:rsid w:val="00911436"/>
    <w:rsid w:val="00914DE8"/>
    <w:rsid w:val="00916DB7"/>
    <w:rsid w:val="00942F34"/>
    <w:rsid w:val="0095157E"/>
    <w:rsid w:val="00954CF2"/>
    <w:rsid w:val="009A12FD"/>
    <w:rsid w:val="009A1331"/>
    <w:rsid w:val="009A3F3F"/>
    <w:rsid w:val="009A6F88"/>
    <w:rsid w:val="009B624B"/>
    <w:rsid w:val="009B7B93"/>
    <w:rsid w:val="009C1AB3"/>
    <w:rsid w:val="009E4E24"/>
    <w:rsid w:val="009F4401"/>
    <w:rsid w:val="00A0202A"/>
    <w:rsid w:val="00A168FA"/>
    <w:rsid w:val="00A22015"/>
    <w:rsid w:val="00A35B38"/>
    <w:rsid w:val="00A966DB"/>
    <w:rsid w:val="00AB0599"/>
    <w:rsid w:val="00AC6504"/>
    <w:rsid w:val="00AE3617"/>
    <w:rsid w:val="00AF27A5"/>
    <w:rsid w:val="00B147AB"/>
    <w:rsid w:val="00B22B86"/>
    <w:rsid w:val="00B76872"/>
    <w:rsid w:val="00B805FB"/>
    <w:rsid w:val="00BA7D19"/>
    <w:rsid w:val="00BB2437"/>
    <w:rsid w:val="00BB262B"/>
    <w:rsid w:val="00BD354F"/>
    <w:rsid w:val="00C256F7"/>
    <w:rsid w:val="00C46DA2"/>
    <w:rsid w:val="00C47418"/>
    <w:rsid w:val="00C61FE0"/>
    <w:rsid w:val="00C63E6D"/>
    <w:rsid w:val="00C81E86"/>
    <w:rsid w:val="00C95873"/>
    <w:rsid w:val="00CA7F63"/>
    <w:rsid w:val="00CC091D"/>
    <w:rsid w:val="00CC2BF1"/>
    <w:rsid w:val="00CC6ADF"/>
    <w:rsid w:val="00CD2F0A"/>
    <w:rsid w:val="00CE3AA7"/>
    <w:rsid w:val="00D27539"/>
    <w:rsid w:val="00D344A4"/>
    <w:rsid w:val="00D44BA2"/>
    <w:rsid w:val="00D8188D"/>
    <w:rsid w:val="00D827D0"/>
    <w:rsid w:val="00D83727"/>
    <w:rsid w:val="00D91F03"/>
    <w:rsid w:val="00D96083"/>
    <w:rsid w:val="00DA3BFE"/>
    <w:rsid w:val="00DA560A"/>
    <w:rsid w:val="00DA6B56"/>
    <w:rsid w:val="00DB7F3E"/>
    <w:rsid w:val="00DD0440"/>
    <w:rsid w:val="00DE3AD0"/>
    <w:rsid w:val="00DE6E9B"/>
    <w:rsid w:val="00DF6ADD"/>
    <w:rsid w:val="00E60496"/>
    <w:rsid w:val="00E8055F"/>
    <w:rsid w:val="00E87B31"/>
    <w:rsid w:val="00EC25D2"/>
    <w:rsid w:val="00EC7E44"/>
    <w:rsid w:val="00ED2BC8"/>
    <w:rsid w:val="00ED6F62"/>
    <w:rsid w:val="00F22CF9"/>
    <w:rsid w:val="00F303CB"/>
    <w:rsid w:val="00F47668"/>
    <w:rsid w:val="00F71B63"/>
    <w:rsid w:val="00F7524D"/>
    <w:rsid w:val="00F86225"/>
    <w:rsid w:val="00FB1882"/>
    <w:rsid w:val="00FB21C3"/>
    <w:rsid w:val="00FD3C99"/>
    <w:rsid w:val="00FE11D0"/>
    <w:rsid w:val="00FF48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D354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BD354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paragraph" w:styleId="NormalWeb">
    <w:name w:val="Normal (Web)"/>
    <w:basedOn w:val="Normal"/>
    <w:uiPriority w:val="99"/>
    <w:unhideWhenUsed/>
    <w:rsid w:val="000128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D354F"/>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BD354F"/>
    <w:rPr>
      <w:rFonts w:asciiTheme="majorHAnsi" w:eastAsiaTheme="majorEastAsia" w:hAnsiTheme="majorHAnsi" w:cstheme="majorBidi"/>
      <w:color w:val="1F3763" w:themeColor="accent1" w:themeShade="7F"/>
      <w:sz w:val="24"/>
      <w:szCs w:val="24"/>
    </w:rPr>
  </w:style>
  <w:style w:type="character" w:customStyle="1" w:styleId="content-imagecredit">
    <w:name w:val="content-image__credit"/>
    <w:basedOn w:val="DefaultParagraphFont"/>
    <w:rsid w:val="00BB262B"/>
  </w:style>
  <w:style w:type="character" w:styleId="Emphasis">
    <w:name w:val="Emphasis"/>
    <w:basedOn w:val="DefaultParagraphFont"/>
    <w:uiPriority w:val="20"/>
    <w:qFormat/>
    <w:rsid w:val="000A1CE7"/>
    <w:rPr>
      <w:i/>
      <w:iCs/>
    </w:rPr>
  </w:style>
  <w:style w:type="character" w:styleId="FollowedHyperlink">
    <w:name w:val="FollowedHyperlink"/>
    <w:basedOn w:val="DefaultParagraphFont"/>
    <w:uiPriority w:val="99"/>
    <w:semiHidden/>
    <w:unhideWhenUsed/>
    <w:rsid w:val="00F86225"/>
    <w:rPr>
      <w:color w:val="954F72" w:themeColor="followedHyperlink"/>
      <w:u w:val="single"/>
    </w:rPr>
  </w:style>
  <w:style w:type="character" w:customStyle="1" w:styleId="contentpasted0">
    <w:name w:val="contentpasted0"/>
    <w:basedOn w:val="DefaultParagraphFont"/>
    <w:rsid w:val="001E6304"/>
  </w:style>
  <w:style w:type="paragraph" w:customStyle="1" w:styleId="wp-caption-text">
    <w:name w:val="wp-caption-text"/>
    <w:basedOn w:val="Normal"/>
    <w:rsid w:val="002B78D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094473">
      <w:bodyDiv w:val="1"/>
      <w:marLeft w:val="0"/>
      <w:marRight w:val="0"/>
      <w:marTop w:val="0"/>
      <w:marBottom w:val="0"/>
      <w:divBdr>
        <w:top w:val="none" w:sz="0" w:space="0" w:color="auto"/>
        <w:left w:val="none" w:sz="0" w:space="0" w:color="auto"/>
        <w:bottom w:val="none" w:sz="0" w:space="0" w:color="auto"/>
        <w:right w:val="none" w:sz="0" w:space="0" w:color="auto"/>
      </w:divBdr>
    </w:div>
    <w:div w:id="59449827">
      <w:bodyDiv w:val="1"/>
      <w:marLeft w:val="0"/>
      <w:marRight w:val="0"/>
      <w:marTop w:val="0"/>
      <w:marBottom w:val="0"/>
      <w:divBdr>
        <w:top w:val="none" w:sz="0" w:space="0" w:color="auto"/>
        <w:left w:val="none" w:sz="0" w:space="0" w:color="auto"/>
        <w:bottom w:val="none" w:sz="0" w:space="0" w:color="auto"/>
        <w:right w:val="none" w:sz="0" w:space="0" w:color="auto"/>
      </w:divBdr>
      <w:divsChild>
        <w:div w:id="1415084454">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61762272">
      <w:bodyDiv w:val="1"/>
      <w:marLeft w:val="0"/>
      <w:marRight w:val="0"/>
      <w:marTop w:val="0"/>
      <w:marBottom w:val="0"/>
      <w:divBdr>
        <w:top w:val="none" w:sz="0" w:space="0" w:color="auto"/>
        <w:left w:val="none" w:sz="0" w:space="0" w:color="auto"/>
        <w:bottom w:val="none" w:sz="0" w:space="0" w:color="auto"/>
        <w:right w:val="none" w:sz="0" w:space="0" w:color="auto"/>
      </w:divBdr>
    </w:div>
    <w:div w:id="159471609">
      <w:bodyDiv w:val="1"/>
      <w:marLeft w:val="0"/>
      <w:marRight w:val="0"/>
      <w:marTop w:val="0"/>
      <w:marBottom w:val="0"/>
      <w:divBdr>
        <w:top w:val="none" w:sz="0" w:space="0" w:color="auto"/>
        <w:left w:val="none" w:sz="0" w:space="0" w:color="auto"/>
        <w:bottom w:val="none" w:sz="0" w:space="0" w:color="auto"/>
        <w:right w:val="none" w:sz="0" w:space="0" w:color="auto"/>
      </w:divBdr>
    </w:div>
    <w:div w:id="173691777">
      <w:bodyDiv w:val="1"/>
      <w:marLeft w:val="0"/>
      <w:marRight w:val="0"/>
      <w:marTop w:val="0"/>
      <w:marBottom w:val="0"/>
      <w:divBdr>
        <w:top w:val="none" w:sz="0" w:space="0" w:color="auto"/>
        <w:left w:val="none" w:sz="0" w:space="0" w:color="auto"/>
        <w:bottom w:val="none" w:sz="0" w:space="0" w:color="auto"/>
        <w:right w:val="none" w:sz="0" w:space="0" w:color="auto"/>
      </w:divBdr>
      <w:divsChild>
        <w:div w:id="2123450106">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174653882">
      <w:bodyDiv w:val="1"/>
      <w:marLeft w:val="0"/>
      <w:marRight w:val="0"/>
      <w:marTop w:val="0"/>
      <w:marBottom w:val="0"/>
      <w:divBdr>
        <w:top w:val="none" w:sz="0" w:space="0" w:color="auto"/>
        <w:left w:val="none" w:sz="0" w:space="0" w:color="auto"/>
        <w:bottom w:val="none" w:sz="0" w:space="0" w:color="auto"/>
        <w:right w:val="none" w:sz="0" w:space="0" w:color="auto"/>
      </w:divBdr>
    </w:div>
    <w:div w:id="217129550">
      <w:bodyDiv w:val="1"/>
      <w:marLeft w:val="0"/>
      <w:marRight w:val="0"/>
      <w:marTop w:val="0"/>
      <w:marBottom w:val="0"/>
      <w:divBdr>
        <w:top w:val="none" w:sz="0" w:space="0" w:color="auto"/>
        <w:left w:val="none" w:sz="0" w:space="0" w:color="auto"/>
        <w:bottom w:val="none" w:sz="0" w:space="0" w:color="auto"/>
        <w:right w:val="none" w:sz="0" w:space="0" w:color="auto"/>
      </w:divBdr>
    </w:div>
    <w:div w:id="248775206">
      <w:bodyDiv w:val="1"/>
      <w:marLeft w:val="0"/>
      <w:marRight w:val="0"/>
      <w:marTop w:val="0"/>
      <w:marBottom w:val="0"/>
      <w:divBdr>
        <w:top w:val="none" w:sz="0" w:space="0" w:color="auto"/>
        <w:left w:val="none" w:sz="0" w:space="0" w:color="auto"/>
        <w:bottom w:val="none" w:sz="0" w:space="0" w:color="auto"/>
        <w:right w:val="none" w:sz="0" w:space="0" w:color="auto"/>
      </w:divBdr>
    </w:div>
    <w:div w:id="282809942">
      <w:bodyDiv w:val="1"/>
      <w:marLeft w:val="0"/>
      <w:marRight w:val="0"/>
      <w:marTop w:val="0"/>
      <w:marBottom w:val="0"/>
      <w:divBdr>
        <w:top w:val="none" w:sz="0" w:space="0" w:color="auto"/>
        <w:left w:val="none" w:sz="0" w:space="0" w:color="auto"/>
        <w:bottom w:val="none" w:sz="0" w:space="0" w:color="auto"/>
        <w:right w:val="none" w:sz="0" w:space="0" w:color="auto"/>
      </w:divBdr>
    </w:div>
    <w:div w:id="294676705">
      <w:bodyDiv w:val="1"/>
      <w:marLeft w:val="0"/>
      <w:marRight w:val="0"/>
      <w:marTop w:val="0"/>
      <w:marBottom w:val="0"/>
      <w:divBdr>
        <w:top w:val="none" w:sz="0" w:space="0" w:color="auto"/>
        <w:left w:val="none" w:sz="0" w:space="0" w:color="auto"/>
        <w:bottom w:val="none" w:sz="0" w:space="0" w:color="auto"/>
        <w:right w:val="none" w:sz="0" w:space="0" w:color="auto"/>
      </w:divBdr>
    </w:div>
    <w:div w:id="316343754">
      <w:bodyDiv w:val="1"/>
      <w:marLeft w:val="0"/>
      <w:marRight w:val="0"/>
      <w:marTop w:val="0"/>
      <w:marBottom w:val="0"/>
      <w:divBdr>
        <w:top w:val="none" w:sz="0" w:space="0" w:color="auto"/>
        <w:left w:val="none" w:sz="0" w:space="0" w:color="auto"/>
        <w:bottom w:val="none" w:sz="0" w:space="0" w:color="auto"/>
        <w:right w:val="none" w:sz="0" w:space="0" w:color="auto"/>
      </w:divBdr>
    </w:div>
    <w:div w:id="347802967">
      <w:bodyDiv w:val="1"/>
      <w:marLeft w:val="0"/>
      <w:marRight w:val="0"/>
      <w:marTop w:val="0"/>
      <w:marBottom w:val="0"/>
      <w:divBdr>
        <w:top w:val="none" w:sz="0" w:space="0" w:color="auto"/>
        <w:left w:val="none" w:sz="0" w:space="0" w:color="auto"/>
        <w:bottom w:val="none" w:sz="0" w:space="0" w:color="auto"/>
        <w:right w:val="none" w:sz="0" w:space="0" w:color="auto"/>
      </w:divBdr>
      <w:divsChild>
        <w:div w:id="2009406633">
          <w:marLeft w:val="0"/>
          <w:marRight w:val="0"/>
          <w:marTop w:val="0"/>
          <w:marBottom w:val="0"/>
          <w:divBdr>
            <w:top w:val="none" w:sz="0" w:space="0" w:color="auto"/>
            <w:left w:val="none" w:sz="0" w:space="0" w:color="auto"/>
            <w:bottom w:val="none" w:sz="0" w:space="0" w:color="auto"/>
            <w:right w:val="none" w:sz="0" w:space="0" w:color="auto"/>
          </w:divBdr>
          <w:divsChild>
            <w:div w:id="1941450184">
              <w:marLeft w:val="0"/>
              <w:marRight w:val="0"/>
              <w:marTop w:val="0"/>
              <w:marBottom w:val="0"/>
              <w:divBdr>
                <w:top w:val="none" w:sz="0" w:space="0" w:color="auto"/>
                <w:left w:val="none" w:sz="0" w:space="0" w:color="auto"/>
                <w:bottom w:val="none" w:sz="0" w:space="0" w:color="auto"/>
                <w:right w:val="none" w:sz="0" w:space="0" w:color="auto"/>
              </w:divBdr>
              <w:divsChild>
                <w:div w:id="1488981903">
                  <w:marLeft w:val="0"/>
                  <w:marRight w:val="0"/>
                  <w:marTop w:val="0"/>
                  <w:marBottom w:val="180"/>
                  <w:divBdr>
                    <w:top w:val="none" w:sz="0" w:space="0" w:color="auto"/>
                    <w:left w:val="none" w:sz="0" w:space="0" w:color="auto"/>
                    <w:bottom w:val="none" w:sz="0" w:space="0" w:color="auto"/>
                    <w:right w:val="none" w:sz="0" w:space="0" w:color="auto"/>
                  </w:divBdr>
                  <w:divsChild>
                    <w:div w:id="160576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7991673">
      <w:bodyDiv w:val="1"/>
      <w:marLeft w:val="0"/>
      <w:marRight w:val="0"/>
      <w:marTop w:val="0"/>
      <w:marBottom w:val="0"/>
      <w:divBdr>
        <w:top w:val="none" w:sz="0" w:space="0" w:color="auto"/>
        <w:left w:val="none" w:sz="0" w:space="0" w:color="auto"/>
        <w:bottom w:val="none" w:sz="0" w:space="0" w:color="auto"/>
        <w:right w:val="none" w:sz="0" w:space="0" w:color="auto"/>
      </w:divBdr>
      <w:divsChild>
        <w:div w:id="786192884">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372854912">
      <w:bodyDiv w:val="1"/>
      <w:marLeft w:val="0"/>
      <w:marRight w:val="0"/>
      <w:marTop w:val="0"/>
      <w:marBottom w:val="0"/>
      <w:divBdr>
        <w:top w:val="none" w:sz="0" w:space="0" w:color="auto"/>
        <w:left w:val="none" w:sz="0" w:space="0" w:color="auto"/>
        <w:bottom w:val="none" w:sz="0" w:space="0" w:color="auto"/>
        <w:right w:val="none" w:sz="0" w:space="0" w:color="auto"/>
      </w:divBdr>
      <w:divsChild>
        <w:div w:id="981690930">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400490651">
      <w:bodyDiv w:val="1"/>
      <w:marLeft w:val="0"/>
      <w:marRight w:val="0"/>
      <w:marTop w:val="0"/>
      <w:marBottom w:val="0"/>
      <w:divBdr>
        <w:top w:val="none" w:sz="0" w:space="0" w:color="auto"/>
        <w:left w:val="none" w:sz="0" w:space="0" w:color="auto"/>
        <w:bottom w:val="none" w:sz="0" w:space="0" w:color="auto"/>
        <w:right w:val="none" w:sz="0" w:space="0" w:color="auto"/>
      </w:divBdr>
    </w:div>
    <w:div w:id="404424098">
      <w:bodyDiv w:val="1"/>
      <w:marLeft w:val="0"/>
      <w:marRight w:val="0"/>
      <w:marTop w:val="0"/>
      <w:marBottom w:val="0"/>
      <w:divBdr>
        <w:top w:val="none" w:sz="0" w:space="0" w:color="auto"/>
        <w:left w:val="none" w:sz="0" w:space="0" w:color="auto"/>
        <w:bottom w:val="none" w:sz="0" w:space="0" w:color="auto"/>
        <w:right w:val="none" w:sz="0" w:space="0" w:color="auto"/>
      </w:divBdr>
    </w:div>
    <w:div w:id="455107140">
      <w:bodyDiv w:val="1"/>
      <w:marLeft w:val="0"/>
      <w:marRight w:val="0"/>
      <w:marTop w:val="0"/>
      <w:marBottom w:val="0"/>
      <w:divBdr>
        <w:top w:val="none" w:sz="0" w:space="0" w:color="auto"/>
        <w:left w:val="none" w:sz="0" w:space="0" w:color="auto"/>
        <w:bottom w:val="none" w:sz="0" w:space="0" w:color="auto"/>
        <w:right w:val="none" w:sz="0" w:space="0" w:color="auto"/>
      </w:divBdr>
      <w:divsChild>
        <w:div w:id="1534730820">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 w:id="506405615">
      <w:bodyDiv w:val="1"/>
      <w:marLeft w:val="0"/>
      <w:marRight w:val="0"/>
      <w:marTop w:val="0"/>
      <w:marBottom w:val="0"/>
      <w:divBdr>
        <w:top w:val="none" w:sz="0" w:space="0" w:color="auto"/>
        <w:left w:val="none" w:sz="0" w:space="0" w:color="auto"/>
        <w:bottom w:val="none" w:sz="0" w:space="0" w:color="auto"/>
        <w:right w:val="none" w:sz="0" w:space="0" w:color="auto"/>
      </w:divBdr>
      <w:divsChild>
        <w:div w:id="1185750346">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523204214">
      <w:bodyDiv w:val="1"/>
      <w:marLeft w:val="0"/>
      <w:marRight w:val="0"/>
      <w:marTop w:val="0"/>
      <w:marBottom w:val="0"/>
      <w:divBdr>
        <w:top w:val="none" w:sz="0" w:space="0" w:color="auto"/>
        <w:left w:val="none" w:sz="0" w:space="0" w:color="auto"/>
        <w:bottom w:val="none" w:sz="0" w:space="0" w:color="auto"/>
        <w:right w:val="none" w:sz="0" w:space="0" w:color="auto"/>
      </w:divBdr>
    </w:div>
    <w:div w:id="575818238">
      <w:bodyDiv w:val="1"/>
      <w:marLeft w:val="0"/>
      <w:marRight w:val="0"/>
      <w:marTop w:val="0"/>
      <w:marBottom w:val="0"/>
      <w:divBdr>
        <w:top w:val="none" w:sz="0" w:space="0" w:color="auto"/>
        <w:left w:val="none" w:sz="0" w:space="0" w:color="auto"/>
        <w:bottom w:val="none" w:sz="0" w:space="0" w:color="auto"/>
        <w:right w:val="none" w:sz="0" w:space="0" w:color="auto"/>
      </w:divBdr>
    </w:div>
    <w:div w:id="584606781">
      <w:bodyDiv w:val="1"/>
      <w:marLeft w:val="0"/>
      <w:marRight w:val="0"/>
      <w:marTop w:val="0"/>
      <w:marBottom w:val="0"/>
      <w:divBdr>
        <w:top w:val="none" w:sz="0" w:space="0" w:color="auto"/>
        <w:left w:val="none" w:sz="0" w:space="0" w:color="auto"/>
        <w:bottom w:val="none" w:sz="0" w:space="0" w:color="auto"/>
        <w:right w:val="none" w:sz="0" w:space="0" w:color="auto"/>
      </w:divBdr>
    </w:div>
    <w:div w:id="671840288">
      <w:bodyDiv w:val="1"/>
      <w:marLeft w:val="0"/>
      <w:marRight w:val="0"/>
      <w:marTop w:val="0"/>
      <w:marBottom w:val="0"/>
      <w:divBdr>
        <w:top w:val="none" w:sz="0" w:space="0" w:color="auto"/>
        <w:left w:val="none" w:sz="0" w:space="0" w:color="auto"/>
        <w:bottom w:val="none" w:sz="0" w:space="0" w:color="auto"/>
        <w:right w:val="none" w:sz="0" w:space="0" w:color="auto"/>
      </w:divBdr>
      <w:divsChild>
        <w:div w:id="1570841430">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687633357">
      <w:bodyDiv w:val="1"/>
      <w:marLeft w:val="0"/>
      <w:marRight w:val="0"/>
      <w:marTop w:val="0"/>
      <w:marBottom w:val="0"/>
      <w:divBdr>
        <w:top w:val="none" w:sz="0" w:space="0" w:color="auto"/>
        <w:left w:val="none" w:sz="0" w:space="0" w:color="auto"/>
        <w:bottom w:val="none" w:sz="0" w:space="0" w:color="auto"/>
        <w:right w:val="none" w:sz="0" w:space="0" w:color="auto"/>
      </w:divBdr>
    </w:div>
    <w:div w:id="725180931">
      <w:bodyDiv w:val="1"/>
      <w:marLeft w:val="0"/>
      <w:marRight w:val="0"/>
      <w:marTop w:val="0"/>
      <w:marBottom w:val="0"/>
      <w:divBdr>
        <w:top w:val="none" w:sz="0" w:space="0" w:color="auto"/>
        <w:left w:val="none" w:sz="0" w:space="0" w:color="auto"/>
        <w:bottom w:val="none" w:sz="0" w:space="0" w:color="auto"/>
        <w:right w:val="none" w:sz="0" w:space="0" w:color="auto"/>
      </w:divBdr>
      <w:divsChild>
        <w:div w:id="1789347179">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50079357">
      <w:bodyDiv w:val="1"/>
      <w:marLeft w:val="0"/>
      <w:marRight w:val="0"/>
      <w:marTop w:val="0"/>
      <w:marBottom w:val="0"/>
      <w:divBdr>
        <w:top w:val="none" w:sz="0" w:space="0" w:color="auto"/>
        <w:left w:val="none" w:sz="0" w:space="0" w:color="auto"/>
        <w:bottom w:val="none" w:sz="0" w:space="0" w:color="auto"/>
        <w:right w:val="none" w:sz="0" w:space="0" w:color="auto"/>
      </w:divBdr>
    </w:div>
    <w:div w:id="765348189">
      <w:bodyDiv w:val="1"/>
      <w:marLeft w:val="0"/>
      <w:marRight w:val="0"/>
      <w:marTop w:val="0"/>
      <w:marBottom w:val="0"/>
      <w:divBdr>
        <w:top w:val="none" w:sz="0" w:space="0" w:color="auto"/>
        <w:left w:val="none" w:sz="0" w:space="0" w:color="auto"/>
        <w:bottom w:val="none" w:sz="0" w:space="0" w:color="auto"/>
        <w:right w:val="none" w:sz="0" w:space="0" w:color="auto"/>
      </w:divBdr>
    </w:div>
    <w:div w:id="778372595">
      <w:bodyDiv w:val="1"/>
      <w:marLeft w:val="0"/>
      <w:marRight w:val="0"/>
      <w:marTop w:val="0"/>
      <w:marBottom w:val="0"/>
      <w:divBdr>
        <w:top w:val="none" w:sz="0" w:space="0" w:color="auto"/>
        <w:left w:val="none" w:sz="0" w:space="0" w:color="auto"/>
        <w:bottom w:val="none" w:sz="0" w:space="0" w:color="auto"/>
        <w:right w:val="none" w:sz="0" w:space="0" w:color="auto"/>
      </w:divBdr>
    </w:div>
    <w:div w:id="829322459">
      <w:bodyDiv w:val="1"/>
      <w:marLeft w:val="0"/>
      <w:marRight w:val="0"/>
      <w:marTop w:val="0"/>
      <w:marBottom w:val="0"/>
      <w:divBdr>
        <w:top w:val="none" w:sz="0" w:space="0" w:color="auto"/>
        <w:left w:val="none" w:sz="0" w:space="0" w:color="auto"/>
        <w:bottom w:val="none" w:sz="0" w:space="0" w:color="auto"/>
        <w:right w:val="none" w:sz="0" w:space="0" w:color="auto"/>
      </w:divBdr>
      <w:divsChild>
        <w:div w:id="1399400278">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860968180">
      <w:bodyDiv w:val="1"/>
      <w:marLeft w:val="0"/>
      <w:marRight w:val="0"/>
      <w:marTop w:val="0"/>
      <w:marBottom w:val="0"/>
      <w:divBdr>
        <w:top w:val="none" w:sz="0" w:space="0" w:color="auto"/>
        <w:left w:val="none" w:sz="0" w:space="0" w:color="auto"/>
        <w:bottom w:val="none" w:sz="0" w:space="0" w:color="auto"/>
        <w:right w:val="none" w:sz="0" w:space="0" w:color="auto"/>
      </w:divBdr>
    </w:div>
    <w:div w:id="870217850">
      <w:bodyDiv w:val="1"/>
      <w:marLeft w:val="0"/>
      <w:marRight w:val="0"/>
      <w:marTop w:val="0"/>
      <w:marBottom w:val="0"/>
      <w:divBdr>
        <w:top w:val="none" w:sz="0" w:space="0" w:color="auto"/>
        <w:left w:val="none" w:sz="0" w:space="0" w:color="auto"/>
        <w:bottom w:val="none" w:sz="0" w:space="0" w:color="auto"/>
        <w:right w:val="none" w:sz="0" w:space="0" w:color="auto"/>
      </w:divBdr>
    </w:div>
    <w:div w:id="931544940">
      <w:bodyDiv w:val="1"/>
      <w:marLeft w:val="0"/>
      <w:marRight w:val="0"/>
      <w:marTop w:val="0"/>
      <w:marBottom w:val="0"/>
      <w:divBdr>
        <w:top w:val="none" w:sz="0" w:space="0" w:color="auto"/>
        <w:left w:val="none" w:sz="0" w:space="0" w:color="auto"/>
        <w:bottom w:val="none" w:sz="0" w:space="0" w:color="auto"/>
        <w:right w:val="none" w:sz="0" w:space="0" w:color="auto"/>
      </w:divBdr>
    </w:div>
    <w:div w:id="972293697">
      <w:bodyDiv w:val="1"/>
      <w:marLeft w:val="0"/>
      <w:marRight w:val="0"/>
      <w:marTop w:val="0"/>
      <w:marBottom w:val="0"/>
      <w:divBdr>
        <w:top w:val="none" w:sz="0" w:space="0" w:color="auto"/>
        <w:left w:val="none" w:sz="0" w:space="0" w:color="auto"/>
        <w:bottom w:val="none" w:sz="0" w:space="0" w:color="auto"/>
        <w:right w:val="none" w:sz="0" w:space="0" w:color="auto"/>
      </w:divBdr>
    </w:div>
    <w:div w:id="1027025923">
      <w:bodyDiv w:val="1"/>
      <w:marLeft w:val="0"/>
      <w:marRight w:val="0"/>
      <w:marTop w:val="0"/>
      <w:marBottom w:val="0"/>
      <w:divBdr>
        <w:top w:val="none" w:sz="0" w:space="0" w:color="auto"/>
        <w:left w:val="none" w:sz="0" w:space="0" w:color="auto"/>
        <w:bottom w:val="none" w:sz="0" w:space="0" w:color="auto"/>
        <w:right w:val="none" w:sz="0" w:space="0" w:color="auto"/>
      </w:divBdr>
    </w:div>
    <w:div w:id="1106734981">
      <w:bodyDiv w:val="1"/>
      <w:marLeft w:val="0"/>
      <w:marRight w:val="0"/>
      <w:marTop w:val="0"/>
      <w:marBottom w:val="0"/>
      <w:divBdr>
        <w:top w:val="none" w:sz="0" w:space="0" w:color="auto"/>
        <w:left w:val="none" w:sz="0" w:space="0" w:color="auto"/>
        <w:bottom w:val="none" w:sz="0" w:space="0" w:color="auto"/>
        <w:right w:val="none" w:sz="0" w:space="0" w:color="auto"/>
      </w:divBdr>
    </w:div>
    <w:div w:id="1127893434">
      <w:bodyDiv w:val="1"/>
      <w:marLeft w:val="0"/>
      <w:marRight w:val="0"/>
      <w:marTop w:val="0"/>
      <w:marBottom w:val="0"/>
      <w:divBdr>
        <w:top w:val="none" w:sz="0" w:space="0" w:color="auto"/>
        <w:left w:val="none" w:sz="0" w:space="0" w:color="auto"/>
        <w:bottom w:val="none" w:sz="0" w:space="0" w:color="auto"/>
        <w:right w:val="none" w:sz="0" w:space="0" w:color="auto"/>
      </w:divBdr>
      <w:divsChild>
        <w:div w:id="169411389">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 w:id="1185904988">
      <w:bodyDiv w:val="1"/>
      <w:marLeft w:val="0"/>
      <w:marRight w:val="0"/>
      <w:marTop w:val="0"/>
      <w:marBottom w:val="0"/>
      <w:divBdr>
        <w:top w:val="none" w:sz="0" w:space="0" w:color="auto"/>
        <w:left w:val="none" w:sz="0" w:space="0" w:color="auto"/>
        <w:bottom w:val="none" w:sz="0" w:space="0" w:color="auto"/>
        <w:right w:val="none" w:sz="0" w:space="0" w:color="auto"/>
      </w:divBdr>
    </w:div>
    <w:div w:id="1210603873">
      <w:bodyDiv w:val="1"/>
      <w:marLeft w:val="0"/>
      <w:marRight w:val="0"/>
      <w:marTop w:val="0"/>
      <w:marBottom w:val="0"/>
      <w:divBdr>
        <w:top w:val="none" w:sz="0" w:space="0" w:color="auto"/>
        <w:left w:val="none" w:sz="0" w:space="0" w:color="auto"/>
        <w:bottom w:val="none" w:sz="0" w:space="0" w:color="auto"/>
        <w:right w:val="none" w:sz="0" w:space="0" w:color="auto"/>
      </w:divBdr>
      <w:divsChild>
        <w:div w:id="205607260">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1213230708">
      <w:bodyDiv w:val="1"/>
      <w:marLeft w:val="0"/>
      <w:marRight w:val="0"/>
      <w:marTop w:val="0"/>
      <w:marBottom w:val="0"/>
      <w:divBdr>
        <w:top w:val="none" w:sz="0" w:space="0" w:color="auto"/>
        <w:left w:val="none" w:sz="0" w:space="0" w:color="auto"/>
        <w:bottom w:val="none" w:sz="0" w:space="0" w:color="auto"/>
        <w:right w:val="none" w:sz="0" w:space="0" w:color="auto"/>
      </w:divBdr>
    </w:div>
    <w:div w:id="1271625499">
      <w:bodyDiv w:val="1"/>
      <w:marLeft w:val="0"/>
      <w:marRight w:val="0"/>
      <w:marTop w:val="0"/>
      <w:marBottom w:val="0"/>
      <w:divBdr>
        <w:top w:val="none" w:sz="0" w:space="0" w:color="auto"/>
        <w:left w:val="none" w:sz="0" w:space="0" w:color="auto"/>
        <w:bottom w:val="none" w:sz="0" w:space="0" w:color="auto"/>
        <w:right w:val="none" w:sz="0" w:space="0" w:color="auto"/>
      </w:divBdr>
    </w:div>
    <w:div w:id="1304775154">
      <w:bodyDiv w:val="1"/>
      <w:marLeft w:val="0"/>
      <w:marRight w:val="0"/>
      <w:marTop w:val="0"/>
      <w:marBottom w:val="0"/>
      <w:divBdr>
        <w:top w:val="none" w:sz="0" w:space="0" w:color="auto"/>
        <w:left w:val="none" w:sz="0" w:space="0" w:color="auto"/>
        <w:bottom w:val="none" w:sz="0" w:space="0" w:color="auto"/>
        <w:right w:val="none" w:sz="0" w:space="0" w:color="auto"/>
      </w:divBdr>
    </w:div>
    <w:div w:id="1359156539">
      <w:bodyDiv w:val="1"/>
      <w:marLeft w:val="0"/>
      <w:marRight w:val="0"/>
      <w:marTop w:val="0"/>
      <w:marBottom w:val="0"/>
      <w:divBdr>
        <w:top w:val="none" w:sz="0" w:space="0" w:color="auto"/>
        <w:left w:val="none" w:sz="0" w:space="0" w:color="auto"/>
        <w:bottom w:val="none" w:sz="0" w:space="0" w:color="auto"/>
        <w:right w:val="none" w:sz="0" w:space="0" w:color="auto"/>
      </w:divBdr>
      <w:divsChild>
        <w:div w:id="578634011">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 w:id="1360349098">
      <w:bodyDiv w:val="1"/>
      <w:marLeft w:val="0"/>
      <w:marRight w:val="0"/>
      <w:marTop w:val="0"/>
      <w:marBottom w:val="0"/>
      <w:divBdr>
        <w:top w:val="none" w:sz="0" w:space="0" w:color="auto"/>
        <w:left w:val="none" w:sz="0" w:space="0" w:color="auto"/>
        <w:bottom w:val="none" w:sz="0" w:space="0" w:color="auto"/>
        <w:right w:val="none" w:sz="0" w:space="0" w:color="auto"/>
      </w:divBdr>
    </w:div>
    <w:div w:id="1364360495">
      <w:bodyDiv w:val="1"/>
      <w:marLeft w:val="0"/>
      <w:marRight w:val="0"/>
      <w:marTop w:val="0"/>
      <w:marBottom w:val="0"/>
      <w:divBdr>
        <w:top w:val="none" w:sz="0" w:space="0" w:color="auto"/>
        <w:left w:val="none" w:sz="0" w:space="0" w:color="auto"/>
        <w:bottom w:val="none" w:sz="0" w:space="0" w:color="auto"/>
        <w:right w:val="none" w:sz="0" w:space="0" w:color="auto"/>
      </w:divBdr>
      <w:divsChild>
        <w:div w:id="1016687412">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33086801">
      <w:bodyDiv w:val="1"/>
      <w:marLeft w:val="0"/>
      <w:marRight w:val="0"/>
      <w:marTop w:val="0"/>
      <w:marBottom w:val="0"/>
      <w:divBdr>
        <w:top w:val="none" w:sz="0" w:space="0" w:color="auto"/>
        <w:left w:val="none" w:sz="0" w:space="0" w:color="auto"/>
        <w:bottom w:val="none" w:sz="0" w:space="0" w:color="auto"/>
        <w:right w:val="none" w:sz="0" w:space="0" w:color="auto"/>
      </w:divBdr>
    </w:div>
    <w:div w:id="1440835776">
      <w:bodyDiv w:val="1"/>
      <w:marLeft w:val="0"/>
      <w:marRight w:val="0"/>
      <w:marTop w:val="0"/>
      <w:marBottom w:val="0"/>
      <w:divBdr>
        <w:top w:val="none" w:sz="0" w:space="0" w:color="auto"/>
        <w:left w:val="none" w:sz="0" w:space="0" w:color="auto"/>
        <w:bottom w:val="none" w:sz="0" w:space="0" w:color="auto"/>
        <w:right w:val="none" w:sz="0" w:space="0" w:color="auto"/>
      </w:divBdr>
    </w:div>
    <w:div w:id="1461222433">
      <w:bodyDiv w:val="1"/>
      <w:marLeft w:val="0"/>
      <w:marRight w:val="0"/>
      <w:marTop w:val="0"/>
      <w:marBottom w:val="0"/>
      <w:divBdr>
        <w:top w:val="none" w:sz="0" w:space="0" w:color="auto"/>
        <w:left w:val="none" w:sz="0" w:space="0" w:color="auto"/>
        <w:bottom w:val="none" w:sz="0" w:space="0" w:color="auto"/>
        <w:right w:val="none" w:sz="0" w:space="0" w:color="auto"/>
      </w:divBdr>
    </w:div>
    <w:div w:id="1463495408">
      <w:bodyDiv w:val="1"/>
      <w:marLeft w:val="0"/>
      <w:marRight w:val="0"/>
      <w:marTop w:val="0"/>
      <w:marBottom w:val="0"/>
      <w:divBdr>
        <w:top w:val="none" w:sz="0" w:space="0" w:color="auto"/>
        <w:left w:val="none" w:sz="0" w:space="0" w:color="auto"/>
        <w:bottom w:val="none" w:sz="0" w:space="0" w:color="auto"/>
        <w:right w:val="none" w:sz="0" w:space="0" w:color="auto"/>
      </w:divBdr>
    </w:div>
    <w:div w:id="1533297597">
      <w:bodyDiv w:val="1"/>
      <w:marLeft w:val="0"/>
      <w:marRight w:val="0"/>
      <w:marTop w:val="0"/>
      <w:marBottom w:val="0"/>
      <w:divBdr>
        <w:top w:val="none" w:sz="0" w:space="0" w:color="auto"/>
        <w:left w:val="none" w:sz="0" w:space="0" w:color="auto"/>
        <w:bottom w:val="none" w:sz="0" w:space="0" w:color="auto"/>
        <w:right w:val="none" w:sz="0" w:space="0" w:color="auto"/>
      </w:divBdr>
    </w:div>
    <w:div w:id="1538546537">
      <w:bodyDiv w:val="1"/>
      <w:marLeft w:val="0"/>
      <w:marRight w:val="0"/>
      <w:marTop w:val="0"/>
      <w:marBottom w:val="0"/>
      <w:divBdr>
        <w:top w:val="none" w:sz="0" w:space="0" w:color="auto"/>
        <w:left w:val="none" w:sz="0" w:space="0" w:color="auto"/>
        <w:bottom w:val="none" w:sz="0" w:space="0" w:color="auto"/>
        <w:right w:val="none" w:sz="0" w:space="0" w:color="auto"/>
      </w:divBdr>
    </w:div>
    <w:div w:id="1563909182">
      <w:bodyDiv w:val="1"/>
      <w:marLeft w:val="0"/>
      <w:marRight w:val="0"/>
      <w:marTop w:val="0"/>
      <w:marBottom w:val="0"/>
      <w:divBdr>
        <w:top w:val="none" w:sz="0" w:space="0" w:color="auto"/>
        <w:left w:val="none" w:sz="0" w:space="0" w:color="auto"/>
        <w:bottom w:val="none" w:sz="0" w:space="0" w:color="auto"/>
        <w:right w:val="none" w:sz="0" w:space="0" w:color="auto"/>
      </w:divBdr>
    </w:div>
    <w:div w:id="1614290424">
      <w:bodyDiv w:val="1"/>
      <w:marLeft w:val="0"/>
      <w:marRight w:val="0"/>
      <w:marTop w:val="0"/>
      <w:marBottom w:val="0"/>
      <w:divBdr>
        <w:top w:val="none" w:sz="0" w:space="0" w:color="auto"/>
        <w:left w:val="none" w:sz="0" w:space="0" w:color="auto"/>
        <w:bottom w:val="none" w:sz="0" w:space="0" w:color="auto"/>
        <w:right w:val="none" w:sz="0" w:space="0" w:color="auto"/>
      </w:divBdr>
      <w:divsChild>
        <w:div w:id="1145322075">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1662193623">
      <w:bodyDiv w:val="1"/>
      <w:marLeft w:val="0"/>
      <w:marRight w:val="0"/>
      <w:marTop w:val="0"/>
      <w:marBottom w:val="0"/>
      <w:divBdr>
        <w:top w:val="none" w:sz="0" w:space="0" w:color="auto"/>
        <w:left w:val="none" w:sz="0" w:space="0" w:color="auto"/>
        <w:bottom w:val="none" w:sz="0" w:space="0" w:color="auto"/>
        <w:right w:val="none" w:sz="0" w:space="0" w:color="auto"/>
      </w:divBdr>
    </w:div>
    <w:div w:id="1678774747">
      <w:bodyDiv w:val="1"/>
      <w:marLeft w:val="0"/>
      <w:marRight w:val="0"/>
      <w:marTop w:val="0"/>
      <w:marBottom w:val="0"/>
      <w:divBdr>
        <w:top w:val="none" w:sz="0" w:space="0" w:color="auto"/>
        <w:left w:val="none" w:sz="0" w:space="0" w:color="auto"/>
        <w:bottom w:val="none" w:sz="0" w:space="0" w:color="auto"/>
        <w:right w:val="none" w:sz="0" w:space="0" w:color="auto"/>
      </w:divBdr>
      <w:divsChild>
        <w:div w:id="1577857624">
          <w:marLeft w:val="0"/>
          <w:marRight w:val="0"/>
          <w:marTop w:val="0"/>
          <w:marBottom w:val="150"/>
          <w:divBdr>
            <w:top w:val="single" w:sz="6" w:space="6" w:color="DDDDDD"/>
            <w:left w:val="single" w:sz="6" w:space="6" w:color="DDDDDD"/>
            <w:bottom w:val="single" w:sz="6" w:space="6" w:color="DDDDDD"/>
            <w:right w:val="single" w:sz="6" w:space="6" w:color="DDDDDD"/>
          </w:divBdr>
        </w:div>
      </w:divsChild>
    </w:div>
    <w:div w:id="1700813737">
      <w:bodyDiv w:val="1"/>
      <w:marLeft w:val="0"/>
      <w:marRight w:val="0"/>
      <w:marTop w:val="0"/>
      <w:marBottom w:val="0"/>
      <w:divBdr>
        <w:top w:val="none" w:sz="0" w:space="0" w:color="auto"/>
        <w:left w:val="none" w:sz="0" w:space="0" w:color="auto"/>
        <w:bottom w:val="none" w:sz="0" w:space="0" w:color="auto"/>
        <w:right w:val="none" w:sz="0" w:space="0" w:color="auto"/>
      </w:divBdr>
    </w:div>
    <w:div w:id="1719745667">
      <w:bodyDiv w:val="1"/>
      <w:marLeft w:val="0"/>
      <w:marRight w:val="0"/>
      <w:marTop w:val="0"/>
      <w:marBottom w:val="0"/>
      <w:divBdr>
        <w:top w:val="none" w:sz="0" w:space="0" w:color="auto"/>
        <w:left w:val="none" w:sz="0" w:space="0" w:color="auto"/>
        <w:bottom w:val="none" w:sz="0" w:space="0" w:color="auto"/>
        <w:right w:val="none" w:sz="0" w:space="0" w:color="auto"/>
      </w:divBdr>
      <w:divsChild>
        <w:div w:id="1431007056">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1720543928">
      <w:bodyDiv w:val="1"/>
      <w:marLeft w:val="0"/>
      <w:marRight w:val="0"/>
      <w:marTop w:val="0"/>
      <w:marBottom w:val="0"/>
      <w:divBdr>
        <w:top w:val="none" w:sz="0" w:space="0" w:color="auto"/>
        <w:left w:val="none" w:sz="0" w:space="0" w:color="auto"/>
        <w:bottom w:val="none" w:sz="0" w:space="0" w:color="auto"/>
        <w:right w:val="none" w:sz="0" w:space="0" w:color="auto"/>
      </w:divBdr>
      <w:divsChild>
        <w:div w:id="719792964">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 w:id="1832215904">
      <w:bodyDiv w:val="1"/>
      <w:marLeft w:val="0"/>
      <w:marRight w:val="0"/>
      <w:marTop w:val="0"/>
      <w:marBottom w:val="0"/>
      <w:divBdr>
        <w:top w:val="none" w:sz="0" w:space="0" w:color="auto"/>
        <w:left w:val="none" w:sz="0" w:space="0" w:color="auto"/>
        <w:bottom w:val="none" w:sz="0" w:space="0" w:color="auto"/>
        <w:right w:val="none" w:sz="0" w:space="0" w:color="auto"/>
      </w:divBdr>
      <w:divsChild>
        <w:div w:id="326134584">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1837258911">
      <w:bodyDiv w:val="1"/>
      <w:marLeft w:val="0"/>
      <w:marRight w:val="0"/>
      <w:marTop w:val="0"/>
      <w:marBottom w:val="0"/>
      <w:divBdr>
        <w:top w:val="none" w:sz="0" w:space="0" w:color="auto"/>
        <w:left w:val="none" w:sz="0" w:space="0" w:color="auto"/>
        <w:bottom w:val="none" w:sz="0" w:space="0" w:color="auto"/>
        <w:right w:val="none" w:sz="0" w:space="0" w:color="auto"/>
      </w:divBdr>
    </w:div>
    <w:div w:id="1872566930">
      <w:bodyDiv w:val="1"/>
      <w:marLeft w:val="0"/>
      <w:marRight w:val="0"/>
      <w:marTop w:val="0"/>
      <w:marBottom w:val="0"/>
      <w:divBdr>
        <w:top w:val="none" w:sz="0" w:space="0" w:color="auto"/>
        <w:left w:val="none" w:sz="0" w:space="0" w:color="auto"/>
        <w:bottom w:val="none" w:sz="0" w:space="0" w:color="auto"/>
        <w:right w:val="none" w:sz="0" w:space="0" w:color="auto"/>
      </w:divBdr>
      <w:divsChild>
        <w:div w:id="1409418770">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1882667882">
      <w:bodyDiv w:val="1"/>
      <w:marLeft w:val="0"/>
      <w:marRight w:val="0"/>
      <w:marTop w:val="0"/>
      <w:marBottom w:val="0"/>
      <w:divBdr>
        <w:top w:val="none" w:sz="0" w:space="0" w:color="auto"/>
        <w:left w:val="none" w:sz="0" w:space="0" w:color="auto"/>
        <w:bottom w:val="none" w:sz="0" w:space="0" w:color="auto"/>
        <w:right w:val="none" w:sz="0" w:space="0" w:color="auto"/>
      </w:divBdr>
    </w:div>
    <w:div w:id="1899584531">
      <w:bodyDiv w:val="1"/>
      <w:marLeft w:val="0"/>
      <w:marRight w:val="0"/>
      <w:marTop w:val="0"/>
      <w:marBottom w:val="0"/>
      <w:divBdr>
        <w:top w:val="none" w:sz="0" w:space="0" w:color="auto"/>
        <w:left w:val="none" w:sz="0" w:space="0" w:color="auto"/>
        <w:bottom w:val="none" w:sz="0" w:space="0" w:color="auto"/>
        <w:right w:val="none" w:sz="0" w:space="0" w:color="auto"/>
      </w:divBdr>
      <w:divsChild>
        <w:div w:id="1484201372">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 w:id="1907760641">
      <w:bodyDiv w:val="1"/>
      <w:marLeft w:val="0"/>
      <w:marRight w:val="0"/>
      <w:marTop w:val="0"/>
      <w:marBottom w:val="0"/>
      <w:divBdr>
        <w:top w:val="none" w:sz="0" w:space="0" w:color="auto"/>
        <w:left w:val="none" w:sz="0" w:space="0" w:color="auto"/>
        <w:bottom w:val="none" w:sz="0" w:space="0" w:color="auto"/>
        <w:right w:val="none" w:sz="0" w:space="0" w:color="auto"/>
      </w:divBdr>
    </w:div>
    <w:div w:id="1950502493">
      <w:bodyDiv w:val="1"/>
      <w:marLeft w:val="0"/>
      <w:marRight w:val="0"/>
      <w:marTop w:val="0"/>
      <w:marBottom w:val="0"/>
      <w:divBdr>
        <w:top w:val="none" w:sz="0" w:space="0" w:color="auto"/>
        <w:left w:val="none" w:sz="0" w:space="0" w:color="auto"/>
        <w:bottom w:val="none" w:sz="0" w:space="0" w:color="auto"/>
        <w:right w:val="none" w:sz="0" w:space="0" w:color="auto"/>
      </w:divBdr>
    </w:div>
    <w:div w:id="2004240434">
      <w:bodyDiv w:val="1"/>
      <w:marLeft w:val="0"/>
      <w:marRight w:val="0"/>
      <w:marTop w:val="0"/>
      <w:marBottom w:val="0"/>
      <w:divBdr>
        <w:top w:val="none" w:sz="0" w:space="0" w:color="auto"/>
        <w:left w:val="none" w:sz="0" w:space="0" w:color="auto"/>
        <w:bottom w:val="none" w:sz="0" w:space="0" w:color="auto"/>
        <w:right w:val="none" w:sz="0" w:space="0" w:color="auto"/>
      </w:divBdr>
      <w:divsChild>
        <w:div w:id="1623462820">
          <w:marLeft w:val="0"/>
          <w:marRight w:val="0"/>
          <w:marTop w:val="0"/>
          <w:marBottom w:val="0"/>
          <w:divBdr>
            <w:top w:val="none" w:sz="0" w:space="0" w:color="auto"/>
            <w:left w:val="none" w:sz="0" w:space="0" w:color="auto"/>
            <w:bottom w:val="none" w:sz="0" w:space="0" w:color="auto"/>
            <w:right w:val="none" w:sz="0" w:space="0" w:color="auto"/>
          </w:divBdr>
          <w:divsChild>
            <w:div w:id="1288973451">
              <w:marLeft w:val="0"/>
              <w:marRight w:val="-18000"/>
              <w:marTop w:val="0"/>
              <w:marBottom w:val="0"/>
              <w:divBdr>
                <w:top w:val="none" w:sz="0" w:space="0" w:color="auto"/>
                <w:left w:val="none" w:sz="0" w:space="0" w:color="auto"/>
                <w:bottom w:val="none" w:sz="0" w:space="0" w:color="auto"/>
                <w:right w:val="none" w:sz="0" w:space="0" w:color="auto"/>
              </w:divBdr>
              <w:divsChild>
                <w:div w:id="113190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81278">
          <w:marLeft w:val="0"/>
          <w:marRight w:val="0"/>
          <w:marTop w:val="0"/>
          <w:marBottom w:val="0"/>
          <w:divBdr>
            <w:top w:val="none" w:sz="0" w:space="0" w:color="auto"/>
            <w:left w:val="none" w:sz="0" w:space="0" w:color="auto"/>
            <w:bottom w:val="none" w:sz="0" w:space="0" w:color="auto"/>
            <w:right w:val="none" w:sz="0" w:space="0" w:color="auto"/>
          </w:divBdr>
          <w:divsChild>
            <w:div w:id="468013499">
              <w:marLeft w:val="0"/>
              <w:marRight w:val="-18000"/>
              <w:marTop w:val="0"/>
              <w:marBottom w:val="0"/>
              <w:divBdr>
                <w:top w:val="none" w:sz="0" w:space="0" w:color="auto"/>
                <w:left w:val="none" w:sz="0" w:space="0" w:color="auto"/>
                <w:bottom w:val="none" w:sz="0" w:space="0" w:color="auto"/>
                <w:right w:val="none" w:sz="0" w:space="0" w:color="auto"/>
              </w:divBdr>
              <w:divsChild>
                <w:div w:id="2126120324">
                  <w:marLeft w:val="0"/>
                  <w:marRight w:val="0"/>
                  <w:marTop w:val="0"/>
                  <w:marBottom w:val="0"/>
                  <w:divBdr>
                    <w:top w:val="none" w:sz="0" w:space="0" w:color="auto"/>
                    <w:left w:val="none" w:sz="0" w:space="0" w:color="auto"/>
                    <w:bottom w:val="none" w:sz="0" w:space="0" w:color="auto"/>
                    <w:right w:val="none" w:sz="0" w:space="0" w:color="auto"/>
                  </w:divBdr>
                </w:div>
                <w:div w:id="48555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263252">
          <w:marLeft w:val="0"/>
          <w:marRight w:val="0"/>
          <w:marTop w:val="0"/>
          <w:marBottom w:val="0"/>
          <w:divBdr>
            <w:top w:val="none" w:sz="0" w:space="0" w:color="auto"/>
            <w:left w:val="none" w:sz="0" w:space="0" w:color="auto"/>
            <w:bottom w:val="none" w:sz="0" w:space="0" w:color="auto"/>
            <w:right w:val="none" w:sz="0" w:space="0" w:color="auto"/>
          </w:divBdr>
          <w:divsChild>
            <w:div w:id="684790209">
              <w:marLeft w:val="0"/>
              <w:marRight w:val="-18000"/>
              <w:marTop w:val="0"/>
              <w:marBottom w:val="0"/>
              <w:divBdr>
                <w:top w:val="none" w:sz="0" w:space="0" w:color="auto"/>
                <w:left w:val="none" w:sz="0" w:space="0" w:color="auto"/>
                <w:bottom w:val="none" w:sz="0" w:space="0" w:color="auto"/>
                <w:right w:val="none" w:sz="0" w:space="0" w:color="auto"/>
              </w:divBdr>
              <w:divsChild>
                <w:div w:id="334917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40428">
          <w:marLeft w:val="0"/>
          <w:marRight w:val="0"/>
          <w:marTop w:val="0"/>
          <w:marBottom w:val="0"/>
          <w:divBdr>
            <w:top w:val="none" w:sz="0" w:space="0" w:color="auto"/>
            <w:left w:val="none" w:sz="0" w:space="0" w:color="auto"/>
            <w:bottom w:val="none" w:sz="0" w:space="0" w:color="auto"/>
            <w:right w:val="none" w:sz="0" w:space="0" w:color="auto"/>
          </w:divBdr>
          <w:divsChild>
            <w:div w:id="1417553803">
              <w:marLeft w:val="0"/>
              <w:marRight w:val="-18000"/>
              <w:marTop w:val="0"/>
              <w:marBottom w:val="0"/>
              <w:divBdr>
                <w:top w:val="none" w:sz="0" w:space="0" w:color="auto"/>
                <w:left w:val="none" w:sz="0" w:space="0" w:color="auto"/>
                <w:bottom w:val="none" w:sz="0" w:space="0" w:color="auto"/>
                <w:right w:val="none" w:sz="0" w:space="0" w:color="auto"/>
              </w:divBdr>
              <w:divsChild>
                <w:div w:id="187834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437478">
          <w:marLeft w:val="0"/>
          <w:marRight w:val="0"/>
          <w:marTop w:val="0"/>
          <w:marBottom w:val="0"/>
          <w:divBdr>
            <w:top w:val="none" w:sz="0" w:space="0" w:color="auto"/>
            <w:left w:val="none" w:sz="0" w:space="0" w:color="auto"/>
            <w:bottom w:val="none" w:sz="0" w:space="0" w:color="auto"/>
            <w:right w:val="none" w:sz="0" w:space="0" w:color="auto"/>
          </w:divBdr>
          <w:divsChild>
            <w:div w:id="1280068071">
              <w:marLeft w:val="0"/>
              <w:marRight w:val="-18000"/>
              <w:marTop w:val="0"/>
              <w:marBottom w:val="0"/>
              <w:divBdr>
                <w:top w:val="none" w:sz="0" w:space="0" w:color="auto"/>
                <w:left w:val="none" w:sz="0" w:space="0" w:color="auto"/>
                <w:bottom w:val="none" w:sz="0" w:space="0" w:color="auto"/>
                <w:right w:val="none" w:sz="0" w:space="0" w:color="auto"/>
              </w:divBdr>
              <w:divsChild>
                <w:div w:id="11664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395339">
          <w:marLeft w:val="0"/>
          <w:marRight w:val="0"/>
          <w:marTop w:val="0"/>
          <w:marBottom w:val="0"/>
          <w:divBdr>
            <w:top w:val="none" w:sz="0" w:space="0" w:color="auto"/>
            <w:left w:val="none" w:sz="0" w:space="0" w:color="auto"/>
            <w:bottom w:val="none" w:sz="0" w:space="0" w:color="auto"/>
            <w:right w:val="none" w:sz="0" w:space="0" w:color="auto"/>
          </w:divBdr>
          <w:divsChild>
            <w:div w:id="1687975638">
              <w:marLeft w:val="0"/>
              <w:marRight w:val="-18000"/>
              <w:marTop w:val="0"/>
              <w:marBottom w:val="0"/>
              <w:divBdr>
                <w:top w:val="none" w:sz="0" w:space="0" w:color="auto"/>
                <w:left w:val="none" w:sz="0" w:space="0" w:color="auto"/>
                <w:bottom w:val="none" w:sz="0" w:space="0" w:color="auto"/>
                <w:right w:val="none" w:sz="0" w:space="0" w:color="auto"/>
              </w:divBdr>
              <w:divsChild>
                <w:div w:id="207646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174022">
      <w:bodyDiv w:val="1"/>
      <w:marLeft w:val="0"/>
      <w:marRight w:val="0"/>
      <w:marTop w:val="0"/>
      <w:marBottom w:val="0"/>
      <w:divBdr>
        <w:top w:val="none" w:sz="0" w:space="0" w:color="auto"/>
        <w:left w:val="none" w:sz="0" w:space="0" w:color="auto"/>
        <w:bottom w:val="none" w:sz="0" w:space="0" w:color="auto"/>
        <w:right w:val="none" w:sz="0" w:space="0" w:color="auto"/>
      </w:divBdr>
    </w:div>
    <w:div w:id="2040274566">
      <w:bodyDiv w:val="1"/>
      <w:marLeft w:val="0"/>
      <w:marRight w:val="0"/>
      <w:marTop w:val="0"/>
      <w:marBottom w:val="0"/>
      <w:divBdr>
        <w:top w:val="none" w:sz="0" w:space="0" w:color="auto"/>
        <w:left w:val="none" w:sz="0" w:space="0" w:color="auto"/>
        <w:bottom w:val="none" w:sz="0" w:space="0" w:color="auto"/>
        <w:right w:val="none" w:sz="0" w:space="0" w:color="auto"/>
      </w:divBdr>
    </w:div>
    <w:div w:id="2070958850">
      <w:bodyDiv w:val="1"/>
      <w:marLeft w:val="0"/>
      <w:marRight w:val="0"/>
      <w:marTop w:val="0"/>
      <w:marBottom w:val="0"/>
      <w:divBdr>
        <w:top w:val="none" w:sz="0" w:space="0" w:color="auto"/>
        <w:left w:val="none" w:sz="0" w:space="0" w:color="auto"/>
        <w:bottom w:val="none" w:sz="0" w:space="0" w:color="auto"/>
        <w:right w:val="none" w:sz="0" w:space="0" w:color="auto"/>
      </w:divBdr>
      <w:divsChild>
        <w:div w:id="442923140">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2115050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uwosh.edu/today/127458/building-bridges-expanding-expression-uwo-civic-dialogue-free-speech-efforts-earn-national-partners-standi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509</TotalTime>
  <Pages>1</Pages>
  <Words>117</Words>
  <Characters>671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129</cp:revision>
  <dcterms:created xsi:type="dcterms:W3CDTF">2022-04-21T18:43:00Z</dcterms:created>
  <dcterms:modified xsi:type="dcterms:W3CDTF">2025-06-25T20:46:00Z</dcterms:modified>
</cp:coreProperties>
</file>