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F358C" w14:textId="4560508B" w:rsidR="00372471" w:rsidRDefault="00372471" w:rsidP="00372471">
      <w:pPr>
        <w:pStyle w:val="Footer"/>
      </w:pPr>
      <w:bookmarkStart w:id="0" w:name="_Hlk210908589"/>
      <w:r>
        <w:t xml:space="preserve">Distributed by UW News Service, </w:t>
      </w:r>
      <w:r w:rsidR="00DD29FA">
        <w:t>February</w:t>
      </w:r>
      <w:r w:rsidR="00700017">
        <w:t xml:space="preserve"> </w:t>
      </w:r>
      <w:r w:rsidR="00DD29FA">
        <w:t>16</w:t>
      </w:r>
      <w:r>
        <w:t>, 202</w:t>
      </w:r>
      <w:r w:rsidR="00DD29FA">
        <w:t>6</w:t>
      </w:r>
    </w:p>
    <w:p w14:paraId="48D642BB" w14:textId="77777777" w:rsidR="00372471" w:rsidRDefault="00372471" w:rsidP="00372471">
      <w:pPr>
        <w:rPr>
          <w:rFonts w:ascii="Open Sans" w:hAnsi="Open Sans" w:cs="Open Sans"/>
          <w:sz w:val="20"/>
          <w:szCs w:val="20"/>
        </w:rPr>
      </w:pPr>
    </w:p>
    <w:p w14:paraId="5ECAD7F9" w14:textId="35F4C5A1" w:rsidR="00372471" w:rsidRDefault="00372471" w:rsidP="00372471">
      <w:pPr>
        <w:rPr>
          <w:rFonts w:ascii="Open Sans" w:hAnsi="Open Sans" w:cs="Open Sans"/>
          <w:sz w:val="20"/>
          <w:szCs w:val="20"/>
        </w:rPr>
      </w:pPr>
      <w:bookmarkStart w:id="1" w:name="_Hlk160033865"/>
      <w:r w:rsidRPr="00292972">
        <w:rPr>
          <w:rFonts w:ascii="Open Sans" w:hAnsi="Open Sans" w:cs="Open Sans"/>
          <w:sz w:val="20"/>
          <w:szCs w:val="20"/>
        </w:rPr>
        <w:t>Link</w:t>
      </w:r>
      <w:r w:rsidR="00472AF1">
        <w:rPr>
          <w:rFonts w:ascii="Open Sans" w:hAnsi="Open Sans" w:cs="Open Sans"/>
          <w:sz w:val="20"/>
          <w:szCs w:val="20"/>
        </w:rPr>
        <w:t>s</w:t>
      </w:r>
      <w:r w:rsidRPr="00292972">
        <w:rPr>
          <w:rFonts w:ascii="Open Sans" w:hAnsi="Open Sans" w:cs="Open Sans"/>
          <w:sz w:val="20"/>
          <w:szCs w:val="20"/>
        </w:rPr>
        <w:t xml:space="preserve"> to story:</w:t>
      </w:r>
      <w:r>
        <w:rPr>
          <w:rFonts w:ascii="Open Sans" w:hAnsi="Open Sans" w:cs="Open Sans"/>
          <w:sz w:val="20"/>
          <w:szCs w:val="20"/>
        </w:rPr>
        <w:t xml:space="preserve"> </w:t>
      </w:r>
      <w:bookmarkStart w:id="2" w:name="_Hlk138860700"/>
      <w:r w:rsidR="00DD29FA">
        <w:rPr>
          <w:rFonts w:ascii="Open Sans" w:hAnsi="Open Sans" w:cs="Open Sans"/>
          <w:sz w:val="20"/>
          <w:szCs w:val="20"/>
        </w:rPr>
        <w:fldChar w:fldCharType="begin"/>
      </w:r>
      <w:r w:rsidR="00DD29FA">
        <w:rPr>
          <w:rFonts w:ascii="Open Sans" w:hAnsi="Open Sans" w:cs="Open Sans"/>
          <w:sz w:val="20"/>
          <w:szCs w:val="20"/>
        </w:rPr>
        <w:instrText>HYPERLINK "</w:instrText>
      </w:r>
      <w:r w:rsidR="00DD29FA" w:rsidRPr="00DD29FA">
        <w:rPr>
          <w:rFonts w:ascii="Open Sans" w:hAnsi="Open Sans" w:cs="Open Sans"/>
          <w:sz w:val="20"/>
          <w:szCs w:val="20"/>
        </w:rPr>
        <w:instrText>https://news.uwgb.edu/featured/01/25/learning-has-no-age-limit-non-traditional-students-reframe-whats-possible-at-uw-green-bay/</w:instrText>
      </w:r>
      <w:r w:rsidR="00DD29FA">
        <w:rPr>
          <w:rFonts w:ascii="Open Sans" w:hAnsi="Open Sans" w:cs="Open Sans"/>
          <w:sz w:val="20"/>
          <w:szCs w:val="20"/>
        </w:rPr>
        <w:instrText>"</w:instrText>
      </w:r>
      <w:r w:rsidR="00DD29FA">
        <w:rPr>
          <w:rFonts w:ascii="Open Sans" w:hAnsi="Open Sans" w:cs="Open Sans"/>
          <w:sz w:val="20"/>
          <w:szCs w:val="20"/>
        </w:rPr>
      </w:r>
      <w:r w:rsidR="00DD29FA">
        <w:rPr>
          <w:rFonts w:ascii="Open Sans" w:hAnsi="Open Sans" w:cs="Open Sans"/>
          <w:sz w:val="20"/>
          <w:szCs w:val="20"/>
        </w:rPr>
        <w:fldChar w:fldCharType="separate"/>
      </w:r>
      <w:r w:rsidR="00DD29FA" w:rsidRPr="00497379">
        <w:rPr>
          <w:rStyle w:val="Hyperlink"/>
          <w:rFonts w:ascii="Open Sans" w:hAnsi="Open Sans" w:cs="Open Sans"/>
          <w:sz w:val="20"/>
          <w:szCs w:val="20"/>
        </w:rPr>
        <w:t>https://news.uwgb.edu/featured/01/25/learning-has-no-age-limit-non-traditional-students-reframe-whats-possible-at-uw-green-bay/</w:t>
      </w:r>
      <w:r w:rsidR="00DD29FA">
        <w:rPr>
          <w:rFonts w:ascii="Open Sans" w:hAnsi="Open Sans" w:cs="Open Sans"/>
          <w:sz w:val="20"/>
          <w:szCs w:val="20"/>
        </w:rPr>
        <w:fldChar w:fldCharType="end"/>
      </w:r>
    </w:p>
    <w:bookmarkEnd w:id="1"/>
    <w:bookmarkEnd w:id="2"/>
    <w:p w14:paraId="52C6C5AE" w14:textId="77777777" w:rsidR="00DD29FA" w:rsidRPr="00DD29FA" w:rsidRDefault="00052604" w:rsidP="00DD29FA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sz w:val="36"/>
          <w:szCs w:val="36"/>
        </w:rPr>
      </w:pPr>
      <w:r w:rsidRPr="00052604">
        <w:rPr>
          <w:rFonts w:ascii="Lato" w:hAnsi="Lato" w:cs="Open Sans"/>
          <w:sz w:val="36"/>
          <w:szCs w:val="36"/>
        </w:rPr>
        <w:br/>
      </w:r>
      <w:r w:rsidR="00DD29FA" w:rsidRPr="00DD29FA">
        <w:rPr>
          <w:rFonts w:ascii="Lato" w:hAnsi="Lato" w:cs="Open Sans"/>
          <w:b/>
          <w:bCs/>
          <w:sz w:val="36"/>
          <w:szCs w:val="36"/>
        </w:rPr>
        <w:t>Learning Has No Age Limit: Non</w:t>
      </w:r>
      <w:r w:rsidR="00DD29FA" w:rsidRPr="00DD29FA">
        <w:rPr>
          <w:rFonts w:ascii="Lato" w:hAnsi="Lato" w:cs="Open Sans"/>
          <w:b/>
          <w:bCs/>
          <w:sz w:val="36"/>
          <w:szCs w:val="36"/>
        </w:rPr>
        <w:noBreakHyphen/>
        <w:t>Traditional Students Reframe What’s Possible at UW–Green Bay</w:t>
      </w:r>
    </w:p>
    <w:p w14:paraId="3718E159" w14:textId="74A18E5E" w:rsidR="00052604" w:rsidRDefault="00052604" w:rsidP="00BD354F">
      <w:pPr>
        <w:pStyle w:val="NormalWeb"/>
        <w:shd w:val="clear" w:color="auto" w:fill="FFFFFF"/>
        <w:spacing w:after="150"/>
        <w:rPr>
          <w:rFonts w:ascii="Lato" w:hAnsi="Lato" w:cs="Open Sans"/>
          <w:b/>
          <w:bCs/>
          <w:sz w:val="36"/>
          <w:szCs w:val="36"/>
        </w:rPr>
      </w:pPr>
    </w:p>
    <w:bookmarkEnd w:id="0"/>
    <w:p w14:paraId="5700F538" w14:textId="5B8276EA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ED69CA">
        <w:rPr>
          <w:rFonts w:ascii="Open Sans" w:hAnsi="Open Sans" w:cs="Open Sans"/>
          <w:color w:val="333333"/>
          <w:sz w:val="20"/>
          <w:szCs w:val="20"/>
        </w:rPr>
        <w:t>s</w:t>
      </w:r>
    </w:p>
    <w:p w14:paraId="68A6CA67" w14:textId="76967745" w:rsidR="00F462F5" w:rsidRPr="00DA7DB8" w:rsidRDefault="00ED69CA" w:rsidP="00F462F5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  <w:r w:rsidRPr="00D23F45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Image </w:t>
      </w:r>
      <w:r w:rsidR="001C0300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052604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br/>
      </w:r>
      <w:r w:rsidR="00274205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For </w:t>
      </w:r>
      <w:r w:rsidR="00877CB8" w:rsidRPr="00877CB8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Cynthia Norto</w:t>
      </w:r>
      <w:r w:rsidR="00877CB8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n</w:t>
      </w:r>
      <w:r w:rsidR="00274205" w:rsidRPr="00274205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, who had never left the United States before, a UW-Green Bay study-abroad opportunity opened a door she hadn’t known was possible</w:t>
      </w:r>
      <w:r w:rsidR="00655DD6" w:rsidRPr="00655DD6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. </w:t>
      </w:r>
      <w:r w:rsidR="00700017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(</w:t>
      </w:r>
      <w:r w:rsidR="00F462F5" w:rsidRPr="00DA7DB8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 xml:space="preserve">Photo </w:t>
      </w:r>
      <w:r w:rsidR="00877CB8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courtesy of Norton</w:t>
      </w:r>
      <w:r w:rsidR="00E20E4C"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  <w:t>)</w:t>
      </w:r>
    </w:p>
    <w:p w14:paraId="46CFAA13" w14:textId="77777777" w:rsidR="002323C2" w:rsidRDefault="002323C2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47B86382" w14:textId="3BD05F57" w:rsidR="00472AF1" w:rsidRPr="00472AF1" w:rsidRDefault="00472AF1" w:rsidP="00472AF1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18CED46" w14:textId="07CE4999" w:rsidR="00472AF1" w:rsidRPr="003C7F74" w:rsidRDefault="00472AF1" w:rsidP="003C7F74">
      <w:pPr>
        <w:pStyle w:val="NormalWeb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0DE4931D" w14:textId="662D1B8C" w:rsidR="00201D91" w:rsidRPr="00201D91" w:rsidRDefault="00201D91" w:rsidP="00201D91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3A94B13" w14:textId="5CF90CF8" w:rsidR="00F03189" w:rsidRDefault="00F03189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66A55747" w14:textId="66E76753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BB15D9C" w14:textId="70121AA7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5363C482" w14:textId="7050E2C0" w:rsidR="00ED3AAC" w:rsidRPr="00ED3AAC" w:rsidRDefault="00ED3AAC" w:rsidP="00ED3AAC">
      <w:pPr>
        <w:rPr>
          <w:rFonts w:ascii="Open Sans" w:eastAsia="Times New Roman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p w14:paraId="3ED324E1" w14:textId="29651DC8" w:rsidR="00C145EB" w:rsidRPr="003243BF" w:rsidRDefault="00C145EB" w:rsidP="00AC4093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646A6C"/>
          <w:sz w:val="20"/>
          <w:szCs w:val="20"/>
          <w:shd w:val="clear" w:color="auto" w:fill="FFFFFF"/>
        </w:rPr>
      </w:pPr>
    </w:p>
    <w:sectPr w:rsidR="00C145EB" w:rsidRPr="003243BF" w:rsidSect="0029297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F560B" w14:textId="77777777" w:rsidR="007117F0" w:rsidRDefault="007117F0" w:rsidP="00292972">
      <w:pPr>
        <w:spacing w:after="0" w:line="240" w:lineRule="auto"/>
      </w:pPr>
      <w:r>
        <w:separator/>
      </w:r>
    </w:p>
  </w:endnote>
  <w:endnote w:type="continuationSeparator" w:id="0">
    <w:p w14:paraId="2D847AC5" w14:textId="77777777" w:rsidR="007117F0" w:rsidRDefault="007117F0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2C9A4" w14:textId="77777777" w:rsidR="007117F0" w:rsidRDefault="007117F0" w:rsidP="00292972">
      <w:pPr>
        <w:spacing w:after="0" w:line="240" w:lineRule="auto"/>
      </w:pPr>
      <w:r>
        <w:separator/>
      </w:r>
    </w:p>
  </w:footnote>
  <w:footnote w:type="continuationSeparator" w:id="0">
    <w:p w14:paraId="30A709A6" w14:textId="77777777" w:rsidR="007117F0" w:rsidRDefault="007117F0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52604"/>
    <w:rsid w:val="00073E27"/>
    <w:rsid w:val="00076684"/>
    <w:rsid w:val="00085C78"/>
    <w:rsid w:val="000D6E89"/>
    <w:rsid w:val="001960D9"/>
    <w:rsid w:val="001A43C8"/>
    <w:rsid w:val="001B714A"/>
    <w:rsid w:val="001C0300"/>
    <w:rsid w:val="001D440B"/>
    <w:rsid w:val="00201D91"/>
    <w:rsid w:val="0022279F"/>
    <w:rsid w:val="002323C2"/>
    <w:rsid w:val="0024783D"/>
    <w:rsid w:val="00253290"/>
    <w:rsid w:val="00274205"/>
    <w:rsid w:val="00292972"/>
    <w:rsid w:val="00297D5C"/>
    <w:rsid w:val="0030405D"/>
    <w:rsid w:val="003243BF"/>
    <w:rsid w:val="00372471"/>
    <w:rsid w:val="003A03CF"/>
    <w:rsid w:val="003A67DB"/>
    <w:rsid w:val="003C7F74"/>
    <w:rsid w:val="003D66CE"/>
    <w:rsid w:val="00401BD1"/>
    <w:rsid w:val="00472AF1"/>
    <w:rsid w:val="00477995"/>
    <w:rsid w:val="00481380"/>
    <w:rsid w:val="00484B8A"/>
    <w:rsid w:val="004A487D"/>
    <w:rsid w:val="004D2CDF"/>
    <w:rsid w:val="00504FCB"/>
    <w:rsid w:val="00524796"/>
    <w:rsid w:val="005377C2"/>
    <w:rsid w:val="005729AE"/>
    <w:rsid w:val="00577122"/>
    <w:rsid w:val="00626054"/>
    <w:rsid w:val="006512E0"/>
    <w:rsid w:val="00652871"/>
    <w:rsid w:val="00655DD6"/>
    <w:rsid w:val="00685CE6"/>
    <w:rsid w:val="006C37CE"/>
    <w:rsid w:val="006F5002"/>
    <w:rsid w:val="00700017"/>
    <w:rsid w:val="007117F0"/>
    <w:rsid w:val="00753393"/>
    <w:rsid w:val="00772888"/>
    <w:rsid w:val="007D40E6"/>
    <w:rsid w:val="007E6CDD"/>
    <w:rsid w:val="00805592"/>
    <w:rsid w:val="008119C0"/>
    <w:rsid w:val="008253FE"/>
    <w:rsid w:val="00850F8F"/>
    <w:rsid w:val="00877CB8"/>
    <w:rsid w:val="00896F98"/>
    <w:rsid w:val="008A26C0"/>
    <w:rsid w:val="008C01E3"/>
    <w:rsid w:val="008D1F2C"/>
    <w:rsid w:val="00943EC1"/>
    <w:rsid w:val="009B398E"/>
    <w:rsid w:val="009B624B"/>
    <w:rsid w:val="00A34D92"/>
    <w:rsid w:val="00A8697B"/>
    <w:rsid w:val="00AC4093"/>
    <w:rsid w:val="00AC6504"/>
    <w:rsid w:val="00AD69C5"/>
    <w:rsid w:val="00AE3182"/>
    <w:rsid w:val="00B445E8"/>
    <w:rsid w:val="00B76A09"/>
    <w:rsid w:val="00B90CB3"/>
    <w:rsid w:val="00BA18B7"/>
    <w:rsid w:val="00BB262B"/>
    <w:rsid w:val="00BD354F"/>
    <w:rsid w:val="00C145EB"/>
    <w:rsid w:val="00CE1D6A"/>
    <w:rsid w:val="00CF1A9D"/>
    <w:rsid w:val="00D14BC9"/>
    <w:rsid w:val="00D22A3C"/>
    <w:rsid w:val="00D23F45"/>
    <w:rsid w:val="00D27FCF"/>
    <w:rsid w:val="00D343E3"/>
    <w:rsid w:val="00D83A22"/>
    <w:rsid w:val="00DD29FA"/>
    <w:rsid w:val="00E20E4C"/>
    <w:rsid w:val="00E500FE"/>
    <w:rsid w:val="00EA6C5C"/>
    <w:rsid w:val="00ED3AAC"/>
    <w:rsid w:val="00ED69CA"/>
    <w:rsid w:val="00F03189"/>
    <w:rsid w:val="00F462F5"/>
    <w:rsid w:val="00F7524D"/>
    <w:rsid w:val="00FA2A3F"/>
    <w:rsid w:val="00FC2D31"/>
    <w:rsid w:val="00FD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6260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9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23594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4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5693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7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4468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3736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423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0670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6681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45791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20638">
          <w:marLeft w:val="30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23</cp:revision>
  <dcterms:created xsi:type="dcterms:W3CDTF">2024-10-23T23:09:00Z</dcterms:created>
  <dcterms:modified xsi:type="dcterms:W3CDTF">2026-02-05T16:27:00Z</dcterms:modified>
</cp:coreProperties>
</file>