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48CE1" w14:textId="250A41B6" w:rsidR="002003D1" w:rsidRDefault="002003D1" w:rsidP="002003D1">
      <w:pPr>
        <w:pStyle w:val="Footer"/>
      </w:pPr>
      <w:bookmarkStart w:id="0" w:name="_Hlk178166753"/>
      <w:bookmarkStart w:id="1" w:name="_Hlk185582282"/>
      <w:bookmarkStart w:id="2" w:name="_Hlk187406330"/>
      <w:bookmarkStart w:id="3" w:name="_Hlk203049656"/>
      <w:r>
        <w:t xml:space="preserve">Distributed by UW News Service, </w:t>
      </w:r>
      <w:r w:rsidR="001B1DD6">
        <w:t>September</w:t>
      </w:r>
      <w:r w:rsidR="00F07F47">
        <w:t xml:space="preserve"> </w:t>
      </w:r>
      <w:r w:rsidR="001B1DD6">
        <w:t>15</w:t>
      </w:r>
      <w:r>
        <w:t>, 2025</w:t>
      </w:r>
    </w:p>
    <w:p w14:paraId="082D6CC2" w14:textId="77777777" w:rsidR="002003D1" w:rsidRDefault="002003D1" w:rsidP="002003D1">
      <w:pPr>
        <w:rPr>
          <w:rFonts w:ascii="Open Sans" w:hAnsi="Open Sans" w:cs="Open Sans"/>
          <w:sz w:val="20"/>
          <w:szCs w:val="20"/>
        </w:rPr>
      </w:pPr>
    </w:p>
    <w:p w14:paraId="5A8C2943" w14:textId="5137E0F1" w:rsidR="00AA66F5" w:rsidRDefault="002003D1" w:rsidP="002003D1"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AA66F5">
        <w:t xml:space="preserve"> </w:t>
      </w:r>
      <w:hyperlink r:id="rId6" w:history="1">
        <w:r w:rsidR="001B1DD6" w:rsidRPr="00CA3ABA">
          <w:rPr>
            <w:rStyle w:val="Hyperlink"/>
          </w:rPr>
          <w:t>https://www.uwplatt.edu/news/ethan-effect-engineering-student-and-gifted-pianist-inspires-steinway-piano-campaign</w:t>
        </w:r>
      </w:hyperlink>
    </w:p>
    <w:bookmarkEnd w:id="0"/>
    <w:bookmarkEnd w:id="1"/>
    <w:bookmarkEnd w:id="2"/>
    <w:p w14:paraId="1E6C3DDB" w14:textId="77777777" w:rsidR="00CD1249" w:rsidRDefault="00CD1249" w:rsidP="00AA66F5">
      <w:pPr>
        <w:pStyle w:val="NormalWeb"/>
        <w:shd w:val="clear" w:color="auto" w:fill="FFFFFF"/>
        <w:spacing w:after="150"/>
        <w:rPr>
          <w:rFonts w:ascii="Calibri" w:hAnsi="Calibri" w:cs="Calibri"/>
          <w:b/>
          <w:bCs/>
          <w:sz w:val="36"/>
          <w:szCs w:val="36"/>
        </w:rPr>
      </w:pPr>
    </w:p>
    <w:bookmarkEnd w:id="3"/>
    <w:p w14:paraId="703FCF51" w14:textId="77777777" w:rsidR="001B1DD6" w:rsidRPr="001B1DD6" w:rsidRDefault="001B1DD6" w:rsidP="001B1DD6">
      <w:pPr>
        <w:pStyle w:val="NormalWeb"/>
        <w:shd w:val="clear" w:color="auto" w:fill="FFFFFF"/>
        <w:spacing w:after="150"/>
        <w:rPr>
          <w:rFonts w:ascii="Calibri" w:hAnsi="Calibri" w:cs="Calibri"/>
          <w:b/>
          <w:bCs/>
          <w:sz w:val="36"/>
          <w:szCs w:val="36"/>
        </w:rPr>
      </w:pPr>
      <w:r w:rsidRPr="001B1DD6">
        <w:rPr>
          <w:rFonts w:ascii="Calibri" w:hAnsi="Calibri" w:cs="Calibri"/>
          <w:b/>
          <w:bCs/>
          <w:sz w:val="36"/>
          <w:szCs w:val="36"/>
        </w:rPr>
        <w:t>The Ethan Effect: Engineering student and gifted pianist inspires Steinway piano campaign</w:t>
      </w:r>
    </w:p>
    <w:p w14:paraId="5E7BC218" w14:textId="25502524" w:rsidR="007139F5" w:rsidRPr="007139F5" w:rsidRDefault="00BB262B" w:rsidP="00DA242C">
      <w:pPr>
        <w:pStyle w:val="NormalWeb"/>
        <w:shd w:val="clear" w:color="auto" w:fill="FFFFFF"/>
        <w:spacing w:after="150"/>
        <w:rPr>
          <w:rFonts w:ascii="Open Sans" w:hAnsi="Open Sans" w:cs="Open Sans"/>
          <w:color w:val="3B3838" w:themeColor="background2" w:themeShade="40"/>
          <w:sz w:val="20"/>
          <w:szCs w:val="20"/>
        </w:rPr>
      </w:pPr>
      <w:r w:rsidRPr="003D49B9">
        <w:rPr>
          <w:rFonts w:ascii="Open Sans" w:hAnsi="Open Sans" w:cs="Open Sans"/>
          <w:color w:val="3B3838" w:themeColor="background2" w:themeShade="40"/>
          <w:sz w:val="20"/>
          <w:szCs w:val="20"/>
        </w:rPr>
        <w:t>Caption</w:t>
      </w:r>
      <w:r w:rsidR="002B6C59">
        <w:rPr>
          <w:rFonts w:ascii="Open Sans" w:hAnsi="Open Sans" w:cs="Open Sans"/>
          <w:color w:val="3B3838" w:themeColor="background2" w:themeShade="40"/>
          <w:sz w:val="20"/>
          <w:szCs w:val="20"/>
        </w:rPr>
        <w:t>s</w:t>
      </w:r>
    </w:p>
    <w:p w14:paraId="4CD1ED7E" w14:textId="2AF7457F" w:rsidR="007139F5" w:rsidRDefault="00DA242C" w:rsidP="007139F5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 xml:space="preserve">Image </w:t>
      </w:r>
      <w:r w:rsidR="007139F5" w:rsidRPr="007139F5">
        <w:rPr>
          <w:rFonts w:cstheme="minorHAnsi"/>
          <w:i/>
          <w:iCs/>
          <w:color w:val="000000"/>
        </w:rPr>
        <w:t>1:</w:t>
      </w:r>
      <w:r>
        <w:rPr>
          <w:rFonts w:cstheme="minorHAnsi"/>
          <w:i/>
          <w:iCs/>
          <w:color w:val="000000"/>
        </w:rPr>
        <w:br/>
      </w:r>
      <w:r w:rsidR="001B1DD6">
        <w:rPr>
          <w:rFonts w:cstheme="minorHAnsi"/>
          <w:i/>
          <w:iCs/>
          <w:color w:val="000000"/>
        </w:rPr>
        <w:t>Ethan Squires rehearses at the piano before a recital in Brodbeck Concert Hall</w:t>
      </w:r>
      <w:r w:rsidR="00810204">
        <w:rPr>
          <w:rFonts w:cstheme="minorHAnsi"/>
          <w:i/>
          <w:iCs/>
          <w:color w:val="000000"/>
        </w:rPr>
        <w:t>. (UW-Platteville)</w:t>
      </w:r>
    </w:p>
    <w:p w14:paraId="58A02E02" w14:textId="1872EA61" w:rsidR="00810204" w:rsidRPr="007139F5" w:rsidRDefault="00810204" w:rsidP="007139F5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2:</w:t>
      </w:r>
      <w:r>
        <w:rPr>
          <w:rFonts w:cstheme="minorHAnsi"/>
          <w:i/>
          <w:iCs/>
          <w:color w:val="000000"/>
        </w:rPr>
        <w:br/>
      </w:r>
      <w:r w:rsidR="001B1DD6">
        <w:rPr>
          <w:rFonts w:cstheme="minorHAnsi"/>
          <w:i/>
          <w:iCs/>
          <w:color w:val="000000"/>
        </w:rPr>
        <w:t>Ethan Squires with Canadian pianist and professor Gregory Chaverdian following a master class</w:t>
      </w:r>
      <w:r>
        <w:rPr>
          <w:rFonts w:cstheme="minorHAnsi"/>
          <w:i/>
          <w:iCs/>
          <w:color w:val="000000"/>
        </w:rPr>
        <w:t>. (UW-Platteville)</w:t>
      </w:r>
    </w:p>
    <w:p w14:paraId="4666C344" w14:textId="11CD51FC" w:rsidR="001B1DD6" w:rsidRDefault="001B1DD6" w:rsidP="00876F98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3:</w:t>
      </w:r>
      <w:r>
        <w:rPr>
          <w:rFonts w:cstheme="minorHAnsi"/>
          <w:i/>
          <w:iCs/>
          <w:color w:val="000000"/>
        </w:rPr>
        <w:br/>
        <w:t>Ethan Squires performs with the Low Brass Ensemble at the 2023 Holiday Gala. (UW-Platteville)</w:t>
      </w:r>
    </w:p>
    <w:p w14:paraId="7DA2BA2F" w14:textId="29581E3B" w:rsidR="001B1DD6" w:rsidRDefault="001B1DD6" w:rsidP="00876F98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4:</w:t>
      </w:r>
      <w:r>
        <w:rPr>
          <w:rFonts w:cstheme="minorHAnsi"/>
          <w:i/>
          <w:iCs/>
          <w:color w:val="000000"/>
        </w:rPr>
        <w:br/>
        <w:t>Ethan Squires and Elyse Harvancik perform a duet in a master class with guest artist Dr. Duce during his residency at UW-Platteville. (UW-Platteville)</w:t>
      </w:r>
    </w:p>
    <w:p w14:paraId="5ECD515B" w14:textId="614D16F0" w:rsidR="001B1DD6" w:rsidRPr="00876F98" w:rsidRDefault="001B1DD6" w:rsidP="00876F98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>Image 5:</w:t>
      </w:r>
      <w:r>
        <w:rPr>
          <w:rFonts w:cstheme="minorHAnsi"/>
          <w:i/>
          <w:iCs/>
          <w:color w:val="000000"/>
        </w:rPr>
        <w:br/>
        <w:t>Ethan Squires with sister, Everly, and parents Jeff and Whitney Squires. (Photo courtesy of Squires family)</w:t>
      </w:r>
    </w:p>
    <w:p w14:paraId="75565F6A" w14:textId="77777777" w:rsidR="00876F98" w:rsidRPr="005E77DB" w:rsidRDefault="00876F98" w:rsidP="004F1CD3">
      <w:pPr>
        <w:rPr>
          <w:rFonts w:cstheme="minorHAnsi"/>
          <w:i/>
          <w:iCs/>
          <w:color w:val="000000"/>
        </w:rPr>
      </w:pPr>
    </w:p>
    <w:p w14:paraId="4FCB43E6" w14:textId="50706FE1" w:rsidR="00F859C5" w:rsidRPr="004F1CD3" w:rsidRDefault="00F859C5" w:rsidP="004F1CD3">
      <w:pPr>
        <w:rPr>
          <w:rFonts w:eastAsia="Times New Roman"/>
          <w:color w:val="000000"/>
        </w:rPr>
      </w:pPr>
    </w:p>
    <w:sectPr w:rsidR="00F859C5" w:rsidRPr="004F1CD3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33F65"/>
    <w:rsid w:val="000428E4"/>
    <w:rsid w:val="000564CB"/>
    <w:rsid w:val="00076684"/>
    <w:rsid w:val="000B2195"/>
    <w:rsid w:val="000D231E"/>
    <w:rsid w:val="000F41A7"/>
    <w:rsid w:val="000F46A3"/>
    <w:rsid w:val="0010724D"/>
    <w:rsid w:val="001325F5"/>
    <w:rsid w:val="001547A3"/>
    <w:rsid w:val="0019262E"/>
    <w:rsid w:val="001A1C7C"/>
    <w:rsid w:val="001A43C8"/>
    <w:rsid w:val="001B1DD6"/>
    <w:rsid w:val="001D440B"/>
    <w:rsid w:val="002003D1"/>
    <w:rsid w:val="00220055"/>
    <w:rsid w:val="0024783D"/>
    <w:rsid w:val="00255750"/>
    <w:rsid w:val="002560FD"/>
    <w:rsid w:val="0025675E"/>
    <w:rsid w:val="00292972"/>
    <w:rsid w:val="00293652"/>
    <w:rsid w:val="00295AFC"/>
    <w:rsid w:val="002B6C59"/>
    <w:rsid w:val="002C39E4"/>
    <w:rsid w:val="002E2C4F"/>
    <w:rsid w:val="002E3B53"/>
    <w:rsid w:val="002E4584"/>
    <w:rsid w:val="00395960"/>
    <w:rsid w:val="0039598D"/>
    <w:rsid w:val="003A018E"/>
    <w:rsid w:val="003C3343"/>
    <w:rsid w:val="003D03EB"/>
    <w:rsid w:val="003D4046"/>
    <w:rsid w:val="003D49B9"/>
    <w:rsid w:val="00404269"/>
    <w:rsid w:val="00407E82"/>
    <w:rsid w:val="00413477"/>
    <w:rsid w:val="00424B30"/>
    <w:rsid w:val="00487BEC"/>
    <w:rsid w:val="004930D9"/>
    <w:rsid w:val="004C1DFE"/>
    <w:rsid w:val="004E528E"/>
    <w:rsid w:val="004E699E"/>
    <w:rsid w:val="004F1CD3"/>
    <w:rsid w:val="005021BB"/>
    <w:rsid w:val="00515AC9"/>
    <w:rsid w:val="00524796"/>
    <w:rsid w:val="00584252"/>
    <w:rsid w:val="00593636"/>
    <w:rsid w:val="005A73DE"/>
    <w:rsid w:val="005B3828"/>
    <w:rsid w:val="005D04EF"/>
    <w:rsid w:val="005E77DB"/>
    <w:rsid w:val="00606709"/>
    <w:rsid w:val="0062637E"/>
    <w:rsid w:val="00656770"/>
    <w:rsid w:val="006A2B34"/>
    <w:rsid w:val="006B0F85"/>
    <w:rsid w:val="006B7E28"/>
    <w:rsid w:val="006D6C25"/>
    <w:rsid w:val="006F7787"/>
    <w:rsid w:val="0070068C"/>
    <w:rsid w:val="007139F5"/>
    <w:rsid w:val="007357E3"/>
    <w:rsid w:val="00781DE8"/>
    <w:rsid w:val="007973F6"/>
    <w:rsid w:val="007B442D"/>
    <w:rsid w:val="007B4F37"/>
    <w:rsid w:val="007C6690"/>
    <w:rsid w:val="00800DEB"/>
    <w:rsid w:val="00810204"/>
    <w:rsid w:val="008119C0"/>
    <w:rsid w:val="00852574"/>
    <w:rsid w:val="00857619"/>
    <w:rsid w:val="00876F98"/>
    <w:rsid w:val="00893785"/>
    <w:rsid w:val="00894039"/>
    <w:rsid w:val="008A75F7"/>
    <w:rsid w:val="009044CD"/>
    <w:rsid w:val="00905065"/>
    <w:rsid w:val="0092256A"/>
    <w:rsid w:val="009642F0"/>
    <w:rsid w:val="009B624B"/>
    <w:rsid w:val="009F4401"/>
    <w:rsid w:val="009F7E64"/>
    <w:rsid w:val="00A01651"/>
    <w:rsid w:val="00A0202A"/>
    <w:rsid w:val="00A25195"/>
    <w:rsid w:val="00A4650E"/>
    <w:rsid w:val="00A5028F"/>
    <w:rsid w:val="00A562B6"/>
    <w:rsid w:val="00A600C0"/>
    <w:rsid w:val="00A65802"/>
    <w:rsid w:val="00A74621"/>
    <w:rsid w:val="00A86992"/>
    <w:rsid w:val="00A96EAD"/>
    <w:rsid w:val="00AA66F5"/>
    <w:rsid w:val="00AC6504"/>
    <w:rsid w:val="00AE49B6"/>
    <w:rsid w:val="00AF0C87"/>
    <w:rsid w:val="00B32B55"/>
    <w:rsid w:val="00B4324B"/>
    <w:rsid w:val="00B601BE"/>
    <w:rsid w:val="00B631FE"/>
    <w:rsid w:val="00B74A90"/>
    <w:rsid w:val="00B8211A"/>
    <w:rsid w:val="00B97C6B"/>
    <w:rsid w:val="00BB1AEA"/>
    <w:rsid w:val="00BB2437"/>
    <w:rsid w:val="00BB262B"/>
    <w:rsid w:val="00BD354F"/>
    <w:rsid w:val="00C55258"/>
    <w:rsid w:val="00CB1009"/>
    <w:rsid w:val="00CC2F2E"/>
    <w:rsid w:val="00CC61F1"/>
    <w:rsid w:val="00CD1249"/>
    <w:rsid w:val="00CF6B37"/>
    <w:rsid w:val="00D144BE"/>
    <w:rsid w:val="00D62059"/>
    <w:rsid w:val="00D674CB"/>
    <w:rsid w:val="00D71820"/>
    <w:rsid w:val="00DA242C"/>
    <w:rsid w:val="00DA560A"/>
    <w:rsid w:val="00E335F7"/>
    <w:rsid w:val="00E43106"/>
    <w:rsid w:val="00E47D53"/>
    <w:rsid w:val="00E70060"/>
    <w:rsid w:val="00E77A25"/>
    <w:rsid w:val="00E85703"/>
    <w:rsid w:val="00EA5FC1"/>
    <w:rsid w:val="00F0018E"/>
    <w:rsid w:val="00F07F47"/>
    <w:rsid w:val="00F2709F"/>
    <w:rsid w:val="00F44CD8"/>
    <w:rsid w:val="00F619DD"/>
    <w:rsid w:val="00F64BB0"/>
    <w:rsid w:val="00F73794"/>
    <w:rsid w:val="00F7524D"/>
    <w:rsid w:val="00F859C5"/>
    <w:rsid w:val="00F90C2D"/>
    <w:rsid w:val="00FB1882"/>
    <w:rsid w:val="00FC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49B6"/>
    <w:rPr>
      <w:color w:val="954F72" w:themeColor="followedHyperlink"/>
      <w:u w:val="single"/>
    </w:rPr>
  </w:style>
  <w:style w:type="paragraph" w:customStyle="1" w:styleId="p1">
    <w:name w:val="p1"/>
    <w:basedOn w:val="Normal"/>
    <w:rsid w:val="002E458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24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40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6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14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7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20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01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5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47999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5162496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544518087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7599075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6551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4435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6760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06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4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70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60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488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992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74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15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929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33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7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593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714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33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3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1808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93278972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21327585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283539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94326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83082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1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06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43515868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078166810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430932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125201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116099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15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32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90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1863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1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060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35379925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997995352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009529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30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037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27807274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937249721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768042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75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18246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340670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7892508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7004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68659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12" w:color="auto"/>
                                <w:left w:val="single" w:sz="2" w:space="12" w:color="auto"/>
                                <w:bottom w:val="single" w:sz="2" w:space="12" w:color="auto"/>
                                <w:right w:val="single" w:sz="2" w:space="12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49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21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19077706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16684576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272895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2048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203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1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ethan-effect-engineering-student-and-gifted-pianist-inspires-steinway-piano-campaig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4</cp:revision>
  <dcterms:created xsi:type="dcterms:W3CDTF">2025-07-10T19:31:00Z</dcterms:created>
  <dcterms:modified xsi:type="dcterms:W3CDTF">2025-08-28T20:31:00Z</dcterms:modified>
</cp:coreProperties>
</file>