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50313" w14:textId="5D2DDA74" w:rsidR="00EE1187" w:rsidRPr="00EE1187" w:rsidRDefault="00EE1187" w:rsidP="00EE1187">
      <w:pPr>
        <w:tabs>
          <w:tab w:val="center" w:pos="4680"/>
          <w:tab w:val="right" w:pos="9360"/>
        </w:tabs>
        <w:rPr>
          <w:rFonts w:asciiTheme="minorHAnsi" w:eastAsiaTheme="minorHAnsi" w:hAnsiTheme="minorHAnsi" w:cstheme="minorHAnsi"/>
          <w:sz w:val="22"/>
          <w:szCs w:val="22"/>
        </w:rPr>
      </w:pPr>
      <w:bookmarkStart w:id="0" w:name="_Hlk159417764"/>
      <w:bookmarkStart w:id="1" w:name="_Hlk180675967"/>
      <w:bookmarkStart w:id="2" w:name="_Hlk183008635"/>
      <w:bookmarkStart w:id="3" w:name="_Hlk193454672"/>
      <w:bookmarkStart w:id="4" w:name="_Hlk199761109"/>
      <w:r w:rsidRPr="00EE1187">
        <w:rPr>
          <w:rFonts w:asciiTheme="minorHAnsi" w:eastAsiaTheme="minorHAnsi" w:hAnsiTheme="minorHAnsi" w:cstheme="minorHAnsi"/>
          <w:sz w:val="22"/>
          <w:szCs w:val="22"/>
        </w:rPr>
        <w:t xml:space="preserve">Distributed by UW News Service, </w:t>
      </w:r>
      <w:r w:rsidR="00687E0D">
        <w:rPr>
          <w:rFonts w:asciiTheme="minorHAnsi" w:eastAsiaTheme="minorHAnsi" w:hAnsiTheme="minorHAnsi" w:cstheme="minorHAnsi"/>
          <w:sz w:val="22"/>
          <w:szCs w:val="22"/>
        </w:rPr>
        <w:t>August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687E0D">
        <w:rPr>
          <w:rFonts w:asciiTheme="minorHAnsi" w:eastAsiaTheme="minorHAnsi" w:hAnsiTheme="minorHAnsi" w:cstheme="minorHAnsi"/>
          <w:sz w:val="22"/>
          <w:szCs w:val="22"/>
        </w:rPr>
        <w:t>4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t>, 202</w:t>
      </w:r>
      <w:r w:rsidR="00C210AF">
        <w:rPr>
          <w:rFonts w:asciiTheme="minorHAnsi" w:eastAsiaTheme="minorHAnsi" w:hAnsiTheme="minorHAnsi" w:cstheme="minorHAnsi"/>
          <w:sz w:val="22"/>
          <w:szCs w:val="22"/>
        </w:rPr>
        <w:t>5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br/>
      </w:r>
    </w:p>
    <w:p w14:paraId="74805F28" w14:textId="4E39ECB7" w:rsidR="00EE1187" w:rsidRDefault="00EE1187" w:rsidP="00EE1187">
      <w:pPr>
        <w:rPr>
          <w:rFonts w:asciiTheme="minorHAnsi" w:hAnsiTheme="minorHAnsi" w:cstheme="minorHAnsi"/>
          <w:sz w:val="22"/>
          <w:szCs w:val="22"/>
        </w:rPr>
      </w:pPr>
      <w:r w:rsidRPr="00EE1187">
        <w:rPr>
          <w:rFonts w:asciiTheme="minorHAnsi" w:hAnsiTheme="minorHAnsi" w:cstheme="minorHAnsi"/>
          <w:sz w:val="22"/>
          <w:szCs w:val="22"/>
        </w:rPr>
        <w:t>Link to original story:</w:t>
      </w:r>
      <w:r w:rsidR="00333E8F">
        <w:rPr>
          <w:rFonts w:asciiTheme="minorHAnsi" w:hAnsiTheme="minorHAnsi" w:cstheme="minorHAnsi"/>
          <w:sz w:val="22"/>
          <w:szCs w:val="22"/>
        </w:rPr>
        <w:t xml:space="preserve"> </w:t>
      </w:r>
      <w:hyperlink r:id="rId6" w:history="1">
        <w:r w:rsidR="00687E0D" w:rsidRPr="00D33C34">
          <w:rPr>
            <w:rStyle w:val="Hyperlink"/>
            <w:rFonts w:asciiTheme="minorHAnsi" w:hAnsiTheme="minorHAnsi" w:cstheme="minorHAnsi"/>
            <w:sz w:val="22"/>
            <w:szCs w:val="22"/>
          </w:rPr>
          <w:t>https://www.uwstout.edu/about-us/news-center/campus-color-alumni-demonstrate-industry-leadership-design-wisconsin-event-uw-stout</w:t>
        </w:r>
      </w:hyperlink>
    </w:p>
    <w:p w14:paraId="4C2ECAA1" w14:textId="77777777" w:rsidR="006F4DCA" w:rsidRDefault="006F4DCA" w:rsidP="00EE1187">
      <w:pPr>
        <w:rPr>
          <w:rFonts w:asciiTheme="minorHAnsi" w:hAnsiTheme="minorHAnsi" w:cstheme="minorHAnsi"/>
          <w:sz w:val="22"/>
          <w:szCs w:val="22"/>
        </w:rPr>
      </w:pPr>
    </w:p>
    <w:bookmarkEnd w:id="0"/>
    <w:bookmarkEnd w:id="1"/>
    <w:bookmarkEnd w:id="2"/>
    <w:bookmarkEnd w:id="3"/>
    <w:bookmarkEnd w:id="4"/>
    <w:p w14:paraId="7E931D62" w14:textId="77777777" w:rsidR="00687E0D" w:rsidRPr="00687E0D" w:rsidRDefault="00687E0D" w:rsidP="00687E0D">
      <w:pPr>
        <w:pStyle w:val="NormalWeb"/>
        <w:spacing w:after="150"/>
        <w:rPr>
          <w:rFonts w:asciiTheme="minorHAnsi" w:hAnsiTheme="minorHAnsi" w:cstheme="minorHAnsi"/>
          <w:b/>
          <w:bCs/>
          <w:color w:val="343F47"/>
          <w:spacing w:val="-3"/>
          <w:kern w:val="36"/>
          <w:sz w:val="40"/>
          <w:szCs w:val="40"/>
        </w:rPr>
      </w:pPr>
      <w:r w:rsidRPr="00687E0D">
        <w:rPr>
          <w:rFonts w:asciiTheme="minorHAnsi" w:hAnsiTheme="minorHAnsi" w:cstheme="minorHAnsi"/>
          <w:b/>
          <w:bCs/>
          <w:color w:val="343F47"/>
          <w:spacing w:val="-3"/>
          <w:kern w:val="36"/>
          <w:sz w:val="40"/>
          <w:szCs w:val="40"/>
        </w:rPr>
        <w:t>Campus color: Alumni demonstrate industry leadership at Design Wisconsin event at UW-Stout</w:t>
      </w:r>
    </w:p>
    <w:p w14:paraId="3F7C5FBD" w14:textId="77777777" w:rsidR="00687E0D" w:rsidRPr="00687E0D" w:rsidRDefault="00687E0D" w:rsidP="00687E0D">
      <w:pPr>
        <w:pStyle w:val="NormalWeb"/>
        <w:spacing w:after="150"/>
        <w:rPr>
          <w:rFonts w:asciiTheme="minorHAnsi" w:hAnsiTheme="minorHAnsi" w:cstheme="minorHAnsi"/>
          <w:b/>
          <w:bCs/>
          <w:color w:val="343F47"/>
          <w:spacing w:val="-3"/>
          <w:kern w:val="36"/>
          <w:sz w:val="32"/>
          <w:szCs w:val="32"/>
        </w:rPr>
      </w:pPr>
      <w:r w:rsidRPr="00687E0D">
        <w:rPr>
          <w:rFonts w:asciiTheme="minorHAnsi" w:hAnsiTheme="minorHAnsi" w:cstheme="minorHAnsi"/>
          <w:b/>
          <w:bCs/>
          <w:color w:val="343F47"/>
          <w:spacing w:val="-3"/>
          <w:kern w:val="36"/>
          <w:sz w:val="32"/>
          <w:szCs w:val="32"/>
        </w:rPr>
        <w:t>Pros from Sherwin-Williams, Red Wing Shoe among presenters at fourth annual conference</w:t>
      </w:r>
    </w:p>
    <w:p w14:paraId="306485CF" w14:textId="2A4C6743" w:rsidR="00F74715" w:rsidRPr="008F4F6D" w:rsidRDefault="00F74715" w:rsidP="00353BA8">
      <w:pPr>
        <w:pStyle w:val="NormalWeb"/>
        <w:spacing w:after="150"/>
        <w:rPr>
          <w:rFonts w:ascii="Lato" w:hAnsi="Lato" w:cs="Open Sans"/>
          <w:b/>
          <w:bCs/>
          <w:color w:val="0563C1" w:themeColor="hyperlink"/>
          <w:sz w:val="36"/>
          <w:szCs w:val="36"/>
          <w:u w:val="single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>Captions</w:t>
      </w:r>
    </w:p>
    <w:p w14:paraId="7FB08CB7" w14:textId="3D06C192" w:rsidR="00406454" w:rsidRPr="003B34C7" w:rsidRDefault="00406454" w:rsidP="00406454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1</w:t>
      </w:r>
      <w:r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br/>
      </w:r>
      <w:r w:rsidR="003A7A8D" w:rsidRPr="003A7A8D">
        <w:rPr>
          <w:rFonts w:asciiTheme="minorHAnsi" w:hAnsiTheme="minorHAnsi" w:cstheme="minorHAnsi"/>
          <w:i/>
          <w:iCs/>
          <w:color w:val="333333"/>
          <w:sz w:val="22"/>
          <w:szCs w:val="22"/>
        </w:rPr>
        <w:t>Design professionals offered their thoughts about UW-Stout students' work during a Portfolio Review at the Design Wisconsin event.</w:t>
      </w:r>
      <w:r w:rsidR="003A7A8D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(UW-Stout)</w:t>
      </w:r>
    </w:p>
    <w:p w14:paraId="393EB4AE" w14:textId="2CECCE84" w:rsidR="0039209B" w:rsidRPr="0039209B" w:rsidRDefault="006F4DCA" w:rsidP="0039209B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2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39209B" w:rsidRPr="0039209B">
        <w:rPr>
          <w:rFonts w:asciiTheme="minorHAnsi" w:hAnsiTheme="minorHAnsi" w:cstheme="minorHAnsi"/>
          <w:i/>
          <w:iCs/>
          <w:color w:val="333333"/>
          <w:sz w:val="22"/>
          <w:szCs w:val="22"/>
        </w:rPr>
        <w:t>UW-Stout alum Kiki Redhead, global CMF and trend manager for Sherwin-Williams, was among the industry leaders at Design Wisconsin.</w:t>
      </w:r>
      <w:r w:rsidR="0039209B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(UW-Stout)</w:t>
      </w:r>
    </w:p>
    <w:p w14:paraId="060E4D20" w14:textId="21349F91" w:rsidR="0039209B" w:rsidRPr="0039209B" w:rsidRDefault="006F4DCA" w:rsidP="0039209B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3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39209B" w:rsidRPr="0039209B">
        <w:rPr>
          <w:rFonts w:asciiTheme="minorHAnsi" w:hAnsiTheme="minorHAnsi" w:cstheme="minorHAnsi"/>
          <w:i/>
          <w:iCs/>
          <w:color w:val="333333"/>
          <w:sz w:val="22"/>
          <w:szCs w:val="22"/>
        </w:rPr>
        <w:t>Trek was one of the Wisconsin-based firms that took part in Design Wisconsin at UW-Stout.</w:t>
      </w:r>
      <w:r w:rsidR="0039209B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39209B">
        <w:rPr>
          <w:rFonts w:asciiTheme="minorHAnsi" w:hAnsiTheme="minorHAnsi" w:cstheme="minorHAnsi"/>
          <w:i/>
          <w:iCs/>
          <w:color w:val="333333"/>
          <w:sz w:val="22"/>
          <w:szCs w:val="22"/>
        </w:rPr>
        <w:t>(UW-Stout)</w:t>
      </w:r>
    </w:p>
    <w:p w14:paraId="7AB46432" w14:textId="3045761E" w:rsidR="006F4DCA" w:rsidRDefault="006F4DCA" w:rsidP="0068676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4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EE474B" w:rsidRPr="00EE474B">
        <w:rPr>
          <w:rFonts w:asciiTheme="minorHAnsi" w:hAnsiTheme="minorHAnsi" w:cstheme="minorHAnsi"/>
          <w:i/>
          <w:iCs/>
          <w:color w:val="333333"/>
          <w:sz w:val="22"/>
          <w:szCs w:val="22"/>
        </w:rPr>
        <w:t>UW-Stout alum Noah Anderson, senior footwear designer at Red Wing Shoe Company, took part in a keynote presentation at Design Wisconsin.</w:t>
      </w:r>
      <w:r w:rsidR="00EE474B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EE474B">
        <w:rPr>
          <w:rFonts w:asciiTheme="minorHAnsi" w:hAnsiTheme="minorHAnsi" w:cstheme="minorHAnsi"/>
          <w:i/>
          <w:iCs/>
          <w:color w:val="333333"/>
          <w:sz w:val="22"/>
          <w:szCs w:val="22"/>
        </w:rPr>
        <w:t>(UW-Stout)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</w:p>
    <w:p w14:paraId="6C1BA4D4" w14:textId="77777777" w:rsidR="006F4DCA" w:rsidRDefault="006F4DCA" w:rsidP="0068676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</w:p>
    <w:p w14:paraId="40EF1E19" w14:textId="77777777" w:rsidR="006F4DCA" w:rsidRPr="00156486" w:rsidRDefault="006F4DCA" w:rsidP="0068676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</w:p>
    <w:sectPr w:rsidR="006F4DCA" w:rsidRPr="00156486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r>
        <w:separator/>
      </w:r>
    </w:p>
  </w:endnote>
  <w:endnote w:type="continuationSeparator" w:id="0">
    <w:p w14:paraId="2D40688A" w14:textId="77777777" w:rsidR="00292972" w:rsidRDefault="00292972" w:rsidP="00292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r>
        <w:separator/>
      </w:r>
    </w:p>
  </w:footnote>
  <w:footnote w:type="continuationSeparator" w:id="0">
    <w:p w14:paraId="64C0484C" w14:textId="77777777" w:rsidR="00292972" w:rsidRDefault="00292972" w:rsidP="00292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622A"/>
    <w:rsid w:val="000325AE"/>
    <w:rsid w:val="00037868"/>
    <w:rsid w:val="00063498"/>
    <w:rsid w:val="00065F3F"/>
    <w:rsid w:val="00072FA7"/>
    <w:rsid w:val="00076684"/>
    <w:rsid w:val="000A733C"/>
    <w:rsid w:val="000B1A92"/>
    <w:rsid w:val="000B1B59"/>
    <w:rsid w:val="000C2558"/>
    <w:rsid w:val="000C7553"/>
    <w:rsid w:val="000F0916"/>
    <w:rsid w:val="000F2302"/>
    <w:rsid w:val="0011328D"/>
    <w:rsid w:val="00150F63"/>
    <w:rsid w:val="00153D58"/>
    <w:rsid w:val="00155EB1"/>
    <w:rsid w:val="00156486"/>
    <w:rsid w:val="001756B4"/>
    <w:rsid w:val="00182D33"/>
    <w:rsid w:val="001951BD"/>
    <w:rsid w:val="001A2CCD"/>
    <w:rsid w:val="001B398E"/>
    <w:rsid w:val="001B714A"/>
    <w:rsid w:val="001C3B10"/>
    <w:rsid w:val="001D440B"/>
    <w:rsid w:val="001E25F5"/>
    <w:rsid w:val="001F0133"/>
    <w:rsid w:val="002050C4"/>
    <w:rsid w:val="00211C94"/>
    <w:rsid w:val="00234EE7"/>
    <w:rsid w:val="00236AAB"/>
    <w:rsid w:val="0024783D"/>
    <w:rsid w:val="0025137F"/>
    <w:rsid w:val="00263AB1"/>
    <w:rsid w:val="00264246"/>
    <w:rsid w:val="00276969"/>
    <w:rsid w:val="00292803"/>
    <w:rsid w:val="00292972"/>
    <w:rsid w:val="002C4C57"/>
    <w:rsid w:val="002D2785"/>
    <w:rsid w:val="002E500C"/>
    <w:rsid w:val="002E6BFA"/>
    <w:rsid w:val="002F16CE"/>
    <w:rsid w:val="002F5DB0"/>
    <w:rsid w:val="002F7F2E"/>
    <w:rsid w:val="0030267E"/>
    <w:rsid w:val="00310220"/>
    <w:rsid w:val="00310F73"/>
    <w:rsid w:val="00314E4C"/>
    <w:rsid w:val="003300D2"/>
    <w:rsid w:val="00333E8F"/>
    <w:rsid w:val="00342E1E"/>
    <w:rsid w:val="00353BA8"/>
    <w:rsid w:val="00354298"/>
    <w:rsid w:val="00360FEE"/>
    <w:rsid w:val="003658B7"/>
    <w:rsid w:val="00366F68"/>
    <w:rsid w:val="00375520"/>
    <w:rsid w:val="00377A8F"/>
    <w:rsid w:val="00380FAC"/>
    <w:rsid w:val="00381BBA"/>
    <w:rsid w:val="00381E1E"/>
    <w:rsid w:val="0039209B"/>
    <w:rsid w:val="003A28D9"/>
    <w:rsid w:val="003A7A8D"/>
    <w:rsid w:val="003B34C7"/>
    <w:rsid w:val="003B7BA7"/>
    <w:rsid w:val="003D062D"/>
    <w:rsid w:val="003F2E20"/>
    <w:rsid w:val="00406454"/>
    <w:rsid w:val="004177DE"/>
    <w:rsid w:val="00425140"/>
    <w:rsid w:val="00446003"/>
    <w:rsid w:val="00450937"/>
    <w:rsid w:val="0047689B"/>
    <w:rsid w:val="004801C0"/>
    <w:rsid w:val="00483E74"/>
    <w:rsid w:val="004C1C23"/>
    <w:rsid w:val="004C2D45"/>
    <w:rsid w:val="004D4977"/>
    <w:rsid w:val="004E013A"/>
    <w:rsid w:val="004E2F37"/>
    <w:rsid w:val="00507243"/>
    <w:rsid w:val="005209D8"/>
    <w:rsid w:val="005231CF"/>
    <w:rsid w:val="00532DDB"/>
    <w:rsid w:val="005A1FDD"/>
    <w:rsid w:val="005C34C4"/>
    <w:rsid w:val="005D2D6C"/>
    <w:rsid w:val="005F265A"/>
    <w:rsid w:val="0063519A"/>
    <w:rsid w:val="00686765"/>
    <w:rsid w:val="00687E0D"/>
    <w:rsid w:val="00691D13"/>
    <w:rsid w:val="006A2B34"/>
    <w:rsid w:val="006A4079"/>
    <w:rsid w:val="006A5351"/>
    <w:rsid w:val="006B6FA7"/>
    <w:rsid w:val="006B73CB"/>
    <w:rsid w:val="006C2617"/>
    <w:rsid w:val="006D1E6E"/>
    <w:rsid w:val="006D681D"/>
    <w:rsid w:val="006F4DCA"/>
    <w:rsid w:val="00712A7F"/>
    <w:rsid w:val="00717B0B"/>
    <w:rsid w:val="007223DC"/>
    <w:rsid w:val="00744A1C"/>
    <w:rsid w:val="00754802"/>
    <w:rsid w:val="00764DE4"/>
    <w:rsid w:val="007861DC"/>
    <w:rsid w:val="007C53D5"/>
    <w:rsid w:val="007D1CA5"/>
    <w:rsid w:val="007D1E28"/>
    <w:rsid w:val="007D6807"/>
    <w:rsid w:val="007E1B31"/>
    <w:rsid w:val="0081034D"/>
    <w:rsid w:val="008119C0"/>
    <w:rsid w:val="008238C4"/>
    <w:rsid w:val="00847755"/>
    <w:rsid w:val="00850536"/>
    <w:rsid w:val="00855368"/>
    <w:rsid w:val="0086048F"/>
    <w:rsid w:val="00881DCE"/>
    <w:rsid w:val="00893785"/>
    <w:rsid w:val="00894039"/>
    <w:rsid w:val="008A117B"/>
    <w:rsid w:val="008A1388"/>
    <w:rsid w:val="008A418E"/>
    <w:rsid w:val="008A7965"/>
    <w:rsid w:val="008B1945"/>
    <w:rsid w:val="008F4F6D"/>
    <w:rsid w:val="008F5C64"/>
    <w:rsid w:val="00916001"/>
    <w:rsid w:val="00926079"/>
    <w:rsid w:val="0093443F"/>
    <w:rsid w:val="0094616B"/>
    <w:rsid w:val="00953053"/>
    <w:rsid w:val="00961F0F"/>
    <w:rsid w:val="009708EE"/>
    <w:rsid w:val="00973DFB"/>
    <w:rsid w:val="00992E42"/>
    <w:rsid w:val="009959C2"/>
    <w:rsid w:val="009B624B"/>
    <w:rsid w:val="009B7C4E"/>
    <w:rsid w:val="009C3880"/>
    <w:rsid w:val="009D153D"/>
    <w:rsid w:val="009D7023"/>
    <w:rsid w:val="00A1127E"/>
    <w:rsid w:val="00A366C5"/>
    <w:rsid w:val="00A520FF"/>
    <w:rsid w:val="00A52B88"/>
    <w:rsid w:val="00A600C0"/>
    <w:rsid w:val="00A6289D"/>
    <w:rsid w:val="00A731B8"/>
    <w:rsid w:val="00A87F1C"/>
    <w:rsid w:val="00AA6580"/>
    <w:rsid w:val="00AB2BDE"/>
    <w:rsid w:val="00AC5E66"/>
    <w:rsid w:val="00AC6504"/>
    <w:rsid w:val="00AC721E"/>
    <w:rsid w:val="00AE1139"/>
    <w:rsid w:val="00AF1F22"/>
    <w:rsid w:val="00B01EF1"/>
    <w:rsid w:val="00B37907"/>
    <w:rsid w:val="00B65FB5"/>
    <w:rsid w:val="00B746F3"/>
    <w:rsid w:val="00B942A6"/>
    <w:rsid w:val="00BB262B"/>
    <w:rsid w:val="00BB7E25"/>
    <w:rsid w:val="00BD354F"/>
    <w:rsid w:val="00BD64C3"/>
    <w:rsid w:val="00C20B97"/>
    <w:rsid w:val="00C210AF"/>
    <w:rsid w:val="00C309CB"/>
    <w:rsid w:val="00C32E38"/>
    <w:rsid w:val="00C57477"/>
    <w:rsid w:val="00C60AA3"/>
    <w:rsid w:val="00C669BD"/>
    <w:rsid w:val="00CB63D3"/>
    <w:rsid w:val="00CE41EB"/>
    <w:rsid w:val="00CF6376"/>
    <w:rsid w:val="00D235AE"/>
    <w:rsid w:val="00D24E42"/>
    <w:rsid w:val="00D529EF"/>
    <w:rsid w:val="00D639CA"/>
    <w:rsid w:val="00D73909"/>
    <w:rsid w:val="00D80F0F"/>
    <w:rsid w:val="00D96083"/>
    <w:rsid w:val="00DA470E"/>
    <w:rsid w:val="00DC08FF"/>
    <w:rsid w:val="00DC1833"/>
    <w:rsid w:val="00DD252E"/>
    <w:rsid w:val="00E12757"/>
    <w:rsid w:val="00E335F7"/>
    <w:rsid w:val="00E437F7"/>
    <w:rsid w:val="00EA739C"/>
    <w:rsid w:val="00EB01F9"/>
    <w:rsid w:val="00EC5D50"/>
    <w:rsid w:val="00EC6545"/>
    <w:rsid w:val="00EE1187"/>
    <w:rsid w:val="00EE1D96"/>
    <w:rsid w:val="00EE474B"/>
    <w:rsid w:val="00EE4C70"/>
    <w:rsid w:val="00F00AD3"/>
    <w:rsid w:val="00F02EE4"/>
    <w:rsid w:val="00F37232"/>
    <w:rsid w:val="00F615E9"/>
    <w:rsid w:val="00F61971"/>
    <w:rsid w:val="00F64403"/>
    <w:rsid w:val="00F74715"/>
    <w:rsid w:val="00F7524D"/>
    <w:rsid w:val="00F81E5D"/>
    <w:rsid w:val="00FC45E7"/>
    <w:rsid w:val="00FC7DF6"/>
    <w:rsid w:val="00FD2529"/>
    <w:rsid w:val="00FE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2642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875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419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00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599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972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7297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937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080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00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37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262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944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4329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8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1349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58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23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61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18761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99799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4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80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2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235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1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40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2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3058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8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5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8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62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7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1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3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94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3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425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8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211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1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323641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75127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3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6988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7823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03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29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1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2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918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4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226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6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4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06167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787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1438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40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8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412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9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547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5071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0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582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3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39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30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9004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9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6349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8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95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61475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34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6297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183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1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58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4988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1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5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87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9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423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112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5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2198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811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4642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7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94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3293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919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7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229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0689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6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36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4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34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6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1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527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0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1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2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1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80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9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3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9928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834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3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1044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176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229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0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772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9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07279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6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678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8266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5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4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8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098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8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3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1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9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13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9182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96530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5476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1956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1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1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362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579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7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4440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4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79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29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7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0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61084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323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8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521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7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0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116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3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218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2596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8374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2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990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429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6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153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0405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3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32964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9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935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3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8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6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534808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9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78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2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64516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6711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46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7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3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55596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74915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6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7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853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8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70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6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1249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763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012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3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465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6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400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7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6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459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9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972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76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7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94259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466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8300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0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930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8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192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2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5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8537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84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47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1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0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2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73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853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3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6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6257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3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0006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1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0926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7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36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33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1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479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6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38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647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973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7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5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297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6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7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437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975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55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36668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99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7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122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6538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7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37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3131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204370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2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027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510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706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6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49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7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02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5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5547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5999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4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5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0935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57023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1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3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064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0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0373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71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tout.edu/about-us/news-center/campus-color-alumni-demonstrate-industry-leadership-design-wisconsin-event-uw-stou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110</cp:revision>
  <dcterms:created xsi:type="dcterms:W3CDTF">2023-09-15T16:55:00Z</dcterms:created>
  <dcterms:modified xsi:type="dcterms:W3CDTF">2025-07-17T17:33:00Z</dcterms:modified>
</cp:coreProperties>
</file>