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358C" w14:textId="509A0B58" w:rsidR="00372471" w:rsidRDefault="00372471" w:rsidP="00372471">
      <w:pPr>
        <w:pStyle w:val="Footer"/>
      </w:pPr>
      <w:bookmarkStart w:id="0" w:name="_Hlk210908589"/>
      <w:r>
        <w:t xml:space="preserve">Distributed by UW News Service, </w:t>
      </w:r>
      <w:r w:rsidR="004D6266">
        <w:t>M</w:t>
      </w:r>
      <w:r w:rsidR="00DD29FA">
        <w:t>ar</w:t>
      </w:r>
      <w:r w:rsidR="004D6266">
        <w:t>ch</w:t>
      </w:r>
      <w:r w:rsidR="00700017">
        <w:t xml:space="preserve"> </w:t>
      </w:r>
      <w:r w:rsidR="004D6266">
        <w:t>23</w:t>
      </w:r>
      <w:r>
        <w:t>, 202</w:t>
      </w:r>
      <w:r w:rsidR="00DD29FA">
        <w:t>6</w:t>
      </w:r>
    </w:p>
    <w:p w14:paraId="48D642BB" w14:textId="77777777" w:rsidR="00372471" w:rsidRDefault="00372471" w:rsidP="00372471">
      <w:pPr>
        <w:rPr>
          <w:rFonts w:ascii="Open Sans" w:hAnsi="Open Sans" w:cs="Open Sans"/>
          <w:sz w:val="20"/>
          <w:szCs w:val="20"/>
        </w:rPr>
      </w:pPr>
    </w:p>
    <w:p w14:paraId="5ECAD7F9" w14:textId="5FD19C8D" w:rsidR="00372471" w:rsidRDefault="00372471" w:rsidP="00372471">
      <w:pPr>
        <w:rPr>
          <w:rFonts w:ascii="Open Sans" w:hAnsi="Open Sans" w:cs="Open Sans"/>
          <w:sz w:val="20"/>
          <w:szCs w:val="20"/>
        </w:rPr>
      </w:pPr>
      <w:bookmarkStart w:id="1" w:name="_Hlk160033865"/>
      <w:r w:rsidRPr="00292972">
        <w:rPr>
          <w:rFonts w:ascii="Open Sans" w:hAnsi="Open Sans" w:cs="Open Sans"/>
          <w:sz w:val="20"/>
          <w:szCs w:val="20"/>
        </w:rPr>
        <w:t>Link</w:t>
      </w:r>
      <w:r w:rsidR="00472AF1">
        <w:rPr>
          <w:rFonts w:ascii="Open Sans" w:hAnsi="Open Sans" w:cs="Open Sans"/>
          <w:sz w:val="20"/>
          <w:szCs w:val="20"/>
        </w:rPr>
        <w:t>s</w:t>
      </w:r>
      <w:r w:rsidRPr="00292972">
        <w:rPr>
          <w:rFonts w:ascii="Open Sans" w:hAnsi="Open Sans" w:cs="Open Sans"/>
          <w:sz w:val="20"/>
          <w:szCs w:val="20"/>
        </w:rPr>
        <w:t xml:space="preserve"> to story:</w:t>
      </w:r>
      <w:r>
        <w:rPr>
          <w:rFonts w:ascii="Open Sans" w:hAnsi="Open Sans" w:cs="Open Sans"/>
          <w:sz w:val="20"/>
          <w:szCs w:val="20"/>
        </w:rPr>
        <w:t xml:space="preserve"> </w:t>
      </w:r>
      <w:bookmarkStart w:id="2" w:name="_Hlk138860700"/>
      <w:r w:rsidR="004D6266">
        <w:rPr>
          <w:rFonts w:ascii="Open Sans" w:hAnsi="Open Sans" w:cs="Open Sans"/>
          <w:sz w:val="20"/>
          <w:szCs w:val="20"/>
        </w:rPr>
        <w:fldChar w:fldCharType="begin"/>
      </w:r>
      <w:r w:rsidR="004D6266">
        <w:rPr>
          <w:rFonts w:ascii="Open Sans" w:hAnsi="Open Sans" w:cs="Open Sans"/>
          <w:sz w:val="20"/>
          <w:szCs w:val="20"/>
        </w:rPr>
        <w:instrText>HYPERLINK "</w:instrText>
      </w:r>
      <w:r w:rsidR="004D6266" w:rsidRPr="004D6266">
        <w:rPr>
          <w:rFonts w:ascii="Open Sans" w:hAnsi="Open Sans" w:cs="Open Sans"/>
          <w:sz w:val="20"/>
          <w:szCs w:val="20"/>
        </w:rPr>
        <w:instrText>https://news.uwgb.edu/phlash/news/02/27/new-1m-consortium-positions-northeast-wisconsin-as-statewide-leaders-in-innovation/</w:instrText>
      </w:r>
      <w:r w:rsidR="004D6266">
        <w:rPr>
          <w:rFonts w:ascii="Open Sans" w:hAnsi="Open Sans" w:cs="Open Sans"/>
          <w:sz w:val="20"/>
          <w:szCs w:val="20"/>
        </w:rPr>
        <w:instrText>"</w:instrText>
      </w:r>
      <w:r w:rsidR="004D6266">
        <w:rPr>
          <w:rFonts w:ascii="Open Sans" w:hAnsi="Open Sans" w:cs="Open Sans"/>
          <w:sz w:val="20"/>
          <w:szCs w:val="20"/>
        </w:rPr>
        <w:fldChar w:fldCharType="separate"/>
      </w:r>
      <w:r w:rsidR="004D6266" w:rsidRPr="00453C33">
        <w:rPr>
          <w:rStyle w:val="Hyperlink"/>
          <w:rFonts w:ascii="Open Sans" w:hAnsi="Open Sans" w:cs="Open Sans"/>
          <w:sz w:val="20"/>
          <w:szCs w:val="20"/>
        </w:rPr>
        <w:t>https://news.uwgb.edu/phlash/news/02/27/new-1m-consortium-positions-northeast-wisconsin-as-statewide-leaders-in-innovation/</w:t>
      </w:r>
      <w:r w:rsidR="004D6266">
        <w:rPr>
          <w:rFonts w:ascii="Open Sans" w:hAnsi="Open Sans" w:cs="Open Sans"/>
          <w:sz w:val="20"/>
          <w:szCs w:val="20"/>
        </w:rPr>
        <w:fldChar w:fldCharType="end"/>
      </w:r>
    </w:p>
    <w:bookmarkEnd w:id="1"/>
    <w:bookmarkEnd w:id="2"/>
    <w:p w14:paraId="24FA83E2" w14:textId="77777777" w:rsidR="004D6266" w:rsidRPr="004D6266" w:rsidRDefault="00052604" w:rsidP="004D6266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  <w:r w:rsidRPr="00052604">
        <w:rPr>
          <w:rFonts w:ascii="Lato" w:hAnsi="Lato" w:cs="Open Sans"/>
          <w:sz w:val="36"/>
          <w:szCs w:val="36"/>
        </w:rPr>
        <w:br/>
      </w:r>
      <w:r w:rsidR="004D6266" w:rsidRPr="004D6266">
        <w:rPr>
          <w:rFonts w:ascii="Lato" w:hAnsi="Lato" w:cs="Open Sans"/>
          <w:b/>
          <w:bCs/>
          <w:sz w:val="36"/>
          <w:szCs w:val="36"/>
        </w:rPr>
        <w:t>New $1M Consortium Positions Northeast Wisconsin as Statewide Leaders in Innovation</w:t>
      </w:r>
    </w:p>
    <w:p w14:paraId="3718E159" w14:textId="40EC0663" w:rsidR="00052604" w:rsidRDefault="00CA2CB9" w:rsidP="00BD354F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  <w:r>
        <w:rPr>
          <w:rFonts w:ascii="Lato" w:hAnsi="Lato" w:cs="Open Sans"/>
          <w:b/>
          <w:bCs/>
          <w:i/>
          <w:iCs/>
          <w:sz w:val="36"/>
          <w:szCs w:val="36"/>
        </w:rPr>
        <w:t>U</w:t>
      </w:r>
      <w:r w:rsidRPr="00CA2CB9">
        <w:rPr>
          <w:rFonts w:ascii="Lato" w:hAnsi="Lato" w:cs="Open Sans"/>
          <w:b/>
          <w:bCs/>
          <w:i/>
          <w:iCs/>
          <w:sz w:val="36"/>
          <w:szCs w:val="36"/>
        </w:rPr>
        <w:t>W-Green Bay and New North team up to fuel startup growth</w:t>
      </w:r>
    </w:p>
    <w:bookmarkEnd w:id="0"/>
    <w:p w14:paraId="5700F538" w14:textId="5B8276EA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ED69CA">
        <w:rPr>
          <w:rFonts w:ascii="Open Sans" w:hAnsi="Open Sans" w:cs="Open Sans"/>
          <w:color w:val="333333"/>
          <w:sz w:val="20"/>
          <w:szCs w:val="20"/>
        </w:rPr>
        <w:t>s</w:t>
      </w:r>
    </w:p>
    <w:p w14:paraId="68A6CA67" w14:textId="292F9AAF" w:rsidR="00F462F5" w:rsidRPr="00DA7DB8" w:rsidRDefault="00ED69CA" w:rsidP="00F462F5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 w:rsidRPr="00D23F4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Image </w:t>
      </w:r>
      <w:r w:rsidR="001C0300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05260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T</w:t>
      </w:r>
      <w:r w:rsidR="00451AC1" w:rsidRP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he University of Wisconsin–Green Bay and New North, Inc. are proud to announce their joint leadership in the Cheese Wedge Consortium, a major entrepreneurship initiative supported through a dedicated $1 million Ignite Wisconsin grant for Northeast Wisconsin.</w:t>
      </w:r>
      <w:r w:rsidR="00451AC1" w:rsidRP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</w:t>
      </w:r>
      <w:r w:rsidR="00700017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F462F5" w:rsidRPr="00DA7DB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</w:t>
      </w:r>
      <w:r w:rsid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credit: UW-Green Bay</w:t>
      </w:r>
      <w:r w:rsidR="00E20E4C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)</w:t>
      </w:r>
    </w:p>
    <w:p w14:paraId="46CFAA13" w14:textId="77777777" w:rsidR="002323C2" w:rsidRDefault="002323C2" w:rsidP="00472AF1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47B86382" w14:textId="3BD05F57" w:rsidR="00472AF1" w:rsidRPr="00472AF1" w:rsidRDefault="00472AF1" w:rsidP="00472AF1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18CED46" w14:textId="07CE4999" w:rsidR="00472AF1" w:rsidRPr="003C7F74" w:rsidRDefault="00472AF1" w:rsidP="003C7F74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0DE4931D" w14:textId="662D1B8C" w:rsidR="00201D91" w:rsidRPr="00201D91" w:rsidRDefault="00201D91" w:rsidP="00201D91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33A94B13" w14:textId="5CF90CF8" w:rsidR="00F03189" w:rsidRDefault="00F03189" w:rsidP="00AC4093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66A55747" w14:textId="66E76753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BB15D9C" w14:textId="70121AA7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363C482" w14:textId="7050E2C0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3ED324E1" w14:textId="29651DC8" w:rsidR="00C145EB" w:rsidRPr="003243BF" w:rsidRDefault="00C145EB" w:rsidP="00AC4093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sectPr w:rsidR="00C145EB" w:rsidRPr="003243BF" w:rsidSect="0029297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8D73" w14:textId="77777777" w:rsidR="002E5B15" w:rsidRDefault="002E5B15" w:rsidP="00292972">
      <w:pPr>
        <w:spacing w:after="0" w:line="240" w:lineRule="auto"/>
      </w:pPr>
      <w:r>
        <w:separator/>
      </w:r>
    </w:p>
  </w:endnote>
  <w:endnote w:type="continuationSeparator" w:id="0">
    <w:p w14:paraId="7919A04D" w14:textId="77777777" w:rsidR="002E5B15" w:rsidRDefault="002E5B15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69BE3" w14:textId="77777777" w:rsidR="002E5B15" w:rsidRDefault="002E5B15" w:rsidP="00292972">
      <w:pPr>
        <w:spacing w:after="0" w:line="240" w:lineRule="auto"/>
      </w:pPr>
      <w:r>
        <w:separator/>
      </w:r>
    </w:p>
  </w:footnote>
  <w:footnote w:type="continuationSeparator" w:id="0">
    <w:p w14:paraId="266EE482" w14:textId="77777777" w:rsidR="002E5B15" w:rsidRDefault="002E5B15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52604"/>
    <w:rsid w:val="00073E27"/>
    <w:rsid w:val="00076684"/>
    <w:rsid w:val="00085C78"/>
    <w:rsid w:val="000D6E89"/>
    <w:rsid w:val="001960D9"/>
    <w:rsid w:val="001A43C8"/>
    <w:rsid w:val="001B714A"/>
    <w:rsid w:val="001C0300"/>
    <w:rsid w:val="001D440B"/>
    <w:rsid w:val="00201D91"/>
    <w:rsid w:val="0022279F"/>
    <w:rsid w:val="00225557"/>
    <w:rsid w:val="002323C2"/>
    <w:rsid w:val="0024783D"/>
    <w:rsid w:val="00253290"/>
    <w:rsid w:val="00274205"/>
    <w:rsid w:val="00292972"/>
    <w:rsid w:val="00297D5C"/>
    <w:rsid w:val="002E5B15"/>
    <w:rsid w:val="0030405D"/>
    <w:rsid w:val="003243BF"/>
    <w:rsid w:val="00372471"/>
    <w:rsid w:val="003A03CF"/>
    <w:rsid w:val="003A67DB"/>
    <w:rsid w:val="003C7F74"/>
    <w:rsid w:val="003D66CE"/>
    <w:rsid w:val="00401BD1"/>
    <w:rsid w:val="00451AC1"/>
    <w:rsid w:val="00472AF1"/>
    <w:rsid w:val="00477995"/>
    <w:rsid w:val="00481380"/>
    <w:rsid w:val="00484B8A"/>
    <w:rsid w:val="004A487D"/>
    <w:rsid w:val="004D2CDF"/>
    <w:rsid w:val="004D6266"/>
    <w:rsid w:val="00504FCB"/>
    <w:rsid w:val="00524796"/>
    <w:rsid w:val="005377C2"/>
    <w:rsid w:val="005729AE"/>
    <w:rsid w:val="00577122"/>
    <w:rsid w:val="00626054"/>
    <w:rsid w:val="006512E0"/>
    <w:rsid w:val="00652871"/>
    <w:rsid w:val="00655DD6"/>
    <w:rsid w:val="00685CE6"/>
    <w:rsid w:val="006C37CE"/>
    <w:rsid w:val="006F5002"/>
    <w:rsid w:val="00700017"/>
    <w:rsid w:val="007117F0"/>
    <w:rsid w:val="00753393"/>
    <w:rsid w:val="00772888"/>
    <w:rsid w:val="007D40E6"/>
    <w:rsid w:val="007E6CDD"/>
    <w:rsid w:val="00805592"/>
    <w:rsid w:val="008119C0"/>
    <w:rsid w:val="008253FE"/>
    <w:rsid w:val="00850F8F"/>
    <w:rsid w:val="00877CB8"/>
    <w:rsid w:val="00896F98"/>
    <w:rsid w:val="008A26C0"/>
    <w:rsid w:val="008C01E3"/>
    <w:rsid w:val="008D1F2C"/>
    <w:rsid w:val="00943EC1"/>
    <w:rsid w:val="009B398E"/>
    <w:rsid w:val="009B624B"/>
    <w:rsid w:val="00A34D92"/>
    <w:rsid w:val="00A8697B"/>
    <w:rsid w:val="00AC4093"/>
    <w:rsid w:val="00AC6504"/>
    <w:rsid w:val="00AD69C5"/>
    <w:rsid w:val="00AE3182"/>
    <w:rsid w:val="00B445E8"/>
    <w:rsid w:val="00B76A09"/>
    <w:rsid w:val="00B90CB3"/>
    <w:rsid w:val="00BA18B7"/>
    <w:rsid w:val="00BB262B"/>
    <w:rsid w:val="00BD354F"/>
    <w:rsid w:val="00C145EB"/>
    <w:rsid w:val="00CA2CB9"/>
    <w:rsid w:val="00CE1D6A"/>
    <w:rsid w:val="00CF1A9D"/>
    <w:rsid w:val="00D14BC9"/>
    <w:rsid w:val="00D22A3C"/>
    <w:rsid w:val="00D23F45"/>
    <w:rsid w:val="00D27FCF"/>
    <w:rsid w:val="00D343E3"/>
    <w:rsid w:val="00D83A22"/>
    <w:rsid w:val="00DD29FA"/>
    <w:rsid w:val="00E20E4C"/>
    <w:rsid w:val="00E500FE"/>
    <w:rsid w:val="00EA6C5C"/>
    <w:rsid w:val="00ED3AAC"/>
    <w:rsid w:val="00ED69CA"/>
    <w:rsid w:val="00F03189"/>
    <w:rsid w:val="00F462F5"/>
    <w:rsid w:val="00F7524D"/>
    <w:rsid w:val="00FA2A3F"/>
    <w:rsid w:val="00FC2D31"/>
    <w:rsid w:val="00FD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6260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3594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5693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68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3736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42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67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791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638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26</cp:revision>
  <dcterms:created xsi:type="dcterms:W3CDTF">2024-10-23T23:09:00Z</dcterms:created>
  <dcterms:modified xsi:type="dcterms:W3CDTF">2026-03-11T16:55:00Z</dcterms:modified>
</cp:coreProperties>
</file>