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DC41" w14:textId="77777777" w:rsidR="00A60D59" w:rsidRDefault="00220C04">
      <w:pPr>
        <w:spacing w:before="64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14:paraId="643084B9" w14:textId="77777777" w:rsidR="00A60D59" w:rsidRDefault="00220C04">
      <w:pPr>
        <w:spacing w:after="0" w:line="271" w:lineRule="exact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00"/>
        <w:gridCol w:w="2640"/>
        <w:gridCol w:w="2640"/>
        <w:gridCol w:w="360"/>
      </w:tblGrid>
      <w:tr w:rsidR="00A60D59" w14:paraId="327FC050" w14:textId="77777777">
        <w:trPr>
          <w:gridAfter w:val="1"/>
          <w:wAfter w:w="360" w:type="dxa"/>
          <w:trHeight w:hRule="exact" w:val="581"/>
        </w:trPr>
        <w:tc>
          <w:tcPr>
            <w:tcW w:w="442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460A89D" w14:textId="77777777" w:rsidR="00A60D59" w:rsidRDefault="00220C0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</w:p>
        </w:tc>
        <w:tc>
          <w:tcPr>
            <w:tcW w:w="52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B316F17" w14:textId="77777777" w:rsidR="00A60D59" w:rsidRDefault="00220C04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lly</w:t>
            </w:r>
          </w:p>
        </w:tc>
      </w:tr>
      <w:tr w:rsidR="00A60D59" w14:paraId="2076826F" w14:textId="77777777">
        <w:trPr>
          <w:gridAfter w:val="1"/>
          <w:wAfter w:w="360" w:type="dxa"/>
          <w:trHeight w:hRule="exact" w:val="859"/>
        </w:trPr>
        <w:tc>
          <w:tcPr>
            <w:tcW w:w="442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A0199BF" w14:textId="77777777" w:rsidR="00A60D59" w:rsidRDefault="00220C04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 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ss: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Close</w:t>
            </w:r>
          </w:p>
          <w:p w14:paraId="5A7428AD" w14:textId="555B9C26" w:rsidR="00A60D59" w:rsidRDefault="00220C04" w:rsidP="00597127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 w:rsidR="00101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E82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B5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35494B17" w14:textId="77777777" w:rsidR="00597127" w:rsidRDefault="00597127" w:rsidP="00597127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7D28DD1" w14:textId="35F153CC" w:rsidR="00A60D59" w:rsidRDefault="00220C04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vision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="007F596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Mar</w:t>
            </w:r>
            <w:r w:rsidR="00D1793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8297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202</w:t>
            </w:r>
            <w:r w:rsidR="000B5B1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  <w:p w14:paraId="43976A4F" w14:textId="5C1398ED" w:rsidR="00A60D59" w:rsidRDefault="00220C04" w:rsidP="00D21103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C78DD">
              <w:rPr>
                <w:rFonts w:ascii="Times New Roman" w:eastAsia="Times New Roman" w:hAnsi="Times New Roman" w:cs="Times New Roman"/>
                <w:sz w:val="24"/>
                <w:szCs w:val="24"/>
              </w:rPr>
              <w:t>Apr</w:t>
            </w:r>
            <w:r w:rsidR="00D17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297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B5B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22D63B4F" w14:textId="77777777" w:rsidR="007F5962" w:rsidRDefault="007F5962" w:rsidP="00D21103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DFAAD" w14:textId="77777777" w:rsidR="00D21103" w:rsidRDefault="00D21103" w:rsidP="00D21103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0D59" w14:paraId="5A4A9CCB" w14:textId="77777777">
        <w:trPr>
          <w:trHeight w:hRule="exact" w:val="628"/>
        </w:trPr>
        <w:tc>
          <w:tcPr>
            <w:tcW w:w="382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76B004" w14:textId="77777777" w:rsidR="00A60D59" w:rsidRDefault="00220C04">
            <w:pPr>
              <w:spacing w:after="0" w:line="265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tion:</w:t>
            </w:r>
          </w:p>
          <w:p w14:paraId="4D4B8589" w14:textId="74FA58D7" w:rsidR="00A60D59" w:rsidRDefault="00220C0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B5B1B">
              <w:rPr>
                <w:rFonts w:ascii="Times New Roman" w:eastAsia="Times New Roman" w:hAnsi="Times New Roman" w:cs="Times New Roman"/>
                <w:sz w:val="24"/>
                <w:szCs w:val="24"/>
              </w:rPr>
              <w:t>Julia Lengyel</w:t>
            </w:r>
          </w:p>
        </w:tc>
        <w:tc>
          <w:tcPr>
            <w:tcW w:w="324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EAAD0" w14:textId="77777777" w:rsidR="00A60D59" w:rsidRDefault="00A60D59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15FBE9CC" w14:textId="77777777" w:rsidR="00A60D59" w:rsidRDefault="00A60D59">
            <w:pPr>
              <w:spacing w:after="0" w:line="200" w:lineRule="exact"/>
              <w:rPr>
                <w:sz w:val="20"/>
                <w:szCs w:val="20"/>
              </w:rPr>
            </w:pPr>
          </w:p>
          <w:p w14:paraId="66B0A09A" w14:textId="77777777" w:rsidR="00A60D59" w:rsidRDefault="00220C0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 w:rsidRPr="0096117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hyperlink r:id="rId8" w:history="1">
              <w:r w:rsidR="008610BF" w:rsidRPr="00961174">
                <w:t>il:</w:t>
              </w:r>
              <w:r w:rsidR="008610BF" w:rsidRPr="00961174">
                <w:t xml:space="preserve"> </w:t>
              </w:r>
              <w:r w:rsidR="008610BF" w:rsidRPr="00961174">
                <w:t>jlengyel@uwsa.edu</w:t>
              </w:r>
            </w:hyperlink>
          </w:p>
          <w:p w14:paraId="7C44F0BA" w14:textId="01B3B843" w:rsidR="00961174" w:rsidRDefault="0096117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4038E" w14:textId="77777777" w:rsidR="00A60D59" w:rsidRDefault="00A60D59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0F9965AF" w14:textId="14B97AD8" w:rsidR="00A60D59" w:rsidRDefault="00220C04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608</w:t>
            </w:r>
            <w:r w:rsidR="00B01D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="000B5B1B">
              <w:rPr>
                <w:rFonts w:ascii="Times New Roman" w:eastAsia="Times New Roman" w:hAnsi="Times New Roman" w:cs="Times New Roman"/>
                <w:sz w:val="24"/>
                <w:szCs w:val="24"/>
              </w:rPr>
              <w:t>5850</w:t>
            </w:r>
          </w:p>
        </w:tc>
        <w:tc>
          <w:tcPr>
            <w:tcW w:w="360" w:type="dxa"/>
          </w:tcPr>
          <w:p w14:paraId="0ADEB13C" w14:textId="6B51372E" w:rsidR="00A60D59" w:rsidRDefault="008C30CC">
            <w:r>
              <w:object w:dxaOrig="1543" w:dyaOrig="1000" w14:anchorId="25BED2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5pt;height:50.5pt" o:ole="">
                  <v:imagedata r:id="rId9" o:title=""/>
                </v:shape>
                <o:OLEObject Type="Embed" ProgID="Excel.Sheet.12" ShapeID="_x0000_i1025" DrawAspect="Icon" ObjectID="_1738742382" r:id="rId10"/>
              </w:object>
            </w:r>
          </w:p>
        </w:tc>
      </w:tr>
    </w:tbl>
    <w:p w14:paraId="1C42094A" w14:textId="77777777" w:rsidR="00A60D59" w:rsidRDefault="00A60D59">
      <w:pPr>
        <w:spacing w:before="3" w:after="0" w:line="240" w:lineRule="exact"/>
        <w:rPr>
          <w:sz w:val="24"/>
          <w:szCs w:val="24"/>
        </w:rPr>
      </w:pPr>
    </w:p>
    <w:p w14:paraId="2C6B2218" w14:textId="4551B719" w:rsidR="00A60D59" w:rsidRDefault="00220C04">
      <w:pPr>
        <w:spacing w:before="40" w:after="0" w:line="240" w:lineRule="auto"/>
        <w:ind w:left="232" w:right="7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0121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829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spellStart"/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0121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829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Upd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507ADC4" w14:textId="77777777" w:rsidR="00A60D59" w:rsidRDefault="00A60D59">
      <w:pPr>
        <w:spacing w:before="3" w:after="0" w:line="280" w:lineRule="exact"/>
        <w:rPr>
          <w:sz w:val="28"/>
          <w:szCs w:val="28"/>
        </w:rPr>
      </w:pPr>
    </w:p>
    <w:p w14:paraId="32A1F0C6" w14:textId="2E45165A" w:rsidR="00A60D59" w:rsidRDefault="00220C04">
      <w:pPr>
        <w:tabs>
          <w:tab w:val="left" w:pos="1040"/>
        </w:tabs>
        <w:spacing w:after="0" w:line="240" w:lineRule="auto"/>
        <w:ind w:left="592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When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ill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 w:rsidR="00101214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20</w:t>
      </w:r>
      <w:r w:rsidR="00E8297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2</w:t>
      </w:r>
      <w:r w:rsidR="000B5B1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be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pened</w:t>
      </w:r>
      <w:r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?</w:t>
      </w:r>
    </w:p>
    <w:p w14:paraId="099EBB18" w14:textId="77777777" w:rsidR="00A60D59" w:rsidRDefault="00A60D59">
      <w:pPr>
        <w:spacing w:before="12" w:after="0" w:line="260" w:lineRule="exact"/>
        <w:rPr>
          <w:sz w:val="26"/>
          <w:szCs w:val="26"/>
        </w:rPr>
      </w:pPr>
    </w:p>
    <w:p w14:paraId="297C2F0F" w14:textId="79900EA9" w:rsidR="00A60D59" w:rsidRDefault="00220C04">
      <w:pPr>
        <w:spacing w:after="0" w:line="239" w:lineRule="auto"/>
        <w:ind w:left="1043" w:right="47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0121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829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B5B1B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="00DE0D9A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E829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units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posting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  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it.</w:t>
      </w:r>
    </w:p>
    <w:p w14:paraId="1C2613CA" w14:textId="77777777" w:rsidR="00A60D59" w:rsidRDefault="00A60D59">
      <w:pPr>
        <w:spacing w:before="16" w:after="0" w:line="260" w:lineRule="exact"/>
        <w:rPr>
          <w:sz w:val="26"/>
          <w:szCs w:val="26"/>
        </w:rPr>
      </w:pPr>
    </w:p>
    <w:p w14:paraId="7BD1EED7" w14:textId="4BEF2F31" w:rsidR="00A60D59" w:rsidRDefault="00220C04">
      <w:pPr>
        <w:spacing w:after="0" w:line="240" w:lineRule="auto"/>
        <w:ind w:left="1043" w:right="2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</w:rPr>
        <w:t>A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0121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829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module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627BDB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A70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4DD">
        <w:rPr>
          <w:rFonts w:ascii="Times New Roman" w:eastAsia="Times New Roman" w:hAnsi="Times New Roman" w:cs="Times New Roman"/>
          <w:sz w:val="24"/>
          <w:szCs w:val="24"/>
        </w:rPr>
        <w:t xml:space="preserve">3, 2023 </w:t>
      </w:r>
      <w:r>
        <w:rPr>
          <w:rFonts w:ascii="Times New Roman" w:eastAsia="Times New Roman" w:hAnsi="Times New Roman" w:cs="Times New Roman"/>
          <w:sz w:val="24"/>
          <w:szCs w:val="24"/>
        </w:rPr>
        <w:t>so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post to the KK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3FC4B2BB" w14:textId="77777777" w:rsidR="00A60D59" w:rsidRDefault="00A60D59">
      <w:pPr>
        <w:spacing w:before="16" w:after="0" w:line="260" w:lineRule="exact"/>
        <w:rPr>
          <w:sz w:val="26"/>
          <w:szCs w:val="26"/>
        </w:rPr>
      </w:pPr>
    </w:p>
    <w:p w14:paraId="780976E3" w14:textId="2ABB74BD" w:rsidR="00A60D59" w:rsidRDefault="00220C04">
      <w:pPr>
        <w:spacing w:after="0" w:line="240" w:lineRule="auto"/>
        <w:ind w:left="6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C787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FY </w:t>
      </w:r>
      <w:r w:rsidR="0010121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9793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1E22E332" w14:textId="77777777" w:rsidR="00A60D59" w:rsidRDefault="00220C04">
      <w:pPr>
        <w:spacing w:after="0" w:line="240" w:lineRule="auto"/>
        <w:ind w:left="1043" w:right="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2B0EC2">
        <w:rPr>
          <w:rFonts w:ascii="Times New Roman" w:eastAsia="Times New Roman" w:hAnsi="Times New Roman" w:cs="Times New Roman"/>
          <w:spacing w:val="1"/>
          <w:sz w:val="24"/>
          <w:szCs w:val="24"/>
        </w:rPr>
        <w:t>HRS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1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2B0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3B72AB0A" w14:textId="77777777" w:rsidR="00A60D59" w:rsidRDefault="00A60D59">
      <w:pPr>
        <w:spacing w:before="16" w:after="0" w:line="260" w:lineRule="exact"/>
        <w:rPr>
          <w:sz w:val="26"/>
          <w:szCs w:val="26"/>
        </w:rPr>
      </w:pPr>
    </w:p>
    <w:p w14:paraId="3918691D" w14:textId="3FB519B7" w:rsidR="00A60D59" w:rsidRDefault="00220C04">
      <w:pPr>
        <w:spacing w:after="0" w:line="244" w:lineRule="auto"/>
        <w:ind w:left="1043" w:right="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D21103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E8297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B5B1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17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01214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B5B1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14:paraId="78854623" w14:textId="77777777" w:rsidR="00A60D59" w:rsidRDefault="00A60D59">
      <w:pPr>
        <w:spacing w:before="7" w:after="0" w:line="260" w:lineRule="exact"/>
        <w:rPr>
          <w:sz w:val="26"/>
          <w:szCs w:val="26"/>
        </w:rPr>
      </w:pPr>
    </w:p>
    <w:p w14:paraId="2BE0AD4B" w14:textId="06ED5B6E" w:rsidR="00A60D59" w:rsidRDefault="00220C04" w:rsidP="00220C04">
      <w:pPr>
        <w:spacing w:after="0" w:line="240" w:lineRule="auto"/>
        <w:ind w:left="1350" w:right="290" w:hanging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13th month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211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829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0121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829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iod.</w:t>
      </w:r>
    </w:p>
    <w:p w14:paraId="6564E465" w14:textId="5D2B8A1D" w:rsidR="00A60D59" w:rsidRDefault="00220C04" w:rsidP="00220C04">
      <w:pPr>
        <w:spacing w:after="0" w:line="240" w:lineRule="auto"/>
        <w:ind w:left="1350" w:right="79" w:hanging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 should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O/jou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0121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post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KK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6A9AE1D6" w14:textId="2B155BA4" w:rsidR="00A60D59" w:rsidRDefault="00220C04" w:rsidP="00220C04">
      <w:pPr>
        <w:spacing w:after="0" w:line="240" w:lineRule="auto"/>
        <w:ind w:left="1350" w:right="-20" w:hanging="3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DF403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52D6C534" w14:textId="77777777" w:rsidR="00A60D59" w:rsidRDefault="00A60D59">
      <w:pPr>
        <w:spacing w:before="16" w:after="0" w:line="260" w:lineRule="exact"/>
        <w:rPr>
          <w:sz w:val="26"/>
          <w:szCs w:val="26"/>
        </w:rPr>
      </w:pPr>
    </w:p>
    <w:p w14:paraId="14583C67" w14:textId="42C8D6AA" w:rsidR="00A60D59" w:rsidRDefault="00220C04">
      <w:pPr>
        <w:spacing w:after="0" w:line="240" w:lineRule="auto"/>
        <w:ind w:left="6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OA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211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829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All</w:t>
      </w:r>
    </w:p>
    <w:p w14:paraId="1811ED19" w14:textId="77777777" w:rsidR="00A60D59" w:rsidRDefault="00220C04">
      <w:pPr>
        <w:spacing w:after="0" w:line="271" w:lineRule="exact"/>
        <w:ind w:left="10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Us must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with this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tion.</w:t>
      </w:r>
    </w:p>
    <w:p w14:paraId="02C19BF9" w14:textId="77777777" w:rsidR="00A60D59" w:rsidRDefault="00A60D59">
      <w:pPr>
        <w:spacing w:before="12" w:after="0" w:line="240" w:lineRule="exact"/>
        <w:rPr>
          <w:sz w:val="24"/>
          <w:szCs w:val="24"/>
        </w:rPr>
      </w:pPr>
    </w:p>
    <w:p w14:paraId="5889424C" w14:textId="0729F69B" w:rsidR="00A60D59" w:rsidRDefault="00CD1392">
      <w:pPr>
        <w:tabs>
          <w:tab w:val="left" w:pos="1040"/>
        </w:tabs>
        <w:spacing w:before="29" w:after="0" w:line="344" w:lineRule="auto"/>
        <w:ind w:left="678" w:right="2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20C0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220C0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Us must not </w:t>
      </w:r>
      <w:r w:rsidR="00707EE2">
        <w:rPr>
          <w:rFonts w:ascii="Times New Roman" w:eastAsia="Times New Roman" w:hAnsi="Times New Roman" w:cs="Times New Roman"/>
          <w:sz w:val="24"/>
          <w:szCs w:val="24"/>
        </w:rPr>
        <w:t>enter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0121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 vo</w:t>
      </w:r>
      <w:r w:rsidR="00220C0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h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 w:rsidR="00220C04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P</w:t>
      </w:r>
      <w:r w:rsidR="00220C0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until</w:t>
      </w:r>
      <w:r w:rsidR="00220C0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u</w:t>
      </w:r>
      <w:r w:rsidR="00220C0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y</w:t>
      </w:r>
      <w:r w:rsidR="00220C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24C14936" w14:textId="6E8F0B5D" w:rsidR="00A60D59" w:rsidRDefault="00CD1392">
      <w:pPr>
        <w:spacing w:before="4" w:after="0" w:line="240" w:lineRule="auto"/>
        <w:ind w:left="68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20C0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220C0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Us must not 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un</w:t>
      </w:r>
      <w:r w:rsidR="00A07C84">
        <w:rPr>
          <w:rFonts w:ascii="Times New Roman" w:eastAsia="Times New Roman" w:hAnsi="Times New Roman" w:cs="Times New Roman"/>
          <w:sz w:val="24"/>
          <w:szCs w:val="24"/>
        </w:rPr>
        <w:t xml:space="preserve"> FY </w:t>
      </w:r>
      <w:r w:rsidR="0010121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B5B1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20C0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220C04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F679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220C04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220C04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le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until </w:t>
      </w:r>
      <w:r w:rsidR="00220C0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u</w:t>
      </w:r>
      <w:r w:rsidR="00220C0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y</w:t>
      </w:r>
      <w:r w:rsidR="00220C0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262260CE" w14:textId="77777777" w:rsidR="00A60D59" w:rsidRDefault="00A60D59">
      <w:pPr>
        <w:spacing w:after="0"/>
        <w:sectPr w:rsidR="00A60D59">
          <w:footerReference w:type="default" r:id="rId11"/>
          <w:type w:val="continuous"/>
          <w:pgSz w:w="12240" w:h="15840"/>
          <w:pgMar w:top="940" w:right="1060" w:bottom="960" w:left="920" w:header="720" w:footer="773" w:gutter="0"/>
          <w:pgNumType w:start="1"/>
          <w:cols w:space="720"/>
        </w:sectPr>
      </w:pPr>
    </w:p>
    <w:p w14:paraId="0FE87D8E" w14:textId="11C1B336" w:rsidR="00A60D59" w:rsidRDefault="00220C04">
      <w:pPr>
        <w:tabs>
          <w:tab w:val="left" w:pos="920"/>
        </w:tabs>
        <w:spacing w:before="67" w:after="0" w:line="240" w:lineRule="auto"/>
        <w:ind w:left="472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Ye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="00101214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202</w:t>
      </w:r>
      <w:r w:rsidR="000B5B1B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Acc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ing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="001102F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(CC calendar)</w:t>
      </w:r>
    </w:p>
    <w:p w14:paraId="65256555" w14:textId="77777777" w:rsidR="00A60D59" w:rsidRDefault="00A60D59">
      <w:pPr>
        <w:spacing w:before="8" w:after="0" w:line="260" w:lineRule="exact"/>
        <w:rPr>
          <w:sz w:val="26"/>
          <w:szCs w:val="26"/>
        </w:rPr>
      </w:pPr>
    </w:p>
    <w:p w14:paraId="66AD6949" w14:textId="77777777" w:rsidR="00540C99" w:rsidRDefault="00CB1A97" w:rsidP="00B53EBD">
      <w:pPr>
        <w:spacing w:after="0" w:line="240" w:lineRule="auto"/>
        <w:ind w:left="923" w:righ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Period 1 is </w:t>
      </w:r>
      <w:r w:rsidR="00540C99">
        <w:rPr>
          <w:rFonts w:ascii="Times New Roman" w:eastAsia="Times New Roman" w:hAnsi="Times New Roman" w:cs="Times New Roman"/>
          <w:sz w:val="24"/>
          <w:szCs w:val="24"/>
        </w:rPr>
        <w:t xml:space="preserve">the first Period of the fiscal year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540C99">
        <w:rPr>
          <w:rFonts w:ascii="Times New Roman" w:eastAsia="Times New Roman" w:hAnsi="Times New Roman" w:cs="Times New Roman"/>
          <w:sz w:val="24"/>
          <w:szCs w:val="24"/>
        </w:rPr>
        <w:t xml:space="preserve"> runs from July 2</w:t>
      </w:r>
      <w:r w:rsidR="00540C99" w:rsidRPr="00540C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540C99">
        <w:rPr>
          <w:rFonts w:ascii="Times New Roman" w:eastAsia="Times New Roman" w:hAnsi="Times New Roman" w:cs="Times New Roman"/>
          <w:sz w:val="24"/>
          <w:szCs w:val="24"/>
        </w:rPr>
        <w:t xml:space="preserve"> thru July 31</w:t>
      </w:r>
      <w:r w:rsidR="00540C99" w:rsidRPr="00540C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540C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ACF594" w14:textId="77777777" w:rsidR="00540C99" w:rsidRDefault="00540C99" w:rsidP="00B53EBD">
      <w:pPr>
        <w:spacing w:after="0" w:line="240" w:lineRule="auto"/>
        <w:ind w:left="923" w:right="405"/>
        <w:rPr>
          <w:rFonts w:ascii="Times New Roman" w:eastAsia="Times New Roman" w:hAnsi="Times New Roman" w:cs="Times New Roman"/>
          <w:sz w:val="24"/>
          <w:szCs w:val="24"/>
        </w:rPr>
      </w:pPr>
    </w:p>
    <w:p w14:paraId="7756035B" w14:textId="77777777" w:rsidR="00540C99" w:rsidRDefault="001102FF" w:rsidP="00B53EBD">
      <w:pPr>
        <w:spacing w:after="0" w:line="240" w:lineRule="auto"/>
        <w:ind w:left="923" w:righ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540C99">
        <w:rPr>
          <w:rFonts w:ascii="Times New Roman" w:eastAsia="Times New Roman" w:hAnsi="Times New Roman" w:cs="Times New Roman"/>
          <w:sz w:val="24"/>
          <w:szCs w:val="24"/>
        </w:rPr>
        <w:t>eriod 13 is available to record entries to be included prior to closing the fiscal year</w:t>
      </w:r>
      <w:r w:rsidR="00E00C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0C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C55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journals dated </w:t>
      </w:r>
      <w:r w:rsidR="00540C99">
        <w:rPr>
          <w:rFonts w:ascii="Times New Roman" w:eastAsia="Times New Roman" w:hAnsi="Times New Roman" w:cs="Times New Roman"/>
          <w:sz w:val="24"/>
          <w:szCs w:val="24"/>
        </w:rPr>
        <w:t>July 1</w:t>
      </w:r>
      <w:r w:rsidR="00540C99" w:rsidRPr="00540C9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110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post to period 1</w:t>
      </w:r>
      <w:r w:rsidR="004A378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0C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CBBD09" w14:textId="77777777" w:rsidR="00540C99" w:rsidRDefault="00540C99" w:rsidP="00B53EBD">
      <w:pPr>
        <w:spacing w:after="0" w:line="240" w:lineRule="auto"/>
        <w:ind w:left="923" w:right="405"/>
        <w:rPr>
          <w:rFonts w:ascii="Times New Roman" w:eastAsia="Times New Roman" w:hAnsi="Times New Roman" w:cs="Times New Roman"/>
          <w:sz w:val="24"/>
          <w:szCs w:val="24"/>
        </w:rPr>
      </w:pPr>
    </w:p>
    <w:p w14:paraId="581FC93A" w14:textId="2E12035F" w:rsidR="00540C99" w:rsidRDefault="00540C99" w:rsidP="00B53EBD">
      <w:pPr>
        <w:spacing w:after="0" w:line="240" w:lineRule="auto"/>
        <w:ind w:left="923" w:righ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remaining periods </w:t>
      </w:r>
      <w:r w:rsidR="001102FF">
        <w:rPr>
          <w:rFonts w:ascii="Times New Roman" w:eastAsia="Times New Roman" w:hAnsi="Times New Roman" w:cs="Times New Roman"/>
          <w:sz w:val="24"/>
          <w:szCs w:val="24"/>
        </w:rPr>
        <w:t xml:space="preserve">begin and end dates </w:t>
      </w:r>
      <w:r>
        <w:rPr>
          <w:rFonts w:ascii="Times New Roman" w:eastAsia="Times New Roman" w:hAnsi="Times New Roman" w:cs="Times New Roman"/>
          <w:sz w:val="24"/>
          <w:szCs w:val="24"/>
        </w:rPr>
        <w:t>follow the Calendar month</w:t>
      </w:r>
      <w:r w:rsidR="001102F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18263D" w14:textId="77777777" w:rsidR="000B5B1B" w:rsidRDefault="000B5B1B" w:rsidP="00B53EBD">
      <w:pPr>
        <w:spacing w:after="0" w:line="240" w:lineRule="auto"/>
        <w:ind w:left="923" w:right="405"/>
        <w:rPr>
          <w:rFonts w:ascii="Times New Roman" w:eastAsia="Times New Roman" w:hAnsi="Times New Roman" w:cs="Times New Roman"/>
          <w:sz w:val="24"/>
          <w:szCs w:val="24"/>
        </w:rPr>
      </w:pPr>
    </w:p>
    <w:p w14:paraId="070E6857" w14:textId="4EC57F50" w:rsidR="000B5B1B" w:rsidRDefault="000B5B1B" w:rsidP="00B53EBD">
      <w:pPr>
        <w:spacing w:after="0" w:line="240" w:lineRule="auto"/>
        <w:ind w:left="923" w:right="405"/>
        <w:rPr>
          <w:rFonts w:ascii="Times New Roman" w:eastAsia="Times New Roman" w:hAnsi="Times New Roman" w:cs="Times New Roman"/>
          <w:sz w:val="24"/>
          <w:szCs w:val="24"/>
        </w:rPr>
      </w:pPr>
    </w:p>
    <w:p w14:paraId="4CECE51D" w14:textId="47ECF6A2" w:rsidR="000B5B1B" w:rsidRDefault="000B5B1B" w:rsidP="009E21AA">
      <w:pPr>
        <w:spacing w:after="0" w:line="240" w:lineRule="auto"/>
        <w:ind w:righ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BE8249" wp14:editId="6F8C5ABD">
            <wp:extent cx="6451600" cy="4728845"/>
            <wp:effectExtent l="19050" t="19050" r="25400" b="14605"/>
            <wp:docPr id="6" name="Picture 6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47288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546BB" w14:textId="249724DD" w:rsidR="0089519C" w:rsidRDefault="0089519C" w:rsidP="00B53EBD">
      <w:pPr>
        <w:spacing w:after="0" w:line="240" w:lineRule="auto"/>
        <w:ind w:left="923" w:right="405"/>
        <w:rPr>
          <w:rFonts w:ascii="Times New Roman" w:eastAsia="Times New Roman" w:hAnsi="Times New Roman" w:cs="Times New Roman"/>
          <w:sz w:val="24"/>
          <w:szCs w:val="24"/>
        </w:rPr>
      </w:pPr>
    </w:p>
    <w:p w14:paraId="0F124493" w14:textId="5085E784" w:rsidR="00A60D59" w:rsidRDefault="00B53EBD" w:rsidP="0089519C">
      <w:pPr>
        <w:spacing w:after="0" w:line="303" w:lineRule="exact"/>
        <w:ind w:left="9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U</w:t>
      </w:r>
      <w:r w:rsidR="00220C04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</w:rPr>
        <w:t>WS</w:t>
      </w:r>
      <w:r w:rsidR="00220C04">
        <w:rPr>
          <w:rFonts w:ascii="Times New Roman" w:eastAsia="Times New Roman" w:hAnsi="Times New Roman" w:cs="Times New Roman"/>
          <w:position w:val="-2"/>
          <w:sz w:val="24"/>
          <w:szCs w:val="24"/>
        </w:rPr>
        <w:t>A st</w:t>
      </w:r>
      <w:r w:rsidR="00220C04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af</w:t>
      </w:r>
      <w:r w:rsidR="00220C04">
        <w:rPr>
          <w:rFonts w:ascii="Times New Roman" w:eastAsia="Times New Roman" w:hAnsi="Times New Roman" w:cs="Times New Roman"/>
          <w:position w:val="-2"/>
          <w:sz w:val="24"/>
          <w:szCs w:val="24"/>
        </w:rPr>
        <w:t>f</w:t>
      </w:r>
      <w:r w:rsidR="00220C04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will </w:t>
      </w:r>
      <w:r w:rsidR="00220C04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c</w:t>
      </w:r>
      <w:r w:rsidR="00220C04">
        <w:rPr>
          <w:rFonts w:ascii="Times New Roman" w:eastAsia="Times New Roman" w:hAnsi="Times New Roman" w:cs="Times New Roman"/>
          <w:position w:val="-2"/>
          <w:sz w:val="24"/>
          <w:szCs w:val="24"/>
        </w:rPr>
        <w:t>lose</w:t>
      </w:r>
      <w:r w:rsidR="00220C04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position w:val="-2"/>
          <w:sz w:val="24"/>
          <w:szCs w:val="24"/>
        </w:rPr>
        <w:t>p</w:t>
      </w:r>
      <w:r w:rsidR="00220C04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er</w:t>
      </w:r>
      <w:r w:rsidR="00220C04"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iods </w:t>
      </w:r>
      <w:r w:rsidR="00F36DE4">
        <w:rPr>
          <w:rFonts w:ascii="Times New Roman" w:eastAsia="Times New Roman" w:hAnsi="Times New Roman" w:cs="Times New Roman"/>
          <w:position w:val="-2"/>
          <w:sz w:val="24"/>
          <w:szCs w:val="24"/>
        </w:rPr>
        <w:t>after the end of the 3</w:t>
      </w:r>
      <w:r w:rsidR="00F36DE4" w:rsidRPr="00F36DE4">
        <w:rPr>
          <w:rFonts w:ascii="Times New Roman" w:eastAsia="Times New Roman" w:hAnsi="Times New Roman" w:cs="Times New Roman"/>
          <w:position w:val="-2"/>
          <w:sz w:val="24"/>
          <w:szCs w:val="24"/>
          <w:vertAlign w:val="superscript"/>
        </w:rPr>
        <w:t>rd</w:t>
      </w:r>
      <w:r w:rsidR="00F36DE4"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 business day of the month once all the related batch jobs have run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0C0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36DE4">
        <w:rPr>
          <w:rFonts w:ascii="Times New Roman" w:eastAsia="Times New Roman" w:hAnsi="Times New Roman" w:cs="Times New Roman"/>
          <w:spacing w:val="2"/>
          <w:sz w:val="24"/>
          <w:szCs w:val="24"/>
        </w:rPr>
        <w:t>Typically, this will be the first thing in the morning of the 4</w:t>
      </w:r>
      <w:r w:rsidR="00F36DE4" w:rsidRPr="00F36DE4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</w:rPr>
        <w:t>th</w:t>
      </w:r>
      <w:r w:rsidR="00F36DE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business day of the period.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T</w:t>
      </w:r>
      <w:r w:rsidR="00220C04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2B0EC2">
        <w:rPr>
          <w:rFonts w:ascii="Times New Roman" w:eastAsia="Times New Roman" w:hAnsi="Times New Roman" w:cs="Times New Roman"/>
          <w:spacing w:val="-1"/>
          <w:sz w:val="24"/>
          <w:szCs w:val="24"/>
        </w:rPr>
        <w:t>is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llow</w:t>
      </w:r>
      <w:r w:rsidR="00F36D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D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Business Units time (at least 3 business days)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F36DE4">
        <w:rPr>
          <w:rFonts w:ascii="Times New Roman" w:eastAsia="Times New Roman" w:hAnsi="Times New Roman" w:cs="Times New Roman"/>
          <w:sz w:val="24"/>
          <w:szCs w:val="24"/>
        </w:rPr>
        <w:t>post end-of-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mon</w:t>
      </w:r>
      <w:r w:rsidR="00220C04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h jou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n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ls b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o</w:t>
      </w:r>
      <w:r w:rsidR="00220C0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e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p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iod is 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d.  Mo</w:t>
      </w:r>
      <w:r w:rsidR="00220C0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e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st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36DE4">
        <w:rPr>
          <w:rFonts w:ascii="Times New Roman" w:eastAsia="Times New Roman" w:hAnsi="Times New Roman" w:cs="Times New Roman"/>
          <w:spacing w:val="-1"/>
          <w:sz w:val="24"/>
          <w:szCs w:val="24"/>
        </w:rPr>
        <w:t>deadlines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F36DE4">
        <w:rPr>
          <w:rFonts w:ascii="Times New Roman" w:eastAsia="Times New Roman" w:hAnsi="Times New Roman" w:cs="Times New Roman"/>
          <w:sz w:val="24"/>
          <w:szCs w:val="24"/>
        </w:rPr>
        <w:t>ap</w:t>
      </w:r>
      <w:r w:rsidR="00D81442">
        <w:rPr>
          <w:rFonts w:ascii="Times New Roman" w:eastAsia="Times New Roman" w:hAnsi="Times New Roman" w:cs="Times New Roman"/>
          <w:sz w:val="24"/>
          <w:szCs w:val="24"/>
        </w:rPr>
        <w:t>p</w:t>
      </w:r>
      <w:r w:rsidR="00F36DE4">
        <w:rPr>
          <w:rFonts w:ascii="Times New Roman" w:eastAsia="Times New Roman" w:hAnsi="Times New Roman" w:cs="Times New Roman"/>
          <w:sz w:val="24"/>
          <w:szCs w:val="24"/>
        </w:rPr>
        <w:t>ly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spellStart"/>
      <w:r w:rsidR="00220C04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 w:rsidR="00220C04"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proofErr w:type="spellEnd"/>
      <w:r w:rsidR="00220C04"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p</w:t>
      </w:r>
      <w:r w:rsidR="00220C0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>iod.</w:t>
      </w:r>
    </w:p>
    <w:p w14:paraId="4ADD6E94" w14:textId="77777777" w:rsidR="00A60D59" w:rsidRDefault="00A60D59">
      <w:pPr>
        <w:spacing w:before="6" w:after="0" w:line="150" w:lineRule="exact"/>
        <w:rPr>
          <w:sz w:val="15"/>
          <w:szCs w:val="15"/>
        </w:rPr>
      </w:pPr>
    </w:p>
    <w:p w14:paraId="2BE7FFEE" w14:textId="77777777" w:rsidR="00A60D59" w:rsidRDefault="00A60D59">
      <w:pPr>
        <w:spacing w:after="0" w:line="200" w:lineRule="exact"/>
        <w:rPr>
          <w:sz w:val="20"/>
          <w:szCs w:val="20"/>
        </w:rPr>
      </w:pPr>
    </w:p>
    <w:p w14:paraId="7E5210F8" w14:textId="77777777" w:rsidR="00A60D59" w:rsidRDefault="00A60D59">
      <w:pPr>
        <w:spacing w:after="0" w:line="200" w:lineRule="exact"/>
        <w:rPr>
          <w:sz w:val="20"/>
          <w:szCs w:val="20"/>
        </w:rPr>
      </w:pPr>
    </w:p>
    <w:p w14:paraId="2D61ED2F" w14:textId="77777777" w:rsidR="00A60D59" w:rsidRDefault="00220C04">
      <w:pPr>
        <w:tabs>
          <w:tab w:val="left" w:pos="9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3</w:t>
      </w:r>
      <w:r w:rsidRPr="004D68D5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4D68D5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4D68D5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</w:t>
      </w:r>
      <w:r w:rsidRPr="004D68D5"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 w:rsidRPr="004D68D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4D68D5">
        <w:rPr>
          <w:rFonts w:ascii="Times New Roman" w:eastAsia="Times New Roman" w:hAnsi="Times New Roman" w:cs="Times New Roman"/>
          <w:b/>
          <w:bCs/>
          <w:sz w:val="32"/>
          <w:szCs w:val="32"/>
        </w:rPr>
        <w:t>ce</w:t>
      </w:r>
      <w:r w:rsidRPr="004D68D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ss</w:t>
      </w:r>
      <w:r w:rsidRPr="004D68D5">
        <w:rPr>
          <w:rFonts w:ascii="Times New Roman" w:eastAsia="Times New Roman" w:hAnsi="Times New Roman" w:cs="Times New Roman"/>
          <w:b/>
          <w:bCs/>
          <w:sz w:val="32"/>
          <w:szCs w:val="32"/>
        </w:rPr>
        <w:t>ing</w:t>
      </w:r>
      <w:r w:rsidRPr="004D68D5"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 w:rsidRPr="004D68D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 w:rsidRPr="004D68D5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 w:rsidRPr="004D68D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4D68D5"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 w:rsidRPr="004D68D5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n</w:t>
      </w:r>
      <w:r w:rsidRPr="004D68D5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4D68D5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4D68D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4D68D5"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 w:rsidRPr="004D68D5"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 w:rsidRPr="004D68D5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J</w:t>
      </w:r>
      <w:r w:rsidRPr="004D68D5">
        <w:rPr>
          <w:rFonts w:ascii="Times New Roman" w:eastAsia="Times New Roman" w:hAnsi="Times New Roman" w:cs="Times New Roman"/>
          <w:b/>
          <w:bCs/>
          <w:sz w:val="32"/>
          <w:szCs w:val="32"/>
        </w:rPr>
        <w:t>une</w:t>
      </w:r>
    </w:p>
    <w:p w14:paraId="20D4FDEA" w14:textId="77777777" w:rsidR="00A60D59" w:rsidRDefault="00A60D59">
      <w:pPr>
        <w:spacing w:before="8" w:after="0" w:line="260" w:lineRule="exact"/>
        <w:rPr>
          <w:sz w:val="26"/>
          <w:szCs w:val="26"/>
        </w:rPr>
      </w:pPr>
    </w:p>
    <w:p w14:paraId="261DCBAE" w14:textId="77777777" w:rsidR="00A60D59" w:rsidRDefault="00220C04">
      <w:pPr>
        <w:spacing w:after="0" w:line="240" w:lineRule="auto"/>
        <w:ind w:left="923" w:right="6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1A44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1A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 xml:space="preserve">posit 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 xml:space="preserve">mounts 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1A4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d via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41A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jou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 xml:space="preserve">und 990, 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ount</w:t>
      </w:r>
      <w:r w:rsidRPr="00341A4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9198 on the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lastRenderedPageBreak/>
        <w:t>l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st busin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ss d</w:t>
      </w:r>
      <w:r w:rsidRPr="00341A44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41A4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B0EC2" w:rsidRPr="00341A44">
        <w:rPr>
          <w:rFonts w:ascii="Times New Roman" w:eastAsia="Times New Roman" w:hAnsi="Times New Roman" w:cs="Times New Roman"/>
          <w:sz w:val="24"/>
          <w:szCs w:val="24"/>
        </w:rPr>
        <w:t>must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st th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t will be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41A4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nting</w:t>
      </w:r>
      <w:r w:rsidRPr="00341A4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341A44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341A44">
        <w:rPr>
          <w:rFonts w:ascii="Times New Roman" w:eastAsia="Times New Roman" w:hAnsi="Times New Roman" w:cs="Times New Roman"/>
          <w:sz w:val="24"/>
          <w:szCs w:val="24"/>
        </w:rPr>
        <w:t>iod.</w:t>
      </w:r>
    </w:p>
    <w:p w14:paraId="601BAB99" w14:textId="77777777" w:rsidR="00A60D59" w:rsidRDefault="00A60D59">
      <w:pPr>
        <w:spacing w:before="16" w:after="0" w:line="260" w:lineRule="exact"/>
        <w:rPr>
          <w:sz w:val="26"/>
          <w:szCs w:val="26"/>
        </w:rPr>
      </w:pPr>
    </w:p>
    <w:p w14:paraId="2093012C" w14:textId="38D1C782" w:rsidR="00A60D59" w:rsidRDefault="00220C04">
      <w:pPr>
        <w:spacing w:after="0" w:line="240" w:lineRule="auto"/>
        <w:ind w:left="923" w:right="76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990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30 </w:t>
      </w:r>
      <w:r w:rsidR="002B0EC2"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211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F75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E2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long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dist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ibution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990.</w:t>
      </w:r>
    </w:p>
    <w:p w14:paraId="42A0C0BD" w14:textId="77777777" w:rsidR="00A60D59" w:rsidRDefault="00A60D59">
      <w:pPr>
        <w:spacing w:before="16" w:after="0" w:line="260" w:lineRule="exact"/>
        <w:rPr>
          <w:sz w:val="26"/>
          <w:szCs w:val="26"/>
        </w:rPr>
      </w:pPr>
    </w:p>
    <w:p w14:paraId="2C0EDEA4" w14:textId="77777777" w:rsidR="00A60D59" w:rsidRDefault="00220C04">
      <w:pPr>
        <w:spacing w:after="0" w:line="240" w:lineRule="auto"/>
        <w:ind w:left="923" w:right="4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990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old or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ipts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F50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17FF419" w14:textId="77777777" w:rsidR="00A60D59" w:rsidRDefault="00A60D59">
      <w:pPr>
        <w:spacing w:before="16" w:after="0" w:line="260" w:lineRule="exact"/>
        <w:rPr>
          <w:sz w:val="26"/>
          <w:szCs w:val="26"/>
        </w:rPr>
      </w:pPr>
    </w:p>
    <w:p w14:paraId="34C4379A" w14:textId="724E062D" w:rsidR="00A60D59" w:rsidRDefault="00220C04">
      <w:pPr>
        <w:spacing w:after="0" w:line="240" w:lineRule="auto"/>
        <w:ind w:left="923" w:right="525" w:hanging="36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A29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until 3:30 pm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 w:rsidR="00EF5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117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866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11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F75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E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A7CB6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6695E496" w14:textId="77777777" w:rsidR="002A7CB6" w:rsidRDefault="002A7CB6">
      <w:pPr>
        <w:spacing w:after="0" w:line="240" w:lineRule="auto"/>
        <w:ind w:left="923" w:right="525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1F6F3FF0" w14:textId="77777777" w:rsidR="00A60D59" w:rsidRDefault="00220C04" w:rsidP="002B0EC2">
      <w:pPr>
        <w:spacing w:after="0" w:line="240" w:lineRule="auto"/>
        <w:ind w:left="203" w:right="132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posting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2B0EC2">
        <w:rPr>
          <w:rFonts w:ascii="Times New Roman" w:eastAsia="Times New Roman" w:hAnsi="Times New Roman" w:cs="Times New Roman"/>
          <w:sz w:val="24"/>
          <w:szCs w:val="24"/>
        </w:rPr>
        <w:t>:00 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2B0EC2">
        <w:rPr>
          <w:rFonts w:ascii="Times New Roman" w:eastAsia="Times New Roman" w:hAnsi="Times New Roman" w:cs="Times New Roman"/>
          <w:sz w:val="24"/>
          <w:szCs w:val="24"/>
        </w:rPr>
        <w:t>, same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48DD1" w14:textId="77777777" w:rsidR="00CB1A97" w:rsidRDefault="00CB1A97" w:rsidP="00CB1A97">
      <w:pPr>
        <w:spacing w:after="0" w:line="240" w:lineRule="auto"/>
        <w:ind w:left="1245" w:right="1323"/>
        <w:rPr>
          <w:rFonts w:ascii="Times New Roman" w:eastAsia="Times New Roman" w:hAnsi="Times New Roman" w:cs="Times New Roman"/>
          <w:sz w:val="24"/>
          <w:szCs w:val="24"/>
        </w:rPr>
      </w:pPr>
    </w:p>
    <w:p w14:paraId="05F1442D" w14:textId="77777777" w:rsidR="00A60D59" w:rsidRDefault="00220C04">
      <w:pPr>
        <w:spacing w:before="60" w:after="0" w:line="240" w:lineRule="auto"/>
        <w:ind w:left="923" w:right="2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="001C1060">
        <w:rPr>
          <w:rFonts w:ascii="Times New Roman" w:eastAsia="Times New Roman" w:hAnsi="Times New Roman" w:cs="Times New Roman"/>
          <w:sz w:val="24"/>
          <w:szCs w:val="24"/>
        </w:rPr>
        <w:t xml:space="preserve">must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3D11D22" w14:textId="77777777" w:rsidR="00A60D59" w:rsidRDefault="00A60D59">
      <w:pPr>
        <w:spacing w:before="16" w:after="0" w:line="260" w:lineRule="exact"/>
        <w:rPr>
          <w:sz w:val="26"/>
          <w:szCs w:val="26"/>
        </w:rPr>
      </w:pPr>
    </w:p>
    <w:p w14:paraId="58577053" w14:textId="77777777" w:rsidR="00A60D59" w:rsidRDefault="00220C04">
      <w:pPr>
        <w:spacing w:after="0" w:line="240" w:lineRule="auto"/>
        <w:ind w:left="923" w:righ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95C72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995C72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995C72">
        <w:rPr>
          <w:rFonts w:ascii="Times New Roman" w:eastAsia="Times New Roman" w:hAnsi="Times New Roman" w:cs="Times New Roman"/>
          <w:sz w:val="24"/>
          <w:szCs w:val="24"/>
        </w:rPr>
        <w:t>ied to ensure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995C72"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95C72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old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ces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7D0B3A" w14:textId="77777777" w:rsidR="00A60D59" w:rsidRDefault="00A60D59">
      <w:pPr>
        <w:spacing w:before="7" w:after="0" w:line="240" w:lineRule="exact"/>
        <w:rPr>
          <w:sz w:val="24"/>
          <w:szCs w:val="24"/>
        </w:rPr>
      </w:pPr>
    </w:p>
    <w:p w14:paraId="31247934" w14:textId="5757E5C2" w:rsidR="00A60D59" w:rsidRDefault="00220C04">
      <w:pPr>
        <w:tabs>
          <w:tab w:val="left" w:pos="920"/>
        </w:tabs>
        <w:spacing w:before="29" w:after="0" w:line="241" w:lineRule="auto"/>
        <w:ind w:left="923" w:right="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41A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341A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341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>iod</w:t>
      </w:r>
      <w:r w:rsidRPr="00341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 w:rsidRPr="00341A4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>los</w:t>
      </w:r>
      <w:r w:rsidRPr="00341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341A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D68D5">
        <w:rPr>
          <w:rFonts w:ascii="Times New Roman" w:eastAsia="Times New Roman" w:hAnsi="Times New Roman" w:cs="Times New Roman"/>
          <w:b/>
          <w:bCs/>
          <w:sz w:val="24"/>
          <w:szCs w:val="24"/>
        </w:rPr>
        <w:t>the first thing in the morning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</w:t>
      </w:r>
      <w:r w:rsidRPr="00341A4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Pr="00341A4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ly </w:t>
      </w:r>
      <w:r w:rsidR="00187CC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41A4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F4A7E28" w14:textId="77777777" w:rsidR="00A60D59" w:rsidRDefault="00A60D59">
      <w:pPr>
        <w:spacing w:before="3" w:after="0" w:line="150" w:lineRule="exact"/>
        <w:rPr>
          <w:sz w:val="15"/>
          <w:szCs w:val="15"/>
        </w:rPr>
      </w:pPr>
    </w:p>
    <w:p w14:paraId="47D69C32" w14:textId="77777777" w:rsidR="00A60D59" w:rsidRDefault="00A60D59">
      <w:pPr>
        <w:spacing w:after="0" w:line="200" w:lineRule="exact"/>
        <w:rPr>
          <w:sz w:val="20"/>
          <w:szCs w:val="20"/>
        </w:rPr>
      </w:pPr>
    </w:p>
    <w:p w14:paraId="0F3317F0" w14:textId="77777777" w:rsidR="00A60D59" w:rsidRDefault="00A60D59">
      <w:pPr>
        <w:spacing w:after="0" w:line="200" w:lineRule="exact"/>
        <w:rPr>
          <w:sz w:val="20"/>
          <w:szCs w:val="20"/>
        </w:rPr>
      </w:pPr>
    </w:p>
    <w:p w14:paraId="362A09A3" w14:textId="77777777" w:rsidR="00A60D59" w:rsidRDefault="00220C04">
      <w:pPr>
        <w:tabs>
          <w:tab w:val="left" w:pos="9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 w:rsidRPr="00F66CD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</w:t>
      </w:r>
      <w:r w:rsidRPr="00F66CD1">
        <w:rPr>
          <w:rFonts w:ascii="Times New Roman" w:eastAsia="Times New Roman" w:hAnsi="Times New Roman" w:cs="Times New Roman"/>
          <w:b/>
          <w:bCs/>
          <w:sz w:val="32"/>
          <w:szCs w:val="32"/>
        </w:rPr>
        <w:t>eri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F66CD1"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 w:rsidRPr="00F66CD1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1</w:t>
      </w:r>
      <w:r w:rsidRPr="00F66CD1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F66CD1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 w:rsidRPr="00F66CD1">
        <w:rPr>
          <w:rFonts w:ascii="Times New Roman" w:eastAsia="Times New Roman" w:hAnsi="Times New Roman" w:cs="Times New Roman"/>
          <w:b/>
          <w:bCs/>
          <w:sz w:val="32"/>
          <w:szCs w:val="32"/>
        </w:rPr>
        <w:t>pr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 w:rsidRPr="00F66CD1">
        <w:rPr>
          <w:rFonts w:ascii="Times New Roman" w:eastAsia="Times New Roman" w:hAnsi="Times New Roman" w:cs="Times New Roman"/>
          <w:b/>
          <w:bCs/>
          <w:sz w:val="32"/>
          <w:szCs w:val="32"/>
        </w:rPr>
        <w:t>ce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 w:rsidRPr="00F66CD1"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s</w:t>
      </w:r>
      <w:r w:rsidRPr="00F66CD1">
        <w:rPr>
          <w:rFonts w:ascii="Times New Roman" w:eastAsia="Times New Roman" w:hAnsi="Times New Roman" w:cs="Times New Roman"/>
          <w:b/>
          <w:bCs/>
          <w:sz w:val="32"/>
          <w:szCs w:val="32"/>
        </w:rPr>
        <w:t>ing</w:t>
      </w:r>
      <w:r w:rsidRPr="00F66CD1"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 w:rsidRPr="00F66CD1">
        <w:rPr>
          <w:rFonts w:ascii="Times New Roman" w:eastAsia="Times New Roman" w:hAnsi="Times New Roman" w:cs="Times New Roman"/>
          <w:b/>
          <w:bCs/>
          <w:sz w:val="32"/>
          <w:szCs w:val="32"/>
        </w:rPr>
        <w:t>cri</w:t>
      </w:r>
      <w:r w:rsidRPr="00F66CD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 w:rsidRPr="00F66CD1">
        <w:rPr>
          <w:rFonts w:ascii="Times New Roman" w:eastAsia="Times New Roman" w:hAnsi="Times New Roman" w:cs="Times New Roman"/>
          <w:b/>
          <w:bCs/>
          <w:sz w:val="32"/>
          <w:szCs w:val="32"/>
        </w:rPr>
        <w:t>eria</w:t>
      </w:r>
    </w:p>
    <w:p w14:paraId="05C07594" w14:textId="77777777" w:rsidR="00A60D59" w:rsidRDefault="00A60D59">
      <w:pPr>
        <w:spacing w:before="13" w:after="0" w:line="220" w:lineRule="exact"/>
      </w:pPr>
    </w:p>
    <w:p w14:paraId="436B6D8E" w14:textId="1C4E2833" w:rsidR="00A60D59" w:rsidRDefault="00220C04">
      <w:pPr>
        <w:spacing w:after="0" w:line="240" w:lineRule="auto"/>
        <w:ind w:left="923" w:right="25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spellStart"/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81850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do 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to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6C2AC" w14:textId="77777777" w:rsidR="00A60D59" w:rsidRDefault="00A60D59">
      <w:pPr>
        <w:spacing w:before="16" w:after="0" w:line="260" w:lineRule="exact"/>
        <w:rPr>
          <w:sz w:val="26"/>
          <w:szCs w:val="26"/>
        </w:rPr>
      </w:pPr>
    </w:p>
    <w:p w14:paraId="1A76EB0C" w14:textId="618F0052" w:rsidR="00A60D59" w:rsidRDefault="00220C04">
      <w:pPr>
        <w:spacing w:after="0" w:line="240" w:lineRule="auto"/>
        <w:ind w:left="923" w:right="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E7E6B">
        <w:rPr>
          <w:rFonts w:ascii="Times New Roman" w:eastAsia="Times New Roman" w:hAnsi="Times New Roman" w:cs="Times New Roman"/>
          <w:b/>
          <w:bCs/>
          <w:sz w:val="24"/>
          <w:szCs w:val="24"/>
        </w:rPr>
        <w:t>July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7E6B">
        <w:rPr>
          <w:rFonts w:ascii="Times New Roman" w:eastAsia="Times New Roman" w:hAnsi="Times New Roman" w:cs="Times New Roman"/>
          <w:spacing w:val="3"/>
          <w:sz w:val="24"/>
          <w:szCs w:val="24"/>
        </w:rPr>
        <w:t>July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r).</w:t>
      </w:r>
    </w:p>
    <w:p w14:paraId="5F23E56D" w14:textId="77777777" w:rsidR="00A60D59" w:rsidRDefault="00A60D59">
      <w:pPr>
        <w:spacing w:before="3" w:after="0" w:line="280" w:lineRule="exact"/>
        <w:rPr>
          <w:sz w:val="28"/>
          <w:szCs w:val="28"/>
        </w:rPr>
      </w:pPr>
    </w:p>
    <w:p w14:paraId="7F257E08" w14:textId="29938F1C" w:rsidR="00A60D59" w:rsidRDefault="00220C04">
      <w:pPr>
        <w:spacing w:after="0" w:line="239" w:lineRule="auto"/>
        <w:ind w:left="923" w:right="15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GH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Us.  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l, voi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E7E6B">
        <w:rPr>
          <w:rFonts w:ascii="Times New Roman" w:eastAsia="Times New Roman" w:hAnsi="Times New Roman" w:cs="Times New Roman"/>
          <w:b/>
          <w:bCs/>
          <w:sz w:val="24"/>
          <w:szCs w:val="24"/>
        </w:rPr>
        <w:t>July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l, 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six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 you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ls, voi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sult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nnot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DOA.</w:t>
      </w:r>
    </w:p>
    <w:p w14:paraId="5C60E746" w14:textId="77777777" w:rsidR="00A60D59" w:rsidRDefault="00A60D59">
      <w:pPr>
        <w:spacing w:before="19" w:after="0" w:line="260" w:lineRule="exact"/>
        <w:rPr>
          <w:sz w:val="26"/>
          <w:szCs w:val="26"/>
        </w:rPr>
      </w:pPr>
    </w:p>
    <w:p w14:paraId="0C9557B4" w14:textId="2FA2D20F" w:rsidR="00A60D59" w:rsidRDefault="00220C04">
      <w:pPr>
        <w:spacing w:after="0" w:line="276" w:lineRule="exact"/>
        <w:ind w:left="923" w:right="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66CD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66CD1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jou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66CD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ls</w:t>
      </w:r>
      <w:r w:rsidRPr="00F66CD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66CD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66CD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66CD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66CD1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 xml:space="preserve">ks, 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odi</w:t>
      </w:r>
      <w:r w:rsidRPr="00F66CD1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F66CD1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tions</w:t>
      </w:r>
      <w:r w:rsidR="002B0EC2" w:rsidRPr="00F66C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umb</w:t>
      </w:r>
      <w:r w:rsidRPr="00F66CD1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66CD1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djustm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66CD1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66C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F66CD1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66CD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Start"/>
      <w:r w:rsidRPr="00F66CD1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t</w:t>
      </w:r>
      <w:r w:rsidRPr="00F66CD1">
        <w:rPr>
          <w:rFonts w:ascii="Times New Roman" w:eastAsia="Times New Roman" w:hAnsi="Times New Roman" w:cs="Times New Roman"/>
          <w:position w:val="11"/>
          <w:sz w:val="16"/>
          <w:szCs w:val="16"/>
        </w:rPr>
        <w:t>h</w:t>
      </w:r>
      <w:proofErr w:type="spellEnd"/>
      <w:r w:rsidRPr="00F66CD1"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iod up th</w:t>
      </w:r>
      <w:r w:rsidRPr="00F66CD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F66CD1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66CD1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66CD1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66CD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B4E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6C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F66C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66CD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 </w:t>
      </w:r>
      <w:r w:rsidRPr="00F66C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66C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als </w:t>
      </w:r>
      <w:r w:rsidRPr="00F66C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Pr="00F66C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66C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 w:rsidRPr="00F66C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66CD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Pr="00F66C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 w:rsidR="00D21103" w:rsidRPr="00F66C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3:30 pm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66C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J</w:t>
      </w:r>
      <w:r w:rsidRPr="00F66C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>ly 1</w:t>
      </w:r>
      <w:r w:rsidR="00AB4E2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66C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mpus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523DC0" w14:textId="77777777" w:rsidR="00E15B98" w:rsidRDefault="00E15B98">
      <w:pPr>
        <w:spacing w:after="0" w:line="276" w:lineRule="exact"/>
        <w:ind w:left="923" w:right="76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6617D2C7" w14:textId="73062F46" w:rsidR="00E15B98" w:rsidRDefault="00E15B98">
      <w:pPr>
        <w:spacing w:after="0" w:line="276" w:lineRule="exact"/>
        <w:ind w:left="923" w:right="7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 inter-unit transfer journals (IUJ, IUT,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can be entered into JET </w:t>
      </w:r>
      <w:r w:rsidR="00D21103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7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July 1</w:t>
      </w:r>
      <w:r w:rsidR="00AB4E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5B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21103">
        <w:rPr>
          <w:rFonts w:ascii="Times New Roman" w:eastAsia="Times New Roman" w:hAnsi="Times New Roman" w:cs="Times New Roman"/>
          <w:sz w:val="24"/>
          <w:szCs w:val="24"/>
        </w:rPr>
        <w:t xml:space="preserve">, but must be </w:t>
      </w:r>
      <w:r w:rsidR="00D21103">
        <w:rPr>
          <w:rFonts w:ascii="Times New Roman" w:eastAsia="Times New Roman" w:hAnsi="Times New Roman" w:cs="Times New Roman"/>
          <w:sz w:val="24"/>
          <w:szCs w:val="24"/>
        </w:rPr>
        <w:lastRenderedPageBreak/>
        <w:t>posted by all BUs involved by 3:30 pm.</w:t>
      </w:r>
    </w:p>
    <w:p w14:paraId="3AFE08F1" w14:textId="77777777" w:rsidR="00A60D59" w:rsidRDefault="00A60D59">
      <w:pPr>
        <w:spacing w:before="13" w:after="0" w:line="260" w:lineRule="exact"/>
        <w:rPr>
          <w:sz w:val="26"/>
          <w:szCs w:val="26"/>
        </w:rPr>
      </w:pPr>
    </w:p>
    <w:p w14:paraId="3EA9C790" w14:textId="2B54C80A" w:rsidR="00A60D59" w:rsidRDefault="00E15B98" w:rsidP="002E4D58">
      <w:pPr>
        <w:spacing w:after="0" w:line="240" w:lineRule="auto"/>
        <w:ind w:left="923" w:right="45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220C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A2EE3">
        <w:rPr>
          <w:rFonts w:ascii="Times New Roman" w:eastAsia="Times New Roman" w:hAnsi="Times New Roman" w:cs="Times New Roman"/>
          <w:spacing w:val="54"/>
          <w:sz w:val="24"/>
          <w:szCs w:val="24"/>
        </w:rPr>
        <w:tab/>
      </w:r>
      <w:r w:rsidR="00220C04" w:rsidRPr="00BC5E3C">
        <w:rPr>
          <w:rFonts w:ascii="Times New Roman" w:eastAsia="Times New Roman" w:hAnsi="Times New Roman" w:cs="Times New Roman"/>
          <w:sz w:val="24"/>
          <w:szCs w:val="24"/>
        </w:rPr>
        <w:t xml:space="preserve">UWSA will close FY </w:t>
      </w:r>
      <w:r w:rsidR="00D21103" w:rsidRPr="00BC5E3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07C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E2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0C04" w:rsidRPr="00BC5E3C">
        <w:rPr>
          <w:rFonts w:ascii="Times New Roman" w:eastAsia="Times New Roman" w:hAnsi="Times New Roman" w:cs="Times New Roman"/>
          <w:sz w:val="24"/>
          <w:szCs w:val="24"/>
        </w:rPr>
        <w:t xml:space="preserve"> per</w:t>
      </w:r>
      <w:r w:rsidR="00D21103" w:rsidRPr="00BC5E3C">
        <w:rPr>
          <w:rFonts w:ascii="Times New Roman" w:eastAsia="Times New Roman" w:hAnsi="Times New Roman" w:cs="Times New Roman"/>
          <w:sz w:val="24"/>
          <w:szCs w:val="24"/>
        </w:rPr>
        <w:t xml:space="preserve">iod 13 at 4:00 pm on </w:t>
      </w:r>
      <w:r w:rsidR="00220C04" w:rsidRPr="00BC5E3C">
        <w:rPr>
          <w:rFonts w:ascii="Times New Roman" w:eastAsia="Times New Roman" w:hAnsi="Times New Roman" w:cs="Times New Roman"/>
          <w:sz w:val="24"/>
          <w:szCs w:val="24"/>
        </w:rPr>
        <w:t>July 1</w:t>
      </w:r>
      <w:r w:rsidR="00AB4E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3655">
        <w:rPr>
          <w:rFonts w:ascii="Times New Roman" w:eastAsia="Times New Roman" w:hAnsi="Times New Roman" w:cs="Times New Roman"/>
          <w:sz w:val="24"/>
          <w:szCs w:val="24"/>
        </w:rPr>
        <w:t>t</w:t>
      </w:r>
      <w:r w:rsidR="00BA2EE3" w:rsidRPr="00BC5E3C">
        <w:rPr>
          <w:rFonts w:ascii="Times New Roman" w:eastAsia="Times New Roman" w:hAnsi="Times New Roman" w:cs="Times New Roman"/>
          <w:sz w:val="24"/>
          <w:szCs w:val="24"/>
        </w:rPr>
        <w:t>h</w:t>
      </w:r>
      <w:r w:rsidR="00220C04" w:rsidRPr="00BC5E3C">
        <w:rPr>
          <w:rFonts w:ascii="Times New Roman" w:eastAsia="Times New Roman" w:hAnsi="Times New Roman" w:cs="Times New Roman"/>
          <w:sz w:val="24"/>
          <w:szCs w:val="24"/>
        </w:rPr>
        <w:t xml:space="preserve">.  Period 13 will be re-opened </w:t>
      </w:r>
      <w:r w:rsidR="002E4D58" w:rsidRPr="00BC5E3C">
        <w:rPr>
          <w:rFonts w:ascii="Times New Roman" w:eastAsia="Times New Roman" w:hAnsi="Times New Roman" w:cs="Times New Roman"/>
          <w:sz w:val="24"/>
          <w:szCs w:val="24"/>
        </w:rPr>
        <w:t>p</w:t>
      </w:r>
      <w:r w:rsidR="00220C04" w:rsidRPr="00BC5E3C">
        <w:rPr>
          <w:rFonts w:ascii="Times New Roman" w:eastAsia="Times New Roman" w:hAnsi="Times New Roman" w:cs="Times New Roman"/>
          <w:sz w:val="24"/>
          <w:szCs w:val="24"/>
        </w:rPr>
        <w:t>eriodically during the second half of July so that final adjusting transactions initiated at UWSA can be posted and interfaced to DOA.</w:t>
      </w:r>
    </w:p>
    <w:p w14:paraId="1259BA21" w14:textId="77777777" w:rsidR="00A60D59" w:rsidRDefault="00A60D59">
      <w:pPr>
        <w:spacing w:after="0" w:line="200" w:lineRule="exact"/>
        <w:rPr>
          <w:sz w:val="20"/>
          <w:szCs w:val="20"/>
        </w:rPr>
      </w:pPr>
    </w:p>
    <w:p w14:paraId="17463D29" w14:textId="77777777" w:rsidR="00A60D59" w:rsidRDefault="00A60D59">
      <w:pPr>
        <w:spacing w:after="0" w:line="200" w:lineRule="exact"/>
        <w:rPr>
          <w:sz w:val="20"/>
          <w:szCs w:val="20"/>
        </w:rPr>
      </w:pPr>
    </w:p>
    <w:p w14:paraId="7CA51812" w14:textId="77777777" w:rsidR="00A60D59" w:rsidRDefault="00220C04">
      <w:pPr>
        <w:tabs>
          <w:tab w:val="left" w:pos="9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ni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ring</w:t>
      </w:r>
      <w:r>
        <w:rPr>
          <w:rFonts w:ascii="Times New Roman" w:eastAsia="Times New Roman" w:hAnsi="Times New Roman" w:cs="Times New Roman"/>
          <w:b/>
          <w:bCs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enc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nc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</w:p>
    <w:p w14:paraId="649963FF" w14:textId="77777777" w:rsidR="00A60D59" w:rsidRDefault="00A60D59">
      <w:pPr>
        <w:spacing w:before="8" w:after="0" w:line="260" w:lineRule="exact"/>
        <w:rPr>
          <w:sz w:val="26"/>
          <w:szCs w:val="26"/>
        </w:rPr>
      </w:pPr>
    </w:p>
    <w:p w14:paraId="6B9E1868" w14:textId="19442884" w:rsidR="00A60D59" w:rsidRDefault="00220C04" w:rsidP="00CB1A97">
      <w:pPr>
        <w:spacing w:after="0" w:line="240" w:lineRule="auto"/>
        <w:ind w:left="923" w:right="2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1E675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B46E2F">
        <w:rPr>
          <w:rFonts w:ascii="Times New Roman" w:eastAsia="Times New Roman" w:hAnsi="Times New Roman" w:cs="Times New Roman"/>
          <w:sz w:val="24"/>
          <w:szCs w:val="24"/>
        </w:rPr>
        <w:t>, Capital, Financial aid and Special Purpose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DOA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</w:rPr>
        <w:t>A. 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 w:rsidR="00CB1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E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PY_ENC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10121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25DC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E23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B46E2F">
        <w:rPr>
          <w:rFonts w:ascii="Times New Roman" w:eastAsia="Times New Roman" w:hAnsi="Times New Roman" w:cs="Times New Roman"/>
          <w:spacing w:val="-1"/>
          <w:sz w:val="24"/>
          <w:szCs w:val="24"/>
        </w:rPr>
        <w:t>PY_ENC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Th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>erefore</w:t>
      </w:r>
      <w:r>
        <w:rPr>
          <w:rFonts w:ascii="Times New Roman" w:eastAsia="Times New Roman" w:hAnsi="Times New Roman" w:cs="Times New Roman"/>
          <w:sz w:val="24"/>
          <w:szCs w:val="24"/>
        </w:rPr>
        <w:t>, m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 xml:space="preserve"> ba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61174"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1174" w:rsidRPr="00961174">
        <w:rPr>
          <w:rFonts w:ascii="Times New Roman" w:eastAsia="Times New Roman" w:hAnsi="Times New Roman" w:cs="Times New Roman"/>
          <w:sz w:val="24"/>
          <w:szCs w:val="24"/>
        </w:rPr>
        <w:t>All standing orders for FY 2023 will be closed prior to the PO roll-over process. Owners of POs created as standing orders will be notified of their orders so that they can determine if new fiscal year standing orders need to be created. </w:t>
      </w:r>
    </w:p>
    <w:p w14:paraId="2B1B47C4" w14:textId="4319E540" w:rsidR="00A60D59" w:rsidRDefault="00220C04">
      <w:pPr>
        <w:spacing w:after="0" w:line="240" w:lineRule="auto"/>
        <w:ind w:left="923" w:right="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CARRYOV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JU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 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 submit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is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D211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31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B4E2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B4609D" w:rsidRPr="009244A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May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9CF8F4" w14:textId="77777777" w:rsidR="00A60D59" w:rsidRDefault="00A60D59">
      <w:pPr>
        <w:spacing w:before="16" w:after="0" w:line="260" w:lineRule="exact"/>
        <w:rPr>
          <w:sz w:val="26"/>
          <w:szCs w:val="26"/>
        </w:rPr>
      </w:pPr>
    </w:p>
    <w:p w14:paraId="31077ECF" w14:textId="77777777" w:rsidR="00A60D59" w:rsidRDefault="00220C04">
      <w:pPr>
        <w:spacing w:after="0" w:line="240" w:lineRule="auto"/>
        <w:ind w:left="923" w:right="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BA2EE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A2E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A2EE3">
        <w:rPr>
          <w:rFonts w:ascii="Times New Roman" w:eastAsia="Times New Roman" w:hAnsi="Times New Roman" w:cs="Times New Roman"/>
          <w:sz w:val="24"/>
          <w:szCs w:val="24"/>
        </w:rPr>
        <w:t>UW</w:t>
      </w:r>
      <w:r w:rsidR="00BA2EE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A2EE3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BA2EE3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BA2EE3">
        <w:rPr>
          <w:rFonts w:ascii="Times New Roman" w:eastAsia="Times New Roman" w:hAnsi="Times New Roman" w:cs="Times New Roman"/>
          <w:sz w:val="24"/>
          <w:szCs w:val="24"/>
        </w:rPr>
        <w:t>st</w:t>
      </w:r>
      <w:r w:rsidR="00BA2EE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A2EE3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BA2EE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BA2EE3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BA2EE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BA2EE3">
        <w:rPr>
          <w:rFonts w:ascii="Times New Roman" w:eastAsia="Times New Roman" w:hAnsi="Times New Roman" w:cs="Times New Roman"/>
          <w:sz w:val="24"/>
          <w:szCs w:val="24"/>
        </w:rPr>
        <w:t>oll</w:t>
      </w:r>
      <w:r w:rsidR="00BA2EE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A2EE3">
        <w:rPr>
          <w:rFonts w:ascii="Times New Roman" w:eastAsia="Times New Roman" w:hAnsi="Times New Roman" w:cs="Times New Roman"/>
          <w:sz w:val="24"/>
          <w:szCs w:val="24"/>
        </w:rPr>
        <w:t>r</w:t>
      </w:r>
      <w:r w:rsidR="00BA2EE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98A0B2" w14:textId="77777777" w:rsidR="00CD1392" w:rsidRDefault="00CD1392">
      <w:pPr>
        <w:spacing w:after="0" w:line="240" w:lineRule="auto"/>
        <w:ind w:left="923" w:right="842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55989CF" w14:textId="2A5CEB2E" w:rsidR="00CD1392" w:rsidRDefault="00CD1392">
      <w:pPr>
        <w:spacing w:after="0" w:line="240" w:lineRule="auto"/>
        <w:ind w:left="923" w:right="84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 Year-End Processing - In order to fulfill reporting requirements and track outstanding purchase order encumbrances</w:t>
      </w:r>
      <w:r w:rsidR="0023315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institutions are required to close purchase orders that will no longer be used and roll those open purchase orders that will continue to be used in the future fiscal year.  </w:t>
      </w:r>
    </w:p>
    <w:p w14:paraId="3BB69DE1" w14:textId="77777777" w:rsidR="000F47CC" w:rsidRDefault="000F47CC" w:rsidP="00CD1392">
      <w:pPr>
        <w:spacing w:after="0" w:line="240" w:lineRule="auto"/>
        <w:ind w:left="923" w:right="842"/>
        <w:rPr>
          <w:rFonts w:ascii="Times New Roman" w:eastAsia="Times New Roman" w:hAnsi="Times New Roman" w:cs="Times New Roman"/>
          <w:sz w:val="24"/>
          <w:szCs w:val="24"/>
        </w:rPr>
      </w:pPr>
    </w:p>
    <w:p w14:paraId="57088611" w14:textId="2FD5E4C8" w:rsidR="00CD1392" w:rsidRDefault="00CD1392" w:rsidP="00CD1392">
      <w:pPr>
        <w:spacing w:after="0" w:line="240" w:lineRule="auto"/>
        <w:ind w:left="923" w:right="8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review </w:t>
      </w:r>
      <w:r w:rsidR="000F47CC">
        <w:rPr>
          <w:rFonts w:ascii="Times New Roman" w:eastAsia="Times New Roman" w:hAnsi="Times New Roman" w:cs="Times New Roman"/>
          <w:sz w:val="24"/>
          <w:szCs w:val="24"/>
        </w:rPr>
        <w:t>“Training and Documentation” files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SFS website </w:t>
      </w:r>
      <w:r w:rsidR="000F47CC">
        <w:rPr>
          <w:rFonts w:ascii="Times New Roman" w:eastAsia="Times New Roman" w:hAnsi="Times New Roman" w:cs="Times New Roman"/>
          <w:sz w:val="24"/>
          <w:szCs w:val="24"/>
        </w:rPr>
        <w:t xml:space="preserve">related to </w:t>
      </w:r>
      <w:r>
        <w:rPr>
          <w:rFonts w:ascii="Times New Roman" w:eastAsia="Times New Roman" w:hAnsi="Times New Roman" w:cs="Times New Roman"/>
          <w:sz w:val="24"/>
          <w:szCs w:val="24"/>
        </w:rPr>
        <w:t>Purchasing – the PO clean-up, PO roll, and future fiscal year PO processes.</w:t>
      </w:r>
    </w:p>
    <w:p w14:paraId="6EAE2F91" w14:textId="77777777" w:rsidR="000F47CC" w:rsidRDefault="000F47CC" w:rsidP="00CD1392">
      <w:pPr>
        <w:spacing w:after="0" w:line="240" w:lineRule="auto"/>
        <w:ind w:left="923" w:right="842"/>
        <w:rPr>
          <w:rFonts w:ascii="Times New Roman" w:eastAsia="Times New Roman" w:hAnsi="Times New Roman" w:cs="Times New Roman"/>
          <w:sz w:val="24"/>
          <w:szCs w:val="24"/>
        </w:rPr>
      </w:pPr>
    </w:p>
    <w:p w14:paraId="4EE6B83F" w14:textId="1E910856" w:rsidR="000F47CC" w:rsidRDefault="00961174" w:rsidP="00CD1392">
      <w:pPr>
        <w:spacing w:after="0" w:line="240" w:lineRule="auto"/>
        <w:ind w:left="923" w:right="842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0F47CC" w:rsidRPr="00233D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https://www.wisconsin.edu/sfs/sfs-9-2-training/</w:t>
        </w:r>
      </w:hyperlink>
    </w:p>
    <w:p w14:paraId="3CF981CA" w14:textId="4AF50536" w:rsidR="009B04DD" w:rsidRDefault="009B04DD" w:rsidP="00CD1392">
      <w:pPr>
        <w:spacing w:after="0" w:line="240" w:lineRule="auto"/>
        <w:ind w:left="923" w:right="842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34D5D8DC" w14:textId="25D71ECC" w:rsidR="009B04DD" w:rsidRDefault="009B04DD" w:rsidP="00CD1392">
      <w:pPr>
        <w:spacing w:after="0" w:line="240" w:lineRule="auto"/>
        <w:ind w:left="923" w:right="842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8C54642" wp14:editId="552B6308">
            <wp:extent cx="2648309" cy="1363843"/>
            <wp:effectExtent l="19050" t="19050" r="19050" b="27305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59243" cy="13694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4D0F31" w14:textId="14EE4FB7" w:rsidR="00EB4CAF" w:rsidRDefault="00EB4CAF" w:rsidP="00CD1392">
      <w:pPr>
        <w:spacing w:after="0" w:line="240" w:lineRule="auto"/>
        <w:ind w:left="923" w:right="842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</w:p>
    <w:p w14:paraId="1979D9E9" w14:textId="77777777" w:rsidR="000F47CC" w:rsidRDefault="000F47CC" w:rsidP="00CD1392">
      <w:pPr>
        <w:spacing w:after="0" w:line="240" w:lineRule="auto"/>
        <w:ind w:left="923" w:right="842"/>
        <w:rPr>
          <w:rFonts w:ascii="Times New Roman" w:eastAsia="Times New Roman" w:hAnsi="Times New Roman" w:cs="Times New Roman"/>
          <w:sz w:val="24"/>
          <w:szCs w:val="24"/>
        </w:rPr>
      </w:pPr>
    </w:p>
    <w:p w14:paraId="54294676" w14:textId="77777777" w:rsidR="00A60D59" w:rsidRDefault="00220C04">
      <w:pPr>
        <w:tabs>
          <w:tab w:val="left" w:pos="92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ing</w:t>
      </w:r>
      <w:r>
        <w:rPr>
          <w:rFonts w:ascii="Times New Roman" w:eastAsia="Times New Roman" w:hAnsi="Times New Roman" w:cs="Times New Roman"/>
          <w:b/>
          <w:bCs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uide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ines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ers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rs</w:t>
      </w:r>
    </w:p>
    <w:p w14:paraId="4E80EEC3" w14:textId="77777777" w:rsidR="00A60D59" w:rsidRDefault="00A60D59">
      <w:pPr>
        <w:spacing w:before="8" w:after="0" w:line="260" w:lineRule="exact"/>
        <w:rPr>
          <w:sz w:val="26"/>
          <w:szCs w:val="26"/>
        </w:rPr>
      </w:pPr>
    </w:p>
    <w:p w14:paraId="4D31E6B4" w14:textId="622DF660" w:rsidR="000F47CC" w:rsidRDefault="00220C04" w:rsidP="000F47CC">
      <w:pPr>
        <w:pStyle w:val="ListParagraph"/>
        <w:numPr>
          <w:ilvl w:val="0"/>
          <w:numId w:val="2"/>
        </w:numPr>
        <w:spacing w:after="0" w:line="240" w:lineRule="auto"/>
        <w:ind w:right="185"/>
      </w:pPr>
      <w:r w:rsidRPr="000F47CC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F47C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F47C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0F47C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0F47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0F47C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F47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F47C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0F47C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0F47C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d p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ior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0F47CC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F47CC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0F47C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F47C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0F47C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47C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F47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b site</w:t>
      </w:r>
      <w:r w:rsidRPr="000F47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E6C06">
        <w:rPr>
          <w:rFonts w:ascii="Times New Roman" w:eastAsia="Times New Roman" w:hAnsi="Times New Roman" w:cs="Times New Roman"/>
          <w:sz w:val="24"/>
          <w:szCs w:val="24"/>
        </w:rPr>
        <w:t>under “Accounting Procedures”</w:t>
      </w:r>
      <w:r w:rsidRPr="000F47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942E52" w:rsidRPr="000F4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4A4" w:rsidRPr="009244A4">
        <w:t xml:space="preserve"> </w:t>
      </w:r>
      <w:hyperlink r:id="rId15" w:history="1">
        <w:r w:rsidR="002E6C06" w:rsidRPr="00233D5C">
          <w:rPr>
            <w:rStyle w:val="Hyperlink"/>
          </w:rPr>
          <w:t>https://www.wisconsin.edu/financial-administration/accounting-and-budget-control/</w:t>
        </w:r>
      </w:hyperlink>
    </w:p>
    <w:p w14:paraId="1F275C27" w14:textId="04906AA1" w:rsidR="002E6C06" w:rsidRDefault="002E6C06" w:rsidP="002E6C06">
      <w:pPr>
        <w:pStyle w:val="ListParagraph"/>
        <w:spacing w:after="0" w:line="240" w:lineRule="auto"/>
        <w:ind w:left="923" w:right="185"/>
      </w:pPr>
      <w:r w:rsidRPr="002E6C06">
        <w:rPr>
          <w:noProof/>
        </w:rPr>
        <w:lastRenderedPageBreak/>
        <w:drawing>
          <wp:inline distT="0" distB="0" distL="0" distR="0" wp14:anchorId="33575631" wp14:editId="23276CD6">
            <wp:extent cx="2415396" cy="1797055"/>
            <wp:effectExtent l="19050" t="19050" r="2349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65375" cy="1834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EE85AD" w14:textId="77777777" w:rsidR="002E6C06" w:rsidRDefault="002E6C06" w:rsidP="002E6C06">
      <w:pPr>
        <w:pStyle w:val="ListParagraph"/>
        <w:spacing w:after="0" w:line="240" w:lineRule="auto"/>
        <w:ind w:left="923" w:right="185"/>
      </w:pPr>
    </w:p>
    <w:p w14:paraId="201D0994" w14:textId="77777777" w:rsidR="009E26DE" w:rsidRDefault="009E26DE" w:rsidP="002E4D58">
      <w:pPr>
        <w:spacing w:after="0" w:line="240" w:lineRule="auto"/>
        <w:ind w:left="923" w:right="185" w:hanging="360"/>
      </w:pPr>
    </w:p>
    <w:p w14:paraId="15053FA5" w14:textId="13167C99" w:rsidR="00A60D59" w:rsidRPr="002E4D58" w:rsidRDefault="00220C04" w:rsidP="002E4D58">
      <w:pPr>
        <w:spacing w:after="0" w:line="240" w:lineRule="auto"/>
        <w:ind w:left="923" w:right="1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13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al.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 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 is 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t/li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ear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DOA.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oss</w:t>
      </w:r>
      <w:r w:rsidR="002E6C0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A75988">
        <w:rPr>
          <w:rFonts w:ascii="Times New Roman" w:eastAsia="Times New Roman" w:hAnsi="Times New Roman" w:cs="Times New Roman"/>
          <w:sz w:val="24"/>
          <w:szCs w:val="24"/>
        </w:rPr>
        <w:t>UWSA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A7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</w:rPr>
        <w:t>A will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to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t/li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be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75E5C" w14:textId="77777777" w:rsidR="00A60D59" w:rsidRDefault="00A60D59">
      <w:pPr>
        <w:spacing w:after="0" w:line="200" w:lineRule="exact"/>
        <w:rPr>
          <w:sz w:val="20"/>
          <w:szCs w:val="20"/>
        </w:rPr>
      </w:pPr>
    </w:p>
    <w:p w14:paraId="699B927C" w14:textId="77777777" w:rsidR="00A60D59" w:rsidRDefault="00220C04">
      <w:pPr>
        <w:tabs>
          <w:tab w:val="left" w:pos="1000"/>
        </w:tabs>
        <w:spacing w:after="0" w:line="240" w:lineRule="auto"/>
        <w:ind w:left="472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eri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99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</w:p>
    <w:p w14:paraId="104F9F8D" w14:textId="77777777" w:rsidR="00A60D59" w:rsidRDefault="00A60D59">
      <w:pPr>
        <w:spacing w:before="8" w:after="0" w:line="260" w:lineRule="exact"/>
        <w:rPr>
          <w:sz w:val="26"/>
          <w:szCs w:val="26"/>
        </w:rPr>
      </w:pPr>
    </w:p>
    <w:p w14:paraId="34E3A4F1" w14:textId="72AC04EF" w:rsidR="002E6C06" w:rsidRPr="002E6C06" w:rsidRDefault="00220C04" w:rsidP="002E6C06">
      <w:pPr>
        <w:pStyle w:val="ListParagraph"/>
        <w:numPr>
          <w:ilvl w:val="0"/>
          <w:numId w:val="1"/>
        </w:numPr>
        <w:spacing w:after="0" w:line="240" w:lineRule="auto"/>
        <w:ind w:right="1383"/>
        <w:rPr>
          <w:rFonts w:ascii="Times New Roman" w:hAnsi="Times New Roman" w:cs="Times New Roman"/>
          <w:sz w:val="24"/>
          <w:szCs w:val="24"/>
        </w:rPr>
      </w:pPr>
      <w:r w:rsidRPr="007342BC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nst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42BC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42BC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ssi</w:t>
      </w:r>
      <w:r w:rsidRPr="007342B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342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42B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iod 998 jou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42B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42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42B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342B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342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>site</w:t>
      </w:r>
      <w:r w:rsidRPr="007342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E6C06">
        <w:rPr>
          <w:rFonts w:ascii="Times New Roman" w:eastAsia="Times New Roman" w:hAnsi="Times New Roman" w:cs="Times New Roman"/>
          <w:spacing w:val="-1"/>
          <w:sz w:val="24"/>
          <w:szCs w:val="24"/>
        </w:rPr>
        <w:t>under “Fiscal Year End”</w:t>
      </w:r>
      <w:r w:rsidR="00EB78B1" w:rsidRPr="007342B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3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="002E6C06" w:rsidRPr="00233D5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https://www.wisconsin.edu/financial-administration/accounting-and-budget-control/</w:t>
        </w:r>
      </w:hyperlink>
    </w:p>
    <w:p w14:paraId="7A696B3E" w14:textId="2E6A181A" w:rsidR="002E6C06" w:rsidRDefault="002E6C06" w:rsidP="002E6C06">
      <w:pPr>
        <w:pStyle w:val="ListParagraph"/>
        <w:spacing w:after="0" w:line="240" w:lineRule="auto"/>
        <w:ind w:left="923" w:right="1383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F9C7445" w14:textId="03D9BBDF" w:rsidR="002E6C06" w:rsidRPr="007342BC" w:rsidRDefault="002E6C06" w:rsidP="002E6C06">
      <w:pPr>
        <w:pStyle w:val="ListParagraph"/>
        <w:spacing w:after="0" w:line="240" w:lineRule="auto"/>
        <w:ind w:left="923" w:right="1383"/>
        <w:rPr>
          <w:rFonts w:ascii="Times New Roman" w:hAnsi="Times New Roman" w:cs="Times New Roman"/>
          <w:sz w:val="24"/>
          <w:szCs w:val="24"/>
        </w:rPr>
      </w:pPr>
      <w:r w:rsidRPr="002E6C06">
        <w:rPr>
          <w:noProof/>
        </w:rPr>
        <w:drawing>
          <wp:inline distT="0" distB="0" distL="0" distR="0" wp14:anchorId="53091761" wp14:editId="4A468620">
            <wp:extent cx="3092031" cy="1602536"/>
            <wp:effectExtent l="19050" t="19050" r="13335" b="171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14455" cy="16141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C47DB0" w14:textId="799A0929" w:rsidR="007342BC" w:rsidRPr="007342BC" w:rsidRDefault="007342BC" w:rsidP="007342BC">
      <w:pPr>
        <w:pStyle w:val="ListParagraph"/>
        <w:spacing w:after="0" w:line="240" w:lineRule="auto"/>
        <w:ind w:left="923" w:right="1383"/>
        <w:rPr>
          <w:rFonts w:ascii="Times New Roman" w:hAnsi="Times New Roman" w:cs="Times New Roman"/>
          <w:sz w:val="24"/>
          <w:szCs w:val="24"/>
        </w:rPr>
      </w:pPr>
    </w:p>
    <w:p w14:paraId="2B1698AA" w14:textId="77777777" w:rsidR="00A60D59" w:rsidRDefault="00220C04" w:rsidP="00B4609D">
      <w:pPr>
        <w:spacing w:before="29" w:after="0" w:line="240" w:lineRule="auto"/>
        <w:ind w:left="923" w:right="66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998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should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 w:rsidR="00BA2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B8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BA2EE3" w:rsidRPr="00BA2E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46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EB6F6D" w14:textId="77777777" w:rsidR="00B4609D" w:rsidRPr="00B4609D" w:rsidRDefault="00B4609D" w:rsidP="00B4609D">
      <w:pPr>
        <w:spacing w:before="29" w:after="0" w:line="240" w:lineRule="auto"/>
        <w:ind w:left="923" w:right="668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F1E6EE2" w14:textId="77777777" w:rsidR="00A60D59" w:rsidRDefault="00220C04">
      <w:pPr>
        <w:spacing w:after="0" w:line="240" w:lineRule="auto"/>
        <w:ind w:left="923" w:right="10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A75988">
        <w:rPr>
          <w:rFonts w:ascii="Times New Roman" w:eastAsia="Times New Roman" w:hAnsi="Times New Roman" w:cs="Times New Roman"/>
          <w:sz w:val="24"/>
          <w:szCs w:val="24"/>
        </w:rPr>
        <w:t>UWSA staff will perform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A7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B87">
        <w:rPr>
          <w:rFonts w:ascii="Times New Roman" w:eastAsia="Times New Roman" w:hAnsi="Times New Roman" w:cs="Times New Roman"/>
          <w:sz w:val="24"/>
          <w:szCs w:val="24"/>
        </w:rPr>
        <w:t>by August 15th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Us. 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</w:p>
    <w:sectPr w:rsidR="00A60D59">
      <w:pgSz w:w="12240" w:h="15840"/>
      <w:pgMar w:top="940" w:right="1040" w:bottom="960" w:left="104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3AA9" w14:textId="77777777" w:rsidR="00453655" w:rsidRDefault="00453655">
      <w:pPr>
        <w:spacing w:after="0" w:line="240" w:lineRule="auto"/>
      </w:pPr>
      <w:r>
        <w:separator/>
      </w:r>
    </w:p>
  </w:endnote>
  <w:endnote w:type="continuationSeparator" w:id="0">
    <w:p w14:paraId="2DDBE845" w14:textId="77777777" w:rsidR="00453655" w:rsidRDefault="0045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036C" w14:textId="77777777" w:rsidR="00453655" w:rsidRDefault="0045365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A9AB4DA" wp14:editId="5C18E164">
              <wp:simplePos x="0" y="0"/>
              <wp:positionH relativeFrom="page">
                <wp:posOffset>718820</wp:posOffset>
              </wp:positionH>
              <wp:positionV relativeFrom="page">
                <wp:posOffset>9427845</wp:posOffset>
              </wp:positionV>
              <wp:extent cx="1790700" cy="17780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BDC18" w14:textId="3F804500" w:rsidR="00453655" w:rsidRDefault="003433F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F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2</w:t>
                          </w:r>
                          <w:r w:rsidR="009A7359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1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5"/>
                              <w:sz w:val="24"/>
                              <w:szCs w:val="24"/>
                            </w:rPr>
                            <w:t>_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r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nd_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lo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4"/>
                              <w:szCs w:val="24"/>
                            </w:rPr>
                            <w:t>s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_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uid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e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.</w:t>
                          </w:r>
                          <w:r w:rsidR="0045365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doc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AB4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6pt;margin-top:742.35pt;width:141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" filled="f" stroked="f">
              <v:textbox inset="0,0,0,0">
                <w:txbxContent>
                  <w:p w14:paraId="46BBDC18" w14:textId="3F804500" w:rsidR="00453655" w:rsidRDefault="003433F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F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2</w:t>
                    </w:r>
                    <w:r w:rsidR="009A7359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1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5"/>
                        <w:sz w:val="24"/>
                        <w:szCs w:val="24"/>
                      </w:rPr>
                      <w:t>_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y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r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 w:rsidR="0045365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nd_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 w:rsidR="0045365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3"/>
                        <w:sz w:val="24"/>
                        <w:szCs w:val="24"/>
                      </w:rPr>
                      <w:t>s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_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 w:rsidR="0045365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uid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e</w:t>
                    </w:r>
                    <w:r w:rsidR="00453655"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.</w:t>
                    </w:r>
                    <w:r w:rsidR="0045365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doc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8B9D22" wp14:editId="2417F918">
              <wp:simplePos x="0" y="0"/>
              <wp:positionH relativeFrom="page">
                <wp:posOffset>5837555</wp:posOffset>
              </wp:positionH>
              <wp:positionV relativeFrom="page">
                <wp:posOffset>9427845</wp:posOffset>
              </wp:positionV>
              <wp:extent cx="39306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DA5E1" w14:textId="136538A3" w:rsidR="00453655" w:rsidRDefault="00453655">
                          <w:pPr>
                            <w:spacing w:after="0" w:line="265" w:lineRule="exact"/>
                            <w:ind w:left="4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8B9D22" id="Text Box 1" o:spid="_x0000_s1027" type="#_x0000_t202" style="position:absolute;margin-left:459.65pt;margin-top:742.35pt;width:30.9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" filled="f" stroked="f">
              <v:textbox inset="0,0,0,0">
                <w:txbxContent>
                  <w:p w14:paraId="3FEDA5E1" w14:textId="136538A3" w:rsidR="00453655" w:rsidRDefault="00453655">
                    <w:pPr>
                      <w:spacing w:after="0" w:line="265" w:lineRule="exact"/>
                      <w:ind w:left="4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82DD" w14:textId="77777777" w:rsidR="00453655" w:rsidRDefault="00453655">
      <w:pPr>
        <w:spacing w:after="0" w:line="240" w:lineRule="auto"/>
      </w:pPr>
      <w:r>
        <w:separator/>
      </w:r>
    </w:p>
  </w:footnote>
  <w:footnote w:type="continuationSeparator" w:id="0">
    <w:p w14:paraId="0C42C01D" w14:textId="77777777" w:rsidR="00453655" w:rsidRDefault="0045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0658"/>
    <w:multiLevelType w:val="hybridMultilevel"/>
    <w:tmpl w:val="C95AFEC6"/>
    <w:lvl w:ilvl="0" w:tplc="0C8823DA">
      <w:start w:val="1"/>
      <w:numFmt w:val="lowerLetter"/>
      <w:lvlText w:val="%1)"/>
      <w:lvlJc w:val="left"/>
      <w:pPr>
        <w:ind w:left="923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 w15:restartNumberingAfterBreak="0">
    <w:nsid w:val="74913071"/>
    <w:multiLevelType w:val="hybridMultilevel"/>
    <w:tmpl w:val="144CEF5E"/>
    <w:lvl w:ilvl="0" w:tplc="B04A87D4">
      <w:start w:val="1"/>
      <w:numFmt w:val="lowerLetter"/>
      <w:lvlText w:val="%1)"/>
      <w:lvlJc w:val="left"/>
      <w:pPr>
        <w:ind w:left="923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num w:numId="1" w16cid:durableId="1705902275">
    <w:abstractNumId w:val="1"/>
  </w:num>
  <w:num w:numId="2" w16cid:durableId="163579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59"/>
    <w:rsid w:val="00035B36"/>
    <w:rsid w:val="0006546F"/>
    <w:rsid w:val="000B5B1B"/>
    <w:rsid w:val="000C7496"/>
    <w:rsid w:val="000F47CC"/>
    <w:rsid w:val="00101214"/>
    <w:rsid w:val="00104FBA"/>
    <w:rsid w:val="001102FF"/>
    <w:rsid w:val="0014561D"/>
    <w:rsid w:val="00187CCF"/>
    <w:rsid w:val="00192038"/>
    <w:rsid w:val="001C1060"/>
    <w:rsid w:val="001E6757"/>
    <w:rsid w:val="00201AD6"/>
    <w:rsid w:val="00207C11"/>
    <w:rsid w:val="00214713"/>
    <w:rsid w:val="00220C04"/>
    <w:rsid w:val="0023315E"/>
    <w:rsid w:val="002A7CB6"/>
    <w:rsid w:val="002B0EC2"/>
    <w:rsid w:val="002C72A7"/>
    <w:rsid w:val="002E35A5"/>
    <w:rsid w:val="002E4D58"/>
    <w:rsid w:val="002E6C06"/>
    <w:rsid w:val="003118D9"/>
    <w:rsid w:val="00341A44"/>
    <w:rsid w:val="003433F0"/>
    <w:rsid w:val="003516F2"/>
    <w:rsid w:val="00374F20"/>
    <w:rsid w:val="00390728"/>
    <w:rsid w:val="00393A2E"/>
    <w:rsid w:val="003A14EC"/>
    <w:rsid w:val="003D7A74"/>
    <w:rsid w:val="003E09CA"/>
    <w:rsid w:val="003E4AAD"/>
    <w:rsid w:val="00422006"/>
    <w:rsid w:val="00443C63"/>
    <w:rsid w:val="00453655"/>
    <w:rsid w:val="00475D54"/>
    <w:rsid w:val="00485B65"/>
    <w:rsid w:val="00490B33"/>
    <w:rsid w:val="004A378E"/>
    <w:rsid w:val="004B1C10"/>
    <w:rsid w:val="004B6528"/>
    <w:rsid w:val="004D68D5"/>
    <w:rsid w:val="004E3FBE"/>
    <w:rsid w:val="004F75AC"/>
    <w:rsid w:val="00540C99"/>
    <w:rsid w:val="00597127"/>
    <w:rsid w:val="00597939"/>
    <w:rsid w:val="005C4552"/>
    <w:rsid w:val="005C4C07"/>
    <w:rsid w:val="006025DC"/>
    <w:rsid w:val="00627BDB"/>
    <w:rsid w:val="00657669"/>
    <w:rsid w:val="00707EE2"/>
    <w:rsid w:val="007342BC"/>
    <w:rsid w:val="00781850"/>
    <w:rsid w:val="00781879"/>
    <w:rsid w:val="007F5962"/>
    <w:rsid w:val="008060CD"/>
    <w:rsid w:val="008069F9"/>
    <w:rsid w:val="00840FD7"/>
    <w:rsid w:val="008610BF"/>
    <w:rsid w:val="00861C65"/>
    <w:rsid w:val="008866CA"/>
    <w:rsid w:val="00892E6F"/>
    <w:rsid w:val="0089519C"/>
    <w:rsid w:val="008B5C34"/>
    <w:rsid w:val="008C30CC"/>
    <w:rsid w:val="008E37FA"/>
    <w:rsid w:val="008F1C46"/>
    <w:rsid w:val="00924207"/>
    <w:rsid w:val="009244A4"/>
    <w:rsid w:val="009429F9"/>
    <w:rsid w:val="00942E52"/>
    <w:rsid w:val="00961174"/>
    <w:rsid w:val="00964136"/>
    <w:rsid w:val="00995C72"/>
    <w:rsid w:val="009A7359"/>
    <w:rsid w:val="009B04DD"/>
    <w:rsid w:val="009E21AA"/>
    <w:rsid w:val="009E26DE"/>
    <w:rsid w:val="009E7E6B"/>
    <w:rsid w:val="00A07C84"/>
    <w:rsid w:val="00A60D59"/>
    <w:rsid w:val="00A70E20"/>
    <w:rsid w:val="00A75988"/>
    <w:rsid w:val="00AB4E23"/>
    <w:rsid w:val="00AC0CE4"/>
    <w:rsid w:val="00AC1478"/>
    <w:rsid w:val="00B01DB7"/>
    <w:rsid w:val="00B32B27"/>
    <w:rsid w:val="00B4609D"/>
    <w:rsid w:val="00B46E2F"/>
    <w:rsid w:val="00B51294"/>
    <w:rsid w:val="00B53EBD"/>
    <w:rsid w:val="00BA2EE3"/>
    <w:rsid w:val="00BC5E3C"/>
    <w:rsid w:val="00BC78DD"/>
    <w:rsid w:val="00C31544"/>
    <w:rsid w:val="00CA0145"/>
    <w:rsid w:val="00CA7C08"/>
    <w:rsid w:val="00CB1A97"/>
    <w:rsid w:val="00CB4D4C"/>
    <w:rsid w:val="00CD1392"/>
    <w:rsid w:val="00CE6869"/>
    <w:rsid w:val="00D11622"/>
    <w:rsid w:val="00D17939"/>
    <w:rsid w:val="00D21103"/>
    <w:rsid w:val="00D34B87"/>
    <w:rsid w:val="00D77827"/>
    <w:rsid w:val="00D81442"/>
    <w:rsid w:val="00D971A5"/>
    <w:rsid w:val="00DB47DC"/>
    <w:rsid w:val="00DC787C"/>
    <w:rsid w:val="00DD1F20"/>
    <w:rsid w:val="00DE0D9A"/>
    <w:rsid w:val="00DE2986"/>
    <w:rsid w:val="00DF403D"/>
    <w:rsid w:val="00DF7E5B"/>
    <w:rsid w:val="00E00C55"/>
    <w:rsid w:val="00E15B98"/>
    <w:rsid w:val="00E2619C"/>
    <w:rsid w:val="00E571E1"/>
    <w:rsid w:val="00E771D5"/>
    <w:rsid w:val="00E82975"/>
    <w:rsid w:val="00E929C3"/>
    <w:rsid w:val="00EB4CAF"/>
    <w:rsid w:val="00EB78B1"/>
    <w:rsid w:val="00ED205C"/>
    <w:rsid w:val="00ED475E"/>
    <w:rsid w:val="00ED4E9A"/>
    <w:rsid w:val="00EF502F"/>
    <w:rsid w:val="00F36DE4"/>
    <w:rsid w:val="00F66CD1"/>
    <w:rsid w:val="00F67977"/>
    <w:rsid w:val="00F67BA3"/>
    <w:rsid w:val="00F77C3B"/>
    <w:rsid w:val="00F860DE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234FD93"/>
  <w15:docId w15:val="{55D881C6-2A48-471E-AEB3-41EDAF5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EE3"/>
  </w:style>
  <w:style w:type="paragraph" w:styleId="Footer">
    <w:name w:val="footer"/>
    <w:basedOn w:val="Normal"/>
    <w:link w:val="FooterChar"/>
    <w:uiPriority w:val="99"/>
    <w:unhideWhenUsed/>
    <w:rsid w:val="00BA2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EE3"/>
  </w:style>
  <w:style w:type="paragraph" w:styleId="BalloonText">
    <w:name w:val="Balloon Text"/>
    <w:basedOn w:val="Normal"/>
    <w:link w:val="BalloonTextChar"/>
    <w:uiPriority w:val="99"/>
    <w:semiHidden/>
    <w:unhideWhenUsed/>
    <w:rsid w:val="0044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D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16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42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16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1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lengyel@uwsa.edu" TargetMode="External"/><Relationship Id="rId13" Type="http://schemas.openxmlformats.org/officeDocument/2006/relationships/hyperlink" Target="https://www.wisconsin.edu/sfs/sfs-9-2-training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wisconsin.edu/financial-administration/accounting-and-budget-control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wisconsin.edu/financial-administration/accounting-and-budget-control/" TargetMode="External"/><Relationship Id="rId10" Type="http://schemas.openxmlformats.org/officeDocument/2006/relationships/package" Target="embeddings/Microsoft_Excel_Worksheet.xlsx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D34E-0E2A-42BD-8E0D-0A189A8A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YEAR 2001 CLOSING GUIDELINES</vt:lpstr>
    </vt:vector>
  </TitlesOfParts>
  <Company>UW System Administration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2001 CLOSING GUIDELINES</dc:title>
  <dc:creator>UWSA</dc:creator>
  <cp:lastModifiedBy>Julia Lengyel</cp:lastModifiedBy>
  <cp:revision>44</cp:revision>
  <cp:lastPrinted>2020-02-19T14:19:00Z</cp:lastPrinted>
  <dcterms:created xsi:type="dcterms:W3CDTF">2018-01-30T18:25:00Z</dcterms:created>
  <dcterms:modified xsi:type="dcterms:W3CDTF">2023-02-24T17:13:00Z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2011-05-25T00:00:00Z</vt:filetime>
  </property>
  <property fmtid="{D5CDD505-2E9C-101B-9397-08002B2CF9AE}" pid="3" name="LastSaved">
    <vt:filetime>2012-02-17T00:00:00Z</vt:filetime>
  </property>
</Properties>
</file>