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A1645" w14:textId="11B2981D" w:rsidR="00F566A9" w:rsidRPr="00456DC0" w:rsidRDefault="001E5232" w:rsidP="00456DC0">
      <w:pPr>
        <w:pStyle w:val="Heading1"/>
        <w:spacing w:before="67"/>
        <w:ind w:right="720"/>
        <w:rPr>
          <w:rFonts w:ascii="Open Sans" w:hAnsi="Open Sans" w:cs="Open Sans"/>
          <w:sz w:val="22"/>
          <w:szCs w:val="22"/>
        </w:rPr>
      </w:pPr>
      <w:r w:rsidRPr="00456DC0">
        <w:rPr>
          <w:rFonts w:ascii="Open Sans" w:hAnsi="Open Sans" w:cs="Open Sans"/>
          <w:sz w:val="22"/>
          <w:szCs w:val="22"/>
        </w:rPr>
        <w:t>University</w:t>
      </w:r>
      <w:r w:rsidRPr="00456DC0">
        <w:rPr>
          <w:rFonts w:ascii="Open Sans" w:hAnsi="Open Sans" w:cs="Open Sans"/>
          <w:spacing w:val="-12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of</w:t>
      </w:r>
      <w:r w:rsidRPr="00456DC0">
        <w:rPr>
          <w:rFonts w:ascii="Open Sans" w:hAnsi="Open Sans" w:cs="Open Sans"/>
          <w:spacing w:val="-13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Wisconsin</w:t>
      </w:r>
      <w:r w:rsidRPr="00456DC0">
        <w:rPr>
          <w:rFonts w:ascii="Open Sans" w:hAnsi="Open Sans" w:cs="Open Sans"/>
          <w:spacing w:val="-12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System Accounting Manual</w:t>
      </w:r>
    </w:p>
    <w:tbl>
      <w:tblPr>
        <w:tblW w:w="10414" w:type="dxa"/>
        <w:tblInd w:w="1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4"/>
        <w:gridCol w:w="1844"/>
        <w:gridCol w:w="2476"/>
        <w:gridCol w:w="2430"/>
      </w:tblGrid>
      <w:tr w:rsidR="00F566A9" w:rsidRPr="00456DC0" w14:paraId="421A1648" w14:textId="77777777" w:rsidTr="00682367">
        <w:trPr>
          <w:trHeight w:val="550"/>
        </w:trPr>
        <w:tc>
          <w:tcPr>
            <w:tcW w:w="5508" w:type="dxa"/>
            <w:gridSpan w:val="2"/>
          </w:tcPr>
          <w:p w14:paraId="421A1646" w14:textId="77777777" w:rsidR="00F566A9" w:rsidRPr="00456DC0" w:rsidRDefault="001E5232">
            <w:pPr>
              <w:pStyle w:val="TableParagraph"/>
              <w:spacing w:line="275" w:lineRule="exact"/>
              <w:ind w:left="107"/>
              <w:rPr>
                <w:rFonts w:ascii="Open Sans" w:hAnsi="Open Sans" w:cs="Open Sans"/>
                <w:b/>
              </w:rPr>
            </w:pPr>
            <w:r w:rsidRPr="00456DC0">
              <w:rPr>
                <w:rFonts w:ascii="Open Sans" w:hAnsi="Open Sans" w:cs="Open Sans"/>
                <w:b/>
              </w:rPr>
              <w:t>Category:</w:t>
            </w:r>
            <w:r w:rsidRPr="00456DC0">
              <w:rPr>
                <w:rFonts w:ascii="Open Sans" w:hAnsi="Open Sans" w:cs="Open Sans"/>
                <w:b/>
                <w:spacing w:val="56"/>
              </w:rPr>
              <w:t xml:space="preserve"> </w:t>
            </w:r>
            <w:r w:rsidRPr="00456DC0">
              <w:rPr>
                <w:rFonts w:ascii="Open Sans" w:hAnsi="Open Sans" w:cs="Open Sans"/>
                <w:b/>
              </w:rPr>
              <w:t>General</w:t>
            </w:r>
            <w:r w:rsidRPr="00456DC0">
              <w:rPr>
                <w:rFonts w:ascii="Open Sans" w:hAnsi="Open Sans" w:cs="Open Sans"/>
                <w:b/>
                <w:spacing w:val="-1"/>
              </w:rPr>
              <w:t xml:space="preserve"> </w:t>
            </w:r>
            <w:r w:rsidRPr="00456DC0">
              <w:rPr>
                <w:rFonts w:ascii="Open Sans" w:hAnsi="Open Sans" w:cs="Open Sans"/>
                <w:b/>
              </w:rPr>
              <w:t>Ledger</w:t>
            </w:r>
            <w:r w:rsidRPr="00456DC0">
              <w:rPr>
                <w:rFonts w:ascii="Open Sans" w:hAnsi="Open Sans" w:cs="Open Sans"/>
                <w:b/>
                <w:spacing w:val="-2"/>
              </w:rPr>
              <w:t xml:space="preserve"> </w:t>
            </w:r>
            <w:r w:rsidRPr="00456DC0">
              <w:rPr>
                <w:rFonts w:ascii="Open Sans" w:hAnsi="Open Sans" w:cs="Open Sans"/>
                <w:b/>
              </w:rPr>
              <w:t>And</w:t>
            </w:r>
            <w:r w:rsidRPr="00456DC0">
              <w:rPr>
                <w:rFonts w:ascii="Open Sans" w:hAnsi="Open Sans" w:cs="Open Sans"/>
                <w:b/>
                <w:spacing w:val="-1"/>
              </w:rPr>
              <w:t xml:space="preserve"> </w:t>
            </w:r>
            <w:r w:rsidRPr="00456DC0">
              <w:rPr>
                <w:rFonts w:ascii="Open Sans" w:hAnsi="Open Sans" w:cs="Open Sans"/>
                <w:b/>
              </w:rPr>
              <w:t>Year-End</w:t>
            </w:r>
            <w:r w:rsidRPr="00456DC0">
              <w:rPr>
                <w:rFonts w:ascii="Open Sans" w:hAnsi="Open Sans" w:cs="Open Sans"/>
                <w:b/>
                <w:spacing w:val="-1"/>
              </w:rPr>
              <w:t xml:space="preserve"> </w:t>
            </w:r>
            <w:r w:rsidRPr="00456DC0">
              <w:rPr>
                <w:rFonts w:ascii="Open Sans" w:hAnsi="Open Sans" w:cs="Open Sans"/>
                <w:b/>
                <w:spacing w:val="-4"/>
              </w:rPr>
              <w:t>Close</w:t>
            </w:r>
          </w:p>
        </w:tc>
        <w:tc>
          <w:tcPr>
            <w:tcW w:w="4906" w:type="dxa"/>
            <w:gridSpan w:val="2"/>
          </w:tcPr>
          <w:p w14:paraId="421A1647" w14:textId="77777777" w:rsidR="00F566A9" w:rsidRPr="00456DC0" w:rsidRDefault="001E5232">
            <w:pPr>
              <w:pStyle w:val="TableParagraph"/>
              <w:spacing w:line="276" w:lineRule="exact"/>
              <w:ind w:left="107"/>
              <w:rPr>
                <w:rFonts w:ascii="Open Sans" w:hAnsi="Open Sans" w:cs="Open Sans"/>
                <w:b/>
              </w:rPr>
            </w:pPr>
            <w:r w:rsidRPr="00456DC0">
              <w:rPr>
                <w:rFonts w:ascii="Open Sans" w:hAnsi="Open Sans" w:cs="Open Sans"/>
                <w:b/>
              </w:rPr>
              <w:t>Effective</w:t>
            </w:r>
            <w:r w:rsidRPr="00456DC0">
              <w:rPr>
                <w:rFonts w:ascii="Open Sans" w:hAnsi="Open Sans" w:cs="Open Sans"/>
                <w:b/>
                <w:spacing w:val="-13"/>
              </w:rPr>
              <w:t xml:space="preserve"> </w:t>
            </w:r>
            <w:r w:rsidRPr="00456DC0">
              <w:rPr>
                <w:rFonts w:ascii="Open Sans" w:hAnsi="Open Sans" w:cs="Open Sans"/>
                <w:b/>
              </w:rPr>
              <w:t>Date:</w:t>
            </w:r>
            <w:r w:rsidRPr="00456DC0">
              <w:rPr>
                <w:rFonts w:ascii="Open Sans" w:hAnsi="Open Sans" w:cs="Open Sans"/>
                <w:b/>
                <w:spacing w:val="35"/>
              </w:rPr>
              <w:t xml:space="preserve"> </w:t>
            </w:r>
            <w:r w:rsidRPr="00456DC0">
              <w:rPr>
                <w:rFonts w:ascii="Open Sans" w:hAnsi="Open Sans" w:cs="Open Sans"/>
                <w:b/>
              </w:rPr>
              <w:t xml:space="preserve">Updated </w:t>
            </w:r>
            <w:r w:rsidRPr="00456DC0">
              <w:rPr>
                <w:rFonts w:ascii="Open Sans" w:hAnsi="Open Sans" w:cs="Open Sans"/>
                <w:b/>
                <w:spacing w:val="-2"/>
              </w:rPr>
              <w:t>Annually</w:t>
            </w:r>
          </w:p>
        </w:tc>
      </w:tr>
      <w:tr w:rsidR="00F566A9" w:rsidRPr="00456DC0" w14:paraId="421A164B" w14:textId="77777777" w:rsidTr="00682367">
        <w:trPr>
          <w:trHeight w:val="828"/>
        </w:trPr>
        <w:tc>
          <w:tcPr>
            <w:tcW w:w="5508" w:type="dxa"/>
            <w:gridSpan w:val="2"/>
          </w:tcPr>
          <w:p w14:paraId="421A1649" w14:textId="0080C0E1" w:rsidR="00F566A9" w:rsidRPr="00456DC0" w:rsidRDefault="001E5232">
            <w:pPr>
              <w:pStyle w:val="TableParagraph"/>
              <w:spacing w:line="240" w:lineRule="auto"/>
              <w:ind w:left="107"/>
              <w:rPr>
                <w:rFonts w:ascii="Open Sans" w:hAnsi="Open Sans" w:cs="Open Sans"/>
                <w:b/>
              </w:rPr>
            </w:pPr>
            <w:r w:rsidRPr="00456DC0">
              <w:rPr>
                <w:rFonts w:ascii="Open Sans" w:hAnsi="Open Sans" w:cs="Open Sans"/>
              </w:rPr>
              <w:t>Task</w:t>
            </w:r>
            <w:r w:rsidRPr="00456DC0">
              <w:rPr>
                <w:rFonts w:ascii="Open Sans" w:hAnsi="Open Sans" w:cs="Open Sans"/>
                <w:spacing w:val="-5"/>
              </w:rPr>
              <w:t xml:space="preserve"> </w:t>
            </w:r>
            <w:r w:rsidRPr="00456DC0">
              <w:rPr>
                <w:rFonts w:ascii="Open Sans" w:hAnsi="Open Sans" w:cs="Open Sans"/>
              </w:rPr>
              <w:t>or</w:t>
            </w:r>
            <w:r w:rsidRPr="00456DC0">
              <w:rPr>
                <w:rFonts w:ascii="Open Sans" w:hAnsi="Open Sans" w:cs="Open Sans"/>
                <w:spacing w:val="-6"/>
              </w:rPr>
              <w:t xml:space="preserve"> </w:t>
            </w:r>
            <w:r w:rsidRPr="00456DC0">
              <w:rPr>
                <w:rFonts w:ascii="Open Sans" w:hAnsi="Open Sans" w:cs="Open Sans"/>
              </w:rPr>
              <w:t>Process</w:t>
            </w:r>
            <w:r w:rsidRPr="00456DC0">
              <w:rPr>
                <w:rFonts w:ascii="Open Sans" w:hAnsi="Open Sans" w:cs="Open Sans"/>
                <w:b/>
              </w:rPr>
              <w:t>:</w:t>
            </w:r>
            <w:r w:rsidRPr="00456DC0">
              <w:rPr>
                <w:rFonts w:ascii="Open Sans" w:hAnsi="Open Sans" w:cs="Open Sans"/>
                <w:b/>
                <w:spacing w:val="80"/>
              </w:rPr>
              <w:t xml:space="preserve"> </w:t>
            </w:r>
            <w:r w:rsidRPr="00456DC0">
              <w:rPr>
                <w:rFonts w:ascii="Open Sans" w:hAnsi="Open Sans" w:cs="Open Sans"/>
                <w:b/>
              </w:rPr>
              <w:t>Guidelines</w:t>
            </w:r>
            <w:r w:rsidRPr="00456DC0">
              <w:rPr>
                <w:rFonts w:ascii="Open Sans" w:hAnsi="Open Sans" w:cs="Open Sans"/>
                <w:b/>
                <w:spacing w:val="-5"/>
              </w:rPr>
              <w:t xml:space="preserve"> </w:t>
            </w:r>
            <w:r w:rsidRPr="00456DC0">
              <w:rPr>
                <w:rFonts w:ascii="Open Sans" w:hAnsi="Open Sans" w:cs="Open Sans"/>
                <w:b/>
              </w:rPr>
              <w:t>for</w:t>
            </w:r>
            <w:r w:rsidRPr="00456DC0">
              <w:rPr>
                <w:rFonts w:ascii="Open Sans" w:hAnsi="Open Sans" w:cs="Open Sans"/>
                <w:b/>
                <w:spacing w:val="-6"/>
              </w:rPr>
              <w:t xml:space="preserve"> </w:t>
            </w:r>
            <w:r w:rsidRPr="00456DC0">
              <w:rPr>
                <w:rFonts w:ascii="Open Sans" w:hAnsi="Open Sans" w:cs="Open Sans"/>
                <w:b/>
              </w:rPr>
              <w:t xml:space="preserve">Processing </w:t>
            </w:r>
            <w:r w:rsidR="00456DC0" w:rsidRPr="00456DC0">
              <w:rPr>
                <w:rFonts w:ascii="Open Sans" w:hAnsi="Open Sans" w:cs="Open Sans"/>
                <w:b/>
              </w:rPr>
              <w:t xml:space="preserve">Manual Journal – Year End Adjustments </w:t>
            </w:r>
            <w:r w:rsidRPr="00456DC0">
              <w:rPr>
                <w:rFonts w:ascii="Open Sans" w:hAnsi="Open Sans" w:cs="Open Sans"/>
                <w:b/>
              </w:rPr>
              <w:t>Journals</w:t>
            </w:r>
          </w:p>
        </w:tc>
        <w:tc>
          <w:tcPr>
            <w:tcW w:w="4906" w:type="dxa"/>
            <w:gridSpan w:val="2"/>
          </w:tcPr>
          <w:p w14:paraId="421A164A" w14:textId="50AF1E4D" w:rsidR="00F566A9" w:rsidRPr="00456DC0" w:rsidRDefault="001E5232">
            <w:pPr>
              <w:pStyle w:val="TableParagraph"/>
              <w:spacing w:line="276" w:lineRule="exact"/>
              <w:ind w:left="107"/>
              <w:rPr>
                <w:rFonts w:ascii="Open Sans" w:hAnsi="Open Sans" w:cs="Open Sans"/>
              </w:rPr>
            </w:pPr>
            <w:r w:rsidRPr="00456DC0">
              <w:rPr>
                <w:rFonts w:ascii="Open Sans" w:hAnsi="Open Sans" w:cs="Open Sans"/>
              </w:rPr>
              <w:t>Revision</w:t>
            </w:r>
            <w:r w:rsidRPr="00456DC0">
              <w:rPr>
                <w:rFonts w:ascii="Open Sans" w:hAnsi="Open Sans" w:cs="Open Sans"/>
                <w:spacing w:val="-4"/>
              </w:rPr>
              <w:t xml:space="preserve"> </w:t>
            </w:r>
            <w:r w:rsidRPr="00456DC0">
              <w:rPr>
                <w:rFonts w:ascii="Open Sans" w:hAnsi="Open Sans" w:cs="Open Sans"/>
              </w:rPr>
              <w:t>Date:</w:t>
            </w:r>
            <w:r w:rsidRPr="00456DC0">
              <w:rPr>
                <w:rFonts w:ascii="Open Sans" w:hAnsi="Open Sans" w:cs="Open Sans"/>
                <w:spacing w:val="56"/>
              </w:rPr>
              <w:t xml:space="preserve"> </w:t>
            </w:r>
            <w:r w:rsidR="00FB01F5">
              <w:rPr>
                <w:rFonts w:ascii="Open Sans" w:hAnsi="Open Sans" w:cs="Open Sans"/>
                <w:spacing w:val="56"/>
              </w:rPr>
              <w:t>June</w:t>
            </w:r>
            <w:r w:rsidR="00456DC0" w:rsidRPr="00456DC0">
              <w:rPr>
                <w:rFonts w:ascii="Open Sans" w:hAnsi="Open Sans" w:cs="Open Sans"/>
                <w:spacing w:val="56"/>
              </w:rPr>
              <w:t xml:space="preserve"> 2026</w:t>
            </w:r>
          </w:p>
        </w:tc>
      </w:tr>
      <w:tr w:rsidR="00F761FC" w:rsidRPr="00456DC0" w14:paraId="421A164F" w14:textId="77777777" w:rsidTr="00682367">
        <w:trPr>
          <w:trHeight w:val="553"/>
        </w:trPr>
        <w:tc>
          <w:tcPr>
            <w:tcW w:w="3664" w:type="dxa"/>
          </w:tcPr>
          <w:p w14:paraId="73211C6F" w14:textId="77777777" w:rsidR="00AC160F" w:rsidRPr="00456DC0" w:rsidRDefault="00FF6F07">
            <w:pPr>
              <w:pStyle w:val="TableParagraph"/>
              <w:spacing w:line="276" w:lineRule="exact"/>
              <w:ind w:left="107" w:right="790"/>
              <w:rPr>
                <w:rFonts w:ascii="Open Sans" w:hAnsi="Open Sans" w:cs="Open Sans"/>
              </w:rPr>
            </w:pPr>
            <w:r w:rsidRPr="00456DC0">
              <w:rPr>
                <w:rFonts w:ascii="Open Sans" w:hAnsi="Open Sans" w:cs="Open Sans"/>
              </w:rPr>
              <w:t>Contact Information:</w:t>
            </w:r>
          </w:p>
          <w:p w14:paraId="421A164C" w14:textId="51F905B1" w:rsidR="00FF6F07" w:rsidRPr="00456DC0" w:rsidRDefault="00FF6F07">
            <w:pPr>
              <w:pStyle w:val="TableParagraph"/>
              <w:spacing w:line="276" w:lineRule="exact"/>
              <w:ind w:left="107" w:right="790"/>
              <w:rPr>
                <w:rFonts w:ascii="Open Sans" w:hAnsi="Open Sans" w:cs="Open Sans"/>
              </w:rPr>
            </w:pPr>
            <w:r w:rsidRPr="00456DC0">
              <w:rPr>
                <w:rFonts w:ascii="Open Sans" w:hAnsi="Open Sans" w:cs="Open Sans"/>
              </w:rPr>
              <w:t xml:space="preserve">Name: Cathy </w:t>
            </w:r>
            <w:r w:rsidR="00A87D22" w:rsidRPr="00456DC0">
              <w:rPr>
                <w:rFonts w:ascii="Open Sans" w:hAnsi="Open Sans" w:cs="Open Sans"/>
              </w:rPr>
              <w:t>Ri</w:t>
            </w:r>
            <w:r w:rsidR="00456DC0">
              <w:rPr>
                <w:rFonts w:ascii="Open Sans" w:hAnsi="Open Sans" w:cs="Open Sans"/>
              </w:rPr>
              <w:t>e</w:t>
            </w:r>
            <w:r w:rsidR="00A87D22" w:rsidRPr="00456DC0">
              <w:rPr>
                <w:rFonts w:ascii="Open Sans" w:hAnsi="Open Sans" w:cs="Open Sans"/>
              </w:rPr>
              <w:t>dl-Farrey</w:t>
            </w:r>
          </w:p>
        </w:tc>
        <w:tc>
          <w:tcPr>
            <w:tcW w:w="4320" w:type="dxa"/>
            <w:gridSpan w:val="2"/>
          </w:tcPr>
          <w:p w14:paraId="324A4FE6" w14:textId="77777777" w:rsidR="00682367" w:rsidRDefault="00ED101F" w:rsidP="00682367">
            <w:pPr>
              <w:pStyle w:val="TableParagraph"/>
              <w:spacing w:line="240" w:lineRule="auto"/>
              <w:ind w:left="20" w:right="228"/>
              <w:rPr>
                <w:rFonts w:ascii="Open Sans" w:hAnsi="Open Sans" w:cs="Open Sans"/>
              </w:rPr>
            </w:pPr>
            <w:r w:rsidRPr="00456DC0">
              <w:rPr>
                <w:rFonts w:ascii="Open Sans" w:hAnsi="Open Sans" w:cs="Open Sans"/>
              </w:rPr>
              <w:t xml:space="preserve">Email: </w:t>
            </w:r>
          </w:p>
          <w:p w14:paraId="421A164D" w14:textId="4D59A898" w:rsidR="00682367" w:rsidRPr="00456DC0" w:rsidRDefault="00682367" w:rsidP="00682367">
            <w:pPr>
              <w:pStyle w:val="TableParagraph"/>
              <w:spacing w:line="240" w:lineRule="auto"/>
              <w:ind w:left="20" w:right="228"/>
              <w:rPr>
                <w:rFonts w:ascii="Open Sans" w:hAnsi="Open Sans" w:cs="Open Sans"/>
              </w:rPr>
            </w:pPr>
            <w:hyperlink r:id="rId7" w:history="1">
              <w:r w:rsidRPr="006807CA">
                <w:rPr>
                  <w:rStyle w:val="Hyperlink"/>
                  <w:rFonts w:ascii="Open Sans" w:hAnsi="Open Sans" w:cs="Open Sans"/>
                </w:rPr>
                <w:t>cathy.riedlfarrey@wisconsin.edu</w:t>
              </w:r>
            </w:hyperlink>
          </w:p>
        </w:tc>
        <w:tc>
          <w:tcPr>
            <w:tcW w:w="2430" w:type="dxa"/>
          </w:tcPr>
          <w:p w14:paraId="421A164E" w14:textId="36E16C2A" w:rsidR="00F566A9" w:rsidRPr="00456DC0" w:rsidRDefault="00344CEA">
            <w:pPr>
              <w:pStyle w:val="TableParagraph"/>
              <w:spacing w:before="274" w:line="259" w:lineRule="exact"/>
              <w:ind w:left="107"/>
              <w:rPr>
                <w:rFonts w:ascii="Open Sans" w:hAnsi="Open Sans" w:cs="Open Sans"/>
              </w:rPr>
            </w:pPr>
            <w:r w:rsidRPr="00456DC0">
              <w:rPr>
                <w:rFonts w:ascii="Open Sans" w:hAnsi="Open Sans" w:cs="Open Sans"/>
              </w:rPr>
              <w:t>Phone: 608</w:t>
            </w:r>
            <w:r w:rsidR="00682367">
              <w:rPr>
                <w:rFonts w:ascii="Open Sans" w:hAnsi="Open Sans" w:cs="Open Sans"/>
              </w:rPr>
              <w:t xml:space="preserve"> </w:t>
            </w:r>
            <w:r w:rsidRPr="00456DC0">
              <w:rPr>
                <w:rFonts w:ascii="Open Sans" w:hAnsi="Open Sans" w:cs="Open Sans"/>
              </w:rPr>
              <w:t>262-</w:t>
            </w:r>
            <w:r w:rsidR="00F761FC" w:rsidRPr="00456DC0">
              <w:rPr>
                <w:rFonts w:ascii="Open Sans" w:hAnsi="Open Sans" w:cs="Open Sans"/>
              </w:rPr>
              <w:t>2001</w:t>
            </w:r>
          </w:p>
        </w:tc>
      </w:tr>
    </w:tbl>
    <w:p w14:paraId="421A1650" w14:textId="21C7E207" w:rsidR="00F566A9" w:rsidRDefault="00456DC0">
      <w:pPr>
        <w:pStyle w:val="BodyText"/>
        <w:spacing w:before="275"/>
        <w:ind w:left="7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Manual Journal – Year End Adjustments Journals </w:t>
      </w:r>
      <w:r w:rsidR="001E5232" w:rsidRPr="00456DC0">
        <w:rPr>
          <w:rFonts w:ascii="Open Sans" w:hAnsi="Open Sans" w:cs="Open Sans"/>
          <w:sz w:val="22"/>
          <w:szCs w:val="22"/>
        </w:rPr>
        <w:t>are</w:t>
      </w:r>
      <w:r w:rsidR="001E5232" w:rsidRPr="00456DC0">
        <w:rPr>
          <w:rFonts w:ascii="Open Sans" w:hAnsi="Open Sans" w:cs="Open Sans"/>
          <w:spacing w:val="-4"/>
          <w:sz w:val="22"/>
          <w:szCs w:val="22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</w:rPr>
        <w:t>used</w:t>
      </w:r>
      <w:r w:rsidR="001E5232" w:rsidRPr="00456DC0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</w:rPr>
        <w:t>to</w:t>
      </w:r>
      <w:r w:rsidR="001E5232" w:rsidRPr="00456DC0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</w:rPr>
        <w:t>move</w:t>
      </w:r>
      <w:r w:rsidR="001E5232" w:rsidRPr="00456DC0">
        <w:rPr>
          <w:rFonts w:ascii="Open Sans" w:hAnsi="Open Sans" w:cs="Open Sans"/>
          <w:spacing w:val="-4"/>
          <w:sz w:val="22"/>
          <w:szCs w:val="22"/>
        </w:rPr>
        <w:t xml:space="preserve"> </w:t>
      </w:r>
      <w:r>
        <w:rPr>
          <w:rFonts w:ascii="Open Sans" w:hAnsi="Open Sans" w:cs="Open Sans"/>
          <w:spacing w:val="-4"/>
          <w:sz w:val="22"/>
          <w:szCs w:val="22"/>
        </w:rPr>
        <w:t xml:space="preserve">Workday </w:t>
      </w:r>
      <w:r w:rsidR="001E5232" w:rsidRPr="00456DC0">
        <w:rPr>
          <w:rFonts w:ascii="Open Sans" w:hAnsi="Open Sans" w:cs="Open Sans"/>
          <w:sz w:val="22"/>
          <w:szCs w:val="22"/>
        </w:rPr>
        <w:t>cash</w:t>
      </w:r>
      <w:r w:rsidR="001E5232" w:rsidRPr="00456DC0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</w:rPr>
        <w:t>balances</w:t>
      </w:r>
      <w:r w:rsidR="001E5232" w:rsidRPr="00456DC0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</w:rPr>
        <w:t>to</w:t>
      </w:r>
      <w:r w:rsidR="001E5232" w:rsidRPr="00456DC0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</w:rPr>
        <w:t>the</w:t>
      </w:r>
      <w:r w:rsidR="001E5232" w:rsidRPr="00456DC0">
        <w:rPr>
          <w:rFonts w:ascii="Open Sans" w:hAnsi="Open Sans" w:cs="Open Sans"/>
          <w:spacing w:val="-4"/>
          <w:sz w:val="22"/>
          <w:szCs w:val="22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</w:rPr>
        <w:t>proper</w:t>
      </w:r>
      <w:r w:rsidR="001E5232" w:rsidRPr="00456DC0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</w:rPr>
        <w:t>coding</w:t>
      </w:r>
      <w:r w:rsidR="001E5232" w:rsidRPr="00456DC0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</w:rPr>
        <w:t>string</w:t>
      </w:r>
      <w:r w:rsidR="001E5232" w:rsidRPr="00456DC0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</w:rPr>
        <w:t>for new fiscal year operations.</w:t>
      </w:r>
      <w:r w:rsidR="001E5232" w:rsidRPr="00456DC0">
        <w:rPr>
          <w:rFonts w:ascii="Open Sans" w:hAnsi="Open Sans" w:cs="Open Sans"/>
          <w:spacing w:val="40"/>
          <w:sz w:val="22"/>
          <w:szCs w:val="22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</w:rPr>
        <w:t>These journals are processed in late July or early August annually.</w:t>
      </w:r>
    </w:p>
    <w:p w14:paraId="79183619" w14:textId="77777777" w:rsidR="00E5420E" w:rsidRDefault="00E5420E">
      <w:pPr>
        <w:pStyle w:val="BodyText"/>
        <w:ind w:left="72"/>
        <w:rPr>
          <w:rFonts w:ascii="Open Sans" w:hAnsi="Open Sans" w:cs="Open Sans"/>
          <w:sz w:val="22"/>
          <w:szCs w:val="22"/>
        </w:rPr>
      </w:pPr>
    </w:p>
    <w:p w14:paraId="421A1651" w14:textId="4C6C7D85" w:rsidR="00F566A9" w:rsidRPr="00456DC0" w:rsidRDefault="001E5232">
      <w:pPr>
        <w:pStyle w:val="BodyText"/>
        <w:ind w:left="72"/>
        <w:rPr>
          <w:rFonts w:ascii="Open Sans" w:hAnsi="Open Sans" w:cs="Open Sans"/>
          <w:sz w:val="22"/>
          <w:szCs w:val="22"/>
        </w:rPr>
      </w:pPr>
      <w:r w:rsidRPr="00456DC0">
        <w:rPr>
          <w:rFonts w:ascii="Open Sans" w:hAnsi="Open Sans" w:cs="Open Sans"/>
          <w:sz w:val="22"/>
          <w:szCs w:val="22"/>
        </w:rPr>
        <w:t>Following</w:t>
      </w:r>
      <w:r w:rsidRPr="00456DC0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are</w:t>
      </w:r>
      <w:r w:rsidRPr="00456DC0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guidelines</w:t>
      </w:r>
      <w:r w:rsidRPr="00456DC0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for</w:t>
      </w:r>
      <w:r w:rsidRPr="00456DC0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such</w:t>
      </w:r>
      <w:r w:rsidRPr="00456DC0">
        <w:rPr>
          <w:rFonts w:ascii="Open Sans" w:hAnsi="Open Sans" w:cs="Open Sans"/>
          <w:spacing w:val="-2"/>
          <w:sz w:val="22"/>
          <w:szCs w:val="22"/>
        </w:rPr>
        <w:t xml:space="preserve"> transactions.</w:t>
      </w:r>
    </w:p>
    <w:p w14:paraId="421A1652" w14:textId="77777777" w:rsidR="00F566A9" w:rsidRPr="00456DC0" w:rsidRDefault="00F566A9">
      <w:pPr>
        <w:pStyle w:val="BodyText"/>
        <w:rPr>
          <w:rFonts w:ascii="Open Sans" w:hAnsi="Open Sans" w:cs="Open Sans"/>
          <w:sz w:val="22"/>
          <w:szCs w:val="22"/>
        </w:rPr>
      </w:pPr>
    </w:p>
    <w:p w14:paraId="421A1653" w14:textId="47F2B891" w:rsidR="00F566A9" w:rsidRPr="00456DC0" w:rsidRDefault="00456DC0">
      <w:pPr>
        <w:pStyle w:val="ListParagraph"/>
        <w:numPr>
          <w:ilvl w:val="0"/>
          <w:numId w:val="1"/>
        </w:numPr>
        <w:tabs>
          <w:tab w:val="left" w:pos="431"/>
        </w:tabs>
        <w:ind w:left="431" w:right="362"/>
        <w:rPr>
          <w:rFonts w:ascii="Open Sans" w:hAnsi="Open Sans" w:cs="Open Sans"/>
        </w:rPr>
      </w:pPr>
      <w:r>
        <w:rPr>
          <w:rFonts w:ascii="Open Sans" w:hAnsi="Open Sans" w:cs="Open Sans"/>
        </w:rPr>
        <w:t>Manual Journal - Year End Adjustments</w:t>
      </w:r>
      <w:r w:rsidR="001E5232" w:rsidRPr="00456DC0">
        <w:rPr>
          <w:rFonts w:ascii="Open Sans" w:hAnsi="Open Sans" w:cs="Open Sans"/>
          <w:spacing w:val="-4"/>
        </w:rPr>
        <w:t xml:space="preserve"> </w:t>
      </w:r>
      <w:r w:rsidR="001E5232" w:rsidRPr="00456DC0">
        <w:rPr>
          <w:rFonts w:ascii="Open Sans" w:hAnsi="Open Sans" w:cs="Open Sans"/>
        </w:rPr>
        <w:t>may</w:t>
      </w:r>
      <w:r w:rsidR="001E5232" w:rsidRPr="00456DC0">
        <w:rPr>
          <w:rFonts w:ascii="Open Sans" w:hAnsi="Open Sans" w:cs="Open Sans"/>
          <w:spacing w:val="-4"/>
        </w:rPr>
        <w:t xml:space="preserve"> </w:t>
      </w:r>
      <w:r w:rsidR="001E5232" w:rsidRPr="00456DC0">
        <w:rPr>
          <w:rFonts w:ascii="Open Sans" w:hAnsi="Open Sans" w:cs="Open Sans"/>
        </w:rPr>
        <w:t>only</w:t>
      </w:r>
      <w:r w:rsidR="001E5232" w:rsidRPr="00456DC0">
        <w:rPr>
          <w:rFonts w:ascii="Open Sans" w:hAnsi="Open Sans" w:cs="Open Sans"/>
          <w:spacing w:val="-4"/>
        </w:rPr>
        <w:t xml:space="preserve"> </w:t>
      </w:r>
      <w:r w:rsidR="001E5232" w:rsidRPr="00456DC0">
        <w:rPr>
          <w:rFonts w:ascii="Open Sans" w:hAnsi="Open Sans" w:cs="Open Sans"/>
        </w:rPr>
        <w:t>move</w:t>
      </w:r>
      <w:r w:rsidR="001E5232" w:rsidRPr="00456DC0">
        <w:rPr>
          <w:rFonts w:ascii="Open Sans" w:hAnsi="Open Sans" w:cs="Open Sans"/>
          <w:spacing w:val="-5"/>
        </w:rPr>
        <w:t xml:space="preserve"> </w:t>
      </w:r>
      <w:r w:rsidR="001E5232" w:rsidRPr="00456DC0">
        <w:rPr>
          <w:rFonts w:ascii="Open Sans" w:hAnsi="Open Sans" w:cs="Open Sans"/>
        </w:rPr>
        <w:t>balances</w:t>
      </w:r>
      <w:r w:rsidR="001E5232" w:rsidRPr="00456DC0">
        <w:rPr>
          <w:rFonts w:ascii="Open Sans" w:hAnsi="Open Sans" w:cs="Open Sans"/>
          <w:spacing w:val="-4"/>
        </w:rPr>
        <w:t xml:space="preserve"> </w:t>
      </w:r>
      <w:r w:rsidR="001E5232" w:rsidRPr="00456DC0">
        <w:rPr>
          <w:rFonts w:ascii="Open Sans" w:hAnsi="Open Sans" w:cs="Open Sans"/>
        </w:rPr>
        <w:t>between</w:t>
      </w:r>
      <w:r w:rsidR="001E5232" w:rsidRPr="00456DC0">
        <w:rPr>
          <w:rFonts w:ascii="Open Sans" w:hAnsi="Open Sans" w:cs="Open Sans"/>
          <w:spacing w:val="-2"/>
        </w:rPr>
        <w:t xml:space="preserve"> </w:t>
      </w:r>
      <w:r w:rsidR="001E5232" w:rsidRPr="00456DC0">
        <w:rPr>
          <w:rFonts w:ascii="Open Sans" w:hAnsi="Open Sans" w:cs="Open Sans"/>
        </w:rPr>
        <w:t>Funds</w:t>
      </w:r>
      <w:r w:rsidR="001E5232" w:rsidRPr="00456DC0">
        <w:rPr>
          <w:rFonts w:ascii="Open Sans" w:hAnsi="Open Sans" w:cs="Open Sans"/>
          <w:spacing w:val="-4"/>
        </w:rPr>
        <w:t xml:space="preserve"> </w:t>
      </w:r>
      <w:r w:rsidR="001E5232" w:rsidRPr="00456DC0">
        <w:rPr>
          <w:rFonts w:ascii="Open Sans" w:hAnsi="Open Sans" w:cs="Open Sans"/>
        </w:rPr>
        <w:t>within</w:t>
      </w:r>
      <w:r w:rsidR="001E5232" w:rsidRPr="00456DC0">
        <w:rPr>
          <w:rFonts w:ascii="Open Sans" w:hAnsi="Open Sans" w:cs="Open Sans"/>
          <w:spacing w:val="-4"/>
        </w:rPr>
        <w:t xml:space="preserve"> </w:t>
      </w:r>
      <w:r w:rsidR="001E5232" w:rsidRPr="00456DC0">
        <w:rPr>
          <w:rFonts w:ascii="Open Sans" w:hAnsi="Open Sans" w:cs="Open Sans"/>
        </w:rPr>
        <w:t>a</w:t>
      </w:r>
      <w:r w:rsidR="001E5232" w:rsidRPr="00456DC0">
        <w:rPr>
          <w:rFonts w:ascii="Open Sans" w:hAnsi="Open Sans" w:cs="Open Sans"/>
          <w:spacing w:val="-3"/>
        </w:rPr>
        <w:t xml:space="preserve"> </w:t>
      </w:r>
      <w:r w:rsidR="001E5232" w:rsidRPr="00456DC0">
        <w:rPr>
          <w:rFonts w:ascii="Open Sans" w:hAnsi="Open Sans" w:cs="Open Sans"/>
        </w:rPr>
        <w:t>Block</w:t>
      </w:r>
      <w:r w:rsidR="001E5232" w:rsidRPr="00456DC0">
        <w:rPr>
          <w:rFonts w:ascii="Open Sans" w:hAnsi="Open Sans" w:cs="Open Sans"/>
          <w:spacing w:val="-4"/>
        </w:rPr>
        <w:t xml:space="preserve"> </w:t>
      </w:r>
      <w:r w:rsidR="001E5232" w:rsidRPr="00456DC0">
        <w:rPr>
          <w:rFonts w:ascii="Open Sans" w:hAnsi="Open Sans" w:cs="Open Sans"/>
        </w:rPr>
        <w:t>Grant,</w:t>
      </w:r>
      <w:r w:rsidR="001E5232" w:rsidRPr="00456DC0">
        <w:rPr>
          <w:rFonts w:ascii="Open Sans" w:hAnsi="Open Sans" w:cs="Open Sans"/>
          <w:spacing w:val="-4"/>
        </w:rPr>
        <w:t xml:space="preserve"> </w:t>
      </w:r>
      <w:r w:rsidR="006D0567">
        <w:rPr>
          <w:rFonts w:ascii="Open Sans" w:hAnsi="Open Sans" w:cs="Open Sans"/>
          <w:spacing w:val="-4"/>
        </w:rPr>
        <w:t>Cost Center, Driver Worktag</w:t>
      </w:r>
      <w:r w:rsidR="001E5232" w:rsidRPr="00456DC0">
        <w:rPr>
          <w:rFonts w:ascii="Open Sans" w:hAnsi="Open Sans" w:cs="Open Sans"/>
        </w:rPr>
        <w:t xml:space="preserve"> within a Fund/</w:t>
      </w:r>
      <w:r w:rsidR="006D0567">
        <w:rPr>
          <w:rFonts w:ascii="Open Sans" w:hAnsi="Open Sans" w:cs="Open Sans"/>
        </w:rPr>
        <w:t xml:space="preserve">Ledger </w:t>
      </w:r>
      <w:r w:rsidR="001E5232" w:rsidRPr="00456DC0">
        <w:rPr>
          <w:rFonts w:ascii="Open Sans" w:hAnsi="Open Sans" w:cs="Open Sans"/>
        </w:rPr>
        <w:t>Account combination.</w:t>
      </w:r>
      <w:r w:rsidR="001E5232" w:rsidRPr="00456DC0">
        <w:rPr>
          <w:rFonts w:ascii="Open Sans" w:hAnsi="Open Sans" w:cs="Open Sans"/>
          <w:spacing w:val="40"/>
        </w:rPr>
        <w:t xml:space="preserve"> </w:t>
      </w:r>
      <w:r w:rsidR="001E5232" w:rsidRPr="00456DC0">
        <w:rPr>
          <w:rFonts w:ascii="Open Sans" w:hAnsi="Open Sans" w:cs="Open Sans"/>
          <w:u w:val="single"/>
        </w:rPr>
        <w:t>That means that the</w:t>
      </w:r>
      <w:r w:rsidR="001E5232" w:rsidRPr="00456DC0">
        <w:rPr>
          <w:rFonts w:ascii="Open Sans" w:hAnsi="Open Sans" w:cs="Open Sans"/>
        </w:rPr>
        <w:t xml:space="preserve"> </w:t>
      </w:r>
      <w:r w:rsidR="001E5232" w:rsidRPr="00456DC0">
        <w:rPr>
          <w:rFonts w:ascii="Open Sans" w:hAnsi="Open Sans" w:cs="Open Sans"/>
          <w:u w:val="single"/>
        </w:rPr>
        <w:t>BU/Block Grant/</w:t>
      </w:r>
      <w:r w:rsidR="006D0567">
        <w:rPr>
          <w:rFonts w:ascii="Open Sans" w:hAnsi="Open Sans" w:cs="Open Sans"/>
          <w:u w:val="single"/>
        </w:rPr>
        <w:t xml:space="preserve">Ledger </w:t>
      </w:r>
      <w:r w:rsidR="001E5232" w:rsidRPr="00456DC0">
        <w:rPr>
          <w:rFonts w:ascii="Open Sans" w:hAnsi="Open Sans" w:cs="Open Sans"/>
          <w:u w:val="single"/>
        </w:rPr>
        <w:t>Account combination must be the same on both sides of the shift.</w:t>
      </w:r>
    </w:p>
    <w:p w14:paraId="421A1654" w14:textId="77777777" w:rsidR="00F566A9" w:rsidRPr="00456DC0" w:rsidRDefault="00F566A9">
      <w:pPr>
        <w:pStyle w:val="BodyText"/>
        <w:rPr>
          <w:rFonts w:ascii="Open Sans" w:hAnsi="Open Sans" w:cs="Open Sans"/>
          <w:sz w:val="22"/>
          <w:szCs w:val="22"/>
        </w:rPr>
      </w:pPr>
    </w:p>
    <w:p w14:paraId="421A1655" w14:textId="57CFE9A2" w:rsidR="00F566A9" w:rsidRPr="00456DC0" w:rsidRDefault="00456DC0">
      <w:pPr>
        <w:pStyle w:val="ListParagraph"/>
        <w:numPr>
          <w:ilvl w:val="0"/>
          <w:numId w:val="1"/>
        </w:numPr>
        <w:tabs>
          <w:tab w:val="left" w:pos="431"/>
        </w:tabs>
        <w:ind w:left="431" w:right="610"/>
        <w:rPr>
          <w:rFonts w:ascii="Open Sans" w:hAnsi="Open Sans" w:cs="Open Sans"/>
        </w:rPr>
      </w:pPr>
      <w:r>
        <w:rPr>
          <w:rFonts w:ascii="Open Sans" w:hAnsi="Open Sans" w:cs="Open Sans"/>
        </w:rPr>
        <w:t>Manual Journal - Year End Adjustments</w:t>
      </w:r>
      <w:r w:rsidR="001E5232" w:rsidRPr="00456DC0">
        <w:rPr>
          <w:rFonts w:ascii="Open Sans" w:hAnsi="Open Sans" w:cs="Open Sans"/>
          <w:spacing w:val="-3"/>
        </w:rPr>
        <w:t xml:space="preserve"> </w:t>
      </w:r>
      <w:r w:rsidR="001E5232" w:rsidRPr="00456DC0">
        <w:rPr>
          <w:rFonts w:ascii="Open Sans" w:hAnsi="Open Sans" w:cs="Open Sans"/>
        </w:rPr>
        <w:t>may</w:t>
      </w:r>
      <w:r w:rsidR="001E5232" w:rsidRPr="00456DC0">
        <w:rPr>
          <w:rFonts w:ascii="Open Sans" w:hAnsi="Open Sans" w:cs="Open Sans"/>
          <w:spacing w:val="-3"/>
        </w:rPr>
        <w:t xml:space="preserve"> </w:t>
      </w:r>
      <w:r w:rsidR="001E5232" w:rsidRPr="00456DC0">
        <w:rPr>
          <w:rFonts w:ascii="Open Sans" w:hAnsi="Open Sans" w:cs="Open Sans"/>
        </w:rPr>
        <w:t>not</w:t>
      </w:r>
      <w:r w:rsidR="001E5232" w:rsidRPr="00456DC0">
        <w:rPr>
          <w:rFonts w:ascii="Open Sans" w:hAnsi="Open Sans" w:cs="Open Sans"/>
          <w:spacing w:val="-3"/>
        </w:rPr>
        <w:t xml:space="preserve"> </w:t>
      </w:r>
      <w:r w:rsidR="001E5232" w:rsidRPr="00456DC0">
        <w:rPr>
          <w:rFonts w:ascii="Open Sans" w:hAnsi="Open Sans" w:cs="Open Sans"/>
        </w:rPr>
        <w:t>be</w:t>
      </w:r>
      <w:r w:rsidR="001E5232" w:rsidRPr="00456DC0">
        <w:rPr>
          <w:rFonts w:ascii="Open Sans" w:hAnsi="Open Sans" w:cs="Open Sans"/>
          <w:spacing w:val="-4"/>
        </w:rPr>
        <w:t xml:space="preserve"> </w:t>
      </w:r>
      <w:r w:rsidR="001E5232" w:rsidRPr="00456DC0">
        <w:rPr>
          <w:rFonts w:ascii="Open Sans" w:hAnsi="Open Sans" w:cs="Open Sans"/>
        </w:rPr>
        <w:t>made</w:t>
      </w:r>
      <w:r w:rsidR="001E5232" w:rsidRPr="00456DC0">
        <w:rPr>
          <w:rFonts w:ascii="Open Sans" w:hAnsi="Open Sans" w:cs="Open Sans"/>
          <w:spacing w:val="-4"/>
        </w:rPr>
        <w:t xml:space="preserve"> </w:t>
      </w:r>
      <w:r w:rsidR="001E5232" w:rsidRPr="00456DC0">
        <w:rPr>
          <w:rFonts w:ascii="Open Sans" w:hAnsi="Open Sans" w:cs="Open Sans"/>
        </w:rPr>
        <w:t>for</w:t>
      </w:r>
      <w:r w:rsidR="001E5232" w:rsidRPr="00456DC0">
        <w:rPr>
          <w:rFonts w:ascii="Open Sans" w:hAnsi="Open Sans" w:cs="Open Sans"/>
          <w:spacing w:val="-4"/>
        </w:rPr>
        <w:t xml:space="preserve"> </w:t>
      </w:r>
      <w:r w:rsidR="001E5232" w:rsidRPr="00456DC0">
        <w:rPr>
          <w:rFonts w:ascii="Open Sans" w:hAnsi="Open Sans" w:cs="Open Sans"/>
          <w:u w:val="single"/>
        </w:rPr>
        <w:t>GPR</w:t>
      </w:r>
      <w:r w:rsidR="001E5232" w:rsidRPr="00456DC0">
        <w:rPr>
          <w:rFonts w:ascii="Open Sans" w:hAnsi="Open Sans" w:cs="Open Sans"/>
          <w:spacing w:val="-3"/>
          <w:u w:val="single"/>
        </w:rPr>
        <w:t xml:space="preserve"> </w:t>
      </w:r>
      <w:r w:rsidR="001E5232" w:rsidRPr="00456DC0">
        <w:rPr>
          <w:rFonts w:ascii="Open Sans" w:hAnsi="Open Sans" w:cs="Open Sans"/>
          <w:u w:val="single"/>
        </w:rPr>
        <w:t>and</w:t>
      </w:r>
      <w:r w:rsidR="001E5232" w:rsidRPr="00456DC0">
        <w:rPr>
          <w:rFonts w:ascii="Open Sans" w:hAnsi="Open Sans" w:cs="Open Sans"/>
          <w:spacing w:val="-3"/>
          <w:u w:val="single"/>
        </w:rPr>
        <w:t xml:space="preserve"> </w:t>
      </w:r>
      <w:r w:rsidR="001E5232" w:rsidRPr="00456DC0">
        <w:rPr>
          <w:rFonts w:ascii="Open Sans" w:hAnsi="Open Sans" w:cs="Open Sans"/>
          <w:u w:val="single"/>
        </w:rPr>
        <w:t>SEG</w:t>
      </w:r>
      <w:r w:rsidR="001E5232" w:rsidRPr="00456DC0">
        <w:rPr>
          <w:rFonts w:ascii="Open Sans" w:hAnsi="Open Sans" w:cs="Open Sans"/>
          <w:spacing w:val="-4"/>
          <w:u w:val="single"/>
        </w:rPr>
        <w:t xml:space="preserve"> </w:t>
      </w:r>
      <w:r w:rsidR="001E5232" w:rsidRPr="00456DC0">
        <w:rPr>
          <w:rFonts w:ascii="Open Sans" w:hAnsi="Open Sans" w:cs="Open Sans"/>
          <w:u w:val="single"/>
        </w:rPr>
        <w:t>Annual</w:t>
      </w:r>
      <w:r w:rsidR="001E5232" w:rsidRPr="00456DC0">
        <w:rPr>
          <w:rFonts w:ascii="Open Sans" w:hAnsi="Open Sans" w:cs="Open Sans"/>
          <w:spacing w:val="-3"/>
          <w:u w:val="single"/>
        </w:rPr>
        <w:t xml:space="preserve"> </w:t>
      </w:r>
      <w:r w:rsidR="001E5232" w:rsidRPr="00456DC0">
        <w:rPr>
          <w:rFonts w:ascii="Open Sans" w:hAnsi="Open Sans" w:cs="Open Sans"/>
          <w:u w:val="single"/>
        </w:rPr>
        <w:t>Funds</w:t>
      </w:r>
      <w:r w:rsidR="001E5232" w:rsidRPr="00456DC0">
        <w:rPr>
          <w:rFonts w:ascii="Open Sans" w:hAnsi="Open Sans" w:cs="Open Sans"/>
          <w:spacing w:val="-3"/>
        </w:rPr>
        <w:t xml:space="preserve"> </w:t>
      </w:r>
      <w:r w:rsidR="001E5232" w:rsidRPr="00456DC0">
        <w:rPr>
          <w:rFonts w:ascii="Open Sans" w:hAnsi="Open Sans" w:cs="Open Sans"/>
        </w:rPr>
        <w:t>because</w:t>
      </w:r>
      <w:r w:rsidR="001E5232" w:rsidRPr="00456DC0">
        <w:rPr>
          <w:rFonts w:ascii="Open Sans" w:hAnsi="Open Sans" w:cs="Open Sans"/>
          <w:spacing w:val="-4"/>
        </w:rPr>
        <w:t xml:space="preserve"> </w:t>
      </w:r>
      <w:r w:rsidR="001E5232" w:rsidRPr="00456DC0">
        <w:rPr>
          <w:rFonts w:ascii="Open Sans" w:hAnsi="Open Sans" w:cs="Open Sans"/>
        </w:rPr>
        <w:t>there</w:t>
      </w:r>
      <w:r w:rsidR="001E5232" w:rsidRPr="00456DC0">
        <w:rPr>
          <w:rFonts w:ascii="Open Sans" w:hAnsi="Open Sans" w:cs="Open Sans"/>
          <w:spacing w:val="-4"/>
        </w:rPr>
        <w:t xml:space="preserve"> </w:t>
      </w:r>
      <w:r w:rsidR="001E5232" w:rsidRPr="00456DC0">
        <w:rPr>
          <w:rFonts w:ascii="Open Sans" w:hAnsi="Open Sans" w:cs="Open Sans"/>
        </w:rPr>
        <w:t>is</w:t>
      </w:r>
      <w:r w:rsidR="001E5232" w:rsidRPr="00456DC0">
        <w:rPr>
          <w:rFonts w:ascii="Open Sans" w:hAnsi="Open Sans" w:cs="Open Sans"/>
          <w:spacing w:val="-3"/>
        </w:rPr>
        <w:t xml:space="preserve"> </w:t>
      </w:r>
      <w:r w:rsidR="001E5232" w:rsidRPr="00456DC0">
        <w:rPr>
          <w:rFonts w:ascii="Open Sans" w:hAnsi="Open Sans" w:cs="Open Sans"/>
        </w:rPr>
        <w:t>no balance that comes forward to the new fiscal year for these funds.</w:t>
      </w:r>
    </w:p>
    <w:p w14:paraId="421A1656" w14:textId="77777777" w:rsidR="00F566A9" w:rsidRPr="00456DC0" w:rsidRDefault="00F566A9">
      <w:pPr>
        <w:pStyle w:val="BodyText"/>
        <w:rPr>
          <w:rFonts w:ascii="Open Sans" w:hAnsi="Open Sans" w:cs="Open Sans"/>
          <w:sz w:val="22"/>
          <w:szCs w:val="22"/>
        </w:rPr>
      </w:pPr>
    </w:p>
    <w:p w14:paraId="421A1657" w14:textId="5F266F71" w:rsidR="00F566A9" w:rsidRPr="00456DC0" w:rsidRDefault="001E5232">
      <w:pPr>
        <w:pStyle w:val="ListParagraph"/>
        <w:numPr>
          <w:ilvl w:val="0"/>
          <w:numId w:val="1"/>
        </w:numPr>
        <w:tabs>
          <w:tab w:val="left" w:pos="431"/>
        </w:tabs>
        <w:ind w:left="431" w:right="139"/>
        <w:rPr>
          <w:rFonts w:ascii="Open Sans" w:hAnsi="Open Sans" w:cs="Open Sans"/>
        </w:rPr>
      </w:pPr>
      <w:r w:rsidRPr="00456DC0">
        <w:rPr>
          <w:rFonts w:ascii="Open Sans" w:hAnsi="Open Sans" w:cs="Open Sans"/>
        </w:rPr>
        <w:t>UWSA</w:t>
      </w:r>
      <w:r w:rsidRPr="00456DC0">
        <w:rPr>
          <w:rFonts w:ascii="Open Sans" w:hAnsi="Open Sans" w:cs="Open Sans"/>
          <w:spacing w:val="-4"/>
        </w:rPr>
        <w:t xml:space="preserve"> </w:t>
      </w:r>
      <w:r w:rsidRPr="00456DC0">
        <w:rPr>
          <w:rFonts w:ascii="Open Sans" w:hAnsi="Open Sans" w:cs="Open Sans"/>
        </w:rPr>
        <w:t>staff</w:t>
      </w:r>
      <w:r w:rsidRPr="00456DC0">
        <w:rPr>
          <w:rFonts w:ascii="Open Sans" w:hAnsi="Open Sans" w:cs="Open Sans"/>
          <w:spacing w:val="-4"/>
        </w:rPr>
        <w:t xml:space="preserve"> </w:t>
      </w:r>
      <w:r w:rsidRPr="00456DC0">
        <w:rPr>
          <w:rFonts w:ascii="Open Sans" w:hAnsi="Open Sans" w:cs="Open Sans"/>
        </w:rPr>
        <w:t>process</w:t>
      </w:r>
      <w:r w:rsidRPr="00456DC0">
        <w:rPr>
          <w:rFonts w:ascii="Open Sans" w:hAnsi="Open Sans" w:cs="Open Sans"/>
          <w:spacing w:val="-3"/>
        </w:rPr>
        <w:t xml:space="preserve"> </w:t>
      </w:r>
      <w:r w:rsidR="006D0567">
        <w:rPr>
          <w:rFonts w:ascii="Open Sans" w:hAnsi="Open Sans" w:cs="Open Sans"/>
          <w:spacing w:val="-3"/>
        </w:rPr>
        <w:t xml:space="preserve">Manual Journal – Year End Adjustments </w:t>
      </w:r>
      <w:r w:rsidRPr="00456DC0">
        <w:rPr>
          <w:rFonts w:ascii="Open Sans" w:hAnsi="Open Sans" w:cs="Open Sans"/>
        </w:rPr>
        <w:t>to</w:t>
      </w:r>
      <w:r w:rsidRPr="00456DC0">
        <w:rPr>
          <w:rFonts w:ascii="Open Sans" w:hAnsi="Open Sans" w:cs="Open Sans"/>
          <w:spacing w:val="-3"/>
        </w:rPr>
        <w:t xml:space="preserve"> </w:t>
      </w:r>
      <w:r w:rsidRPr="00456DC0">
        <w:rPr>
          <w:rFonts w:ascii="Open Sans" w:hAnsi="Open Sans" w:cs="Open Sans"/>
        </w:rPr>
        <w:t>sweep</w:t>
      </w:r>
      <w:r w:rsidRPr="00456DC0">
        <w:rPr>
          <w:rFonts w:ascii="Open Sans" w:hAnsi="Open Sans" w:cs="Open Sans"/>
          <w:spacing w:val="-1"/>
        </w:rPr>
        <w:t xml:space="preserve"> </w:t>
      </w:r>
      <w:r w:rsidRPr="00456DC0">
        <w:rPr>
          <w:rFonts w:ascii="Open Sans" w:hAnsi="Open Sans" w:cs="Open Sans"/>
        </w:rPr>
        <w:t>Fund</w:t>
      </w:r>
      <w:r w:rsidRPr="00456DC0">
        <w:rPr>
          <w:rFonts w:ascii="Open Sans" w:hAnsi="Open Sans" w:cs="Open Sans"/>
          <w:spacing w:val="-3"/>
        </w:rPr>
        <w:t xml:space="preserve"> </w:t>
      </w:r>
      <w:r w:rsidR="00801DAA" w:rsidRPr="00456DC0">
        <w:rPr>
          <w:rFonts w:ascii="Open Sans" w:hAnsi="Open Sans" w:cs="Open Sans"/>
          <w:spacing w:val="-3"/>
        </w:rPr>
        <w:t>FD0</w:t>
      </w:r>
      <w:r w:rsidRPr="00456DC0">
        <w:rPr>
          <w:rFonts w:ascii="Open Sans" w:hAnsi="Open Sans" w:cs="Open Sans"/>
        </w:rPr>
        <w:t>131</w:t>
      </w:r>
      <w:r w:rsidRPr="00456DC0">
        <w:rPr>
          <w:rFonts w:ascii="Open Sans" w:hAnsi="Open Sans" w:cs="Open Sans"/>
          <w:spacing w:val="-3"/>
        </w:rPr>
        <w:t xml:space="preserve"> </w:t>
      </w:r>
      <w:r w:rsidRPr="00456DC0">
        <w:rPr>
          <w:rFonts w:ascii="Open Sans" w:hAnsi="Open Sans" w:cs="Open Sans"/>
        </w:rPr>
        <w:t>Cash</w:t>
      </w:r>
      <w:r w:rsidRPr="00456DC0">
        <w:rPr>
          <w:rFonts w:ascii="Open Sans" w:hAnsi="Open Sans" w:cs="Open Sans"/>
          <w:spacing w:val="-3"/>
        </w:rPr>
        <w:t xml:space="preserve"> </w:t>
      </w:r>
      <w:r w:rsidRPr="00456DC0">
        <w:rPr>
          <w:rFonts w:ascii="Open Sans" w:hAnsi="Open Sans" w:cs="Open Sans"/>
        </w:rPr>
        <w:t>from</w:t>
      </w:r>
      <w:r w:rsidRPr="00456DC0">
        <w:rPr>
          <w:rFonts w:ascii="Open Sans" w:hAnsi="Open Sans" w:cs="Open Sans"/>
          <w:spacing w:val="-3"/>
        </w:rPr>
        <w:t xml:space="preserve"> </w:t>
      </w:r>
      <w:r w:rsidRPr="00456DC0">
        <w:rPr>
          <w:rFonts w:ascii="Open Sans" w:hAnsi="Open Sans" w:cs="Open Sans"/>
        </w:rPr>
        <w:t>campus</w:t>
      </w:r>
      <w:r w:rsidRPr="00456DC0">
        <w:rPr>
          <w:rFonts w:ascii="Open Sans" w:hAnsi="Open Sans" w:cs="Open Sans"/>
          <w:spacing w:val="-3"/>
        </w:rPr>
        <w:t xml:space="preserve"> </w:t>
      </w:r>
      <w:r w:rsidRPr="00456DC0">
        <w:rPr>
          <w:rFonts w:ascii="Open Sans" w:hAnsi="Open Sans" w:cs="Open Sans"/>
        </w:rPr>
        <w:t>accounts</w:t>
      </w:r>
      <w:r w:rsidRPr="00456DC0">
        <w:rPr>
          <w:rFonts w:ascii="Open Sans" w:hAnsi="Open Sans" w:cs="Open Sans"/>
          <w:spacing w:val="-3"/>
        </w:rPr>
        <w:t xml:space="preserve"> </w:t>
      </w:r>
      <w:r w:rsidRPr="00456DC0">
        <w:rPr>
          <w:rFonts w:ascii="Open Sans" w:hAnsi="Open Sans" w:cs="Open Sans"/>
        </w:rPr>
        <w:t>and</w:t>
      </w:r>
      <w:r w:rsidRPr="00456DC0">
        <w:rPr>
          <w:rFonts w:ascii="Open Sans" w:hAnsi="Open Sans" w:cs="Open Sans"/>
          <w:spacing w:val="-4"/>
        </w:rPr>
        <w:t xml:space="preserve"> </w:t>
      </w:r>
      <w:r w:rsidRPr="00456DC0">
        <w:rPr>
          <w:rFonts w:ascii="Open Sans" w:hAnsi="Open Sans" w:cs="Open Sans"/>
        </w:rPr>
        <w:t>put</w:t>
      </w:r>
      <w:r w:rsidRPr="00456DC0">
        <w:rPr>
          <w:rFonts w:ascii="Open Sans" w:hAnsi="Open Sans" w:cs="Open Sans"/>
          <w:spacing w:val="-3"/>
        </w:rPr>
        <w:t xml:space="preserve"> </w:t>
      </w:r>
      <w:r w:rsidRPr="00456DC0">
        <w:rPr>
          <w:rFonts w:ascii="Open Sans" w:hAnsi="Open Sans" w:cs="Open Sans"/>
        </w:rPr>
        <w:t>it into the Systemwide Tuition Carryover department.</w:t>
      </w:r>
    </w:p>
    <w:p w14:paraId="421A1658" w14:textId="77777777" w:rsidR="00F566A9" w:rsidRPr="00456DC0" w:rsidRDefault="00F566A9">
      <w:pPr>
        <w:pStyle w:val="BodyText"/>
        <w:rPr>
          <w:rFonts w:ascii="Open Sans" w:hAnsi="Open Sans" w:cs="Open Sans"/>
          <w:sz w:val="22"/>
          <w:szCs w:val="22"/>
        </w:rPr>
      </w:pPr>
    </w:p>
    <w:p w14:paraId="421A1659" w14:textId="042D0271" w:rsidR="00F566A9" w:rsidRPr="00456DC0" w:rsidRDefault="001E5232">
      <w:pPr>
        <w:pStyle w:val="ListParagraph"/>
        <w:numPr>
          <w:ilvl w:val="0"/>
          <w:numId w:val="1"/>
        </w:numPr>
        <w:tabs>
          <w:tab w:val="left" w:pos="431"/>
        </w:tabs>
        <w:ind w:left="431" w:right="149"/>
        <w:rPr>
          <w:rFonts w:ascii="Open Sans" w:hAnsi="Open Sans" w:cs="Open Sans"/>
        </w:rPr>
      </w:pPr>
      <w:r w:rsidRPr="00456DC0">
        <w:rPr>
          <w:rFonts w:ascii="Open Sans" w:hAnsi="Open Sans" w:cs="Open Sans"/>
        </w:rPr>
        <w:t xml:space="preserve">Use </w:t>
      </w:r>
      <w:r w:rsidR="006D0567">
        <w:rPr>
          <w:rFonts w:ascii="Open Sans" w:hAnsi="Open Sans" w:cs="Open Sans"/>
        </w:rPr>
        <w:t xml:space="preserve">ledger </w:t>
      </w:r>
      <w:r w:rsidRPr="00456DC0">
        <w:rPr>
          <w:rFonts w:ascii="Open Sans" w:hAnsi="Open Sans" w:cs="Open Sans"/>
        </w:rPr>
        <w:t xml:space="preserve">account </w:t>
      </w:r>
      <w:r w:rsidRPr="006D0567">
        <w:rPr>
          <w:rFonts w:ascii="Open Sans" w:hAnsi="Open Sans" w:cs="Open Sans"/>
        </w:rPr>
        <w:t>9</w:t>
      </w:r>
      <w:r w:rsidR="00217074" w:rsidRPr="006D0567">
        <w:rPr>
          <w:rFonts w:ascii="Open Sans" w:hAnsi="Open Sans" w:cs="Open Sans"/>
        </w:rPr>
        <w:t>000</w:t>
      </w:r>
      <w:r w:rsidR="006D0567">
        <w:rPr>
          <w:rFonts w:ascii="Open Sans" w:hAnsi="Open Sans" w:cs="Open Sans"/>
        </w:rPr>
        <w:t xml:space="preserve">, Operating Transfers and revenue category, </w:t>
      </w:r>
      <w:r w:rsidR="009D2EAD" w:rsidRPr="006D0567">
        <w:rPr>
          <w:rFonts w:ascii="Open Sans" w:hAnsi="Open Sans" w:cs="Open Sans"/>
        </w:rPr>
        <w:t>RC00</w:t>
      </w:r>
      <w:r w:rsidR="006D0567">
        <w:rPr>
          <w:rFonts w:ascii="Open Sans" w:hAnsi="Open Sans" w:cs="Open Sans"/>
        </w:rPr>
        <w:t>215</w:t>
      </w:r>
      <w:r w:rsidR="00F72B4D">
        <w:rPr>
          <w:rFonts w:ascii="Open Sans" w:hAnsi="Open Sans" w:cs="Open Sans"/>
        </w:rPr>
        <w:t>, Operating Transfer Intra-Division</w:t>
      </w:r>
      <w:r w:rsidRPr="00456DC0">
        <w:rPr>
          <w:rFonts w:ascii="Open Sans" w:hAnsi="Open Sans" w:cs="Open Sans"/>
        </w:rPr>
        <w:t xml:space="preserve"> in the transactions that move the dollar amounts from one funding string to another funding string within a fund.</w:t>
      </w:r>
      <w:r w:rsidRPr="00456DC0">
        <w:rPr>
          <w:rFonts w:ascii="Open Sans" w:hAnsi="Open Sans" w:cs="Open Sans"/>
          <w:spacing w:val="40"/>
        </w:rPr>
        <w:t xml:space="preserve"> </w:t>
      </w:r>
      <w:r w:rsidRPr="00456DC0">
        <w:rPr>
          <w:rFonts w:ascii="Open Sans" w:hAnsi="Open Sans" w:cs="Open Sans"/>
        </w:rPr>
        <w:t xml:space="preserve">Use revenue code </w:t>
      </w:r>
      <w:r w:rsidR="00F72B4D" w:rsidRPr="006D0567">
        <w:rPr>
          <w:rFonts w:ascii="Open Sans" w:hAnsi="Open Sans" w:cs="Open Sans"/>
        </w:rPr>
        <w:t>9000</w:t>
      </w:r>
      <w:r w:rsidR="00F72B4D">
        <w:rPr>
          <w:rFonts w:ascii="Open Sans" w:hAnsi="Open Sans" w:cs="Open Sans"/>
        </w:rPr>
        <w:t xml:space="preserve">, Operating Transfers and revenue category, </w:t>
      </w:r>
      <w:r w:rsidR="00F72B4D" w:rsidRPr="006D0567">
        <w:rPr>
          <w:rFonts w:ascii="Open Sans" w:hAnsi="Open Sans" w:cs="Open Sans"/>
        </w:rPr>
        <w:t>RC00</w:t>
      </w:r>
      <w:r w:rsidR="00F72B4D">
        <w:rPr>
          <w:rFonts w:ascii="Open Sans" w:hAnsi="Open Sans" w:cs="Open Sans"/>
        </w:rPr>
        <w:t>214, Operating Transfer Inter-Division</w:t>
      </w:r>
      <w:r w:rsidRPr="00456DC0">
        <w:rPr>
          <w:rFonts w:ascii="Open Sans" w:hAnsi="Open Sans" w:cs="Open Sans"/>
          <w:spacing w:val="-4"/>
        </w:rPr>
        <w:t xml:space="preserve"> </w:t>
      </w:r>
      <w:r w:rsidRPr="00456DC0">
        <w:rPr>
          <w:rFonts w:ascii="Open Sans" w:hAnsi="Open Sans" w:cs="Open Sans"/>
        </w:rPr>
        <w:t>in</w:t>
      </w:r>
      <w:r w:rsidRPr="00456DC0">
        <w:rPr>
          <w:rFonts w:ascii="Open Sans" w:hAnsi="Open Sans" w:cs="Open Sans"/>
          <w:spacing w:val="-3"/>
        </w:rPr>
        <w:t xml:space="preserve"> </w:t>
      </w:r>
      <w:r w:rsidRPr="00456DC0">
        <w:rPr>
          <w:rFonts w:ascii="Open Sans" w:hAnsi="Open Sans" w:cs="Open Sans"/>
        </w:rPr>
        <w:t>the</w:t>
      </w:r>
      <w:r w:rsidRPr="00456DC0">
        <w:rPr>
          <w:rFonts w:ascii="Open Sans" w:hAnsi="Open Sans" w:cs="Open Sans"/>
          <w:spacing w:val="-4"/>
        </w:rPr>
        <w:t xml:space="preserve"> </w:t>
      </w:r>
      <w:r w:rsidRPr="00456DC0">
        <w:rPr>
          <w:rFonts w:ascii="Open Sans" w:hAnsi="Open Sans" w:cs="Open Sans"/>
        </w:rPr>
        <w:t>transactions</w:t>
      </w:r>
      <w:r w:rsidRPr="00456DC0">
        <w:rPr>
          <w:rFonts w:ascii="Open Sans" w:hAnsi="Open Sans" w:cs="Open Sans"/>
          <w:spacing w:val="-3"/>
        </w:rPr>
        <w:t xml:space="preserve"> </w:t>
      </w:r>
      <w:r w:rsidRPr="00456DC0">
        <w:rPr>
          <w:rFonts w:ascii="Open Sans" w:hAnsi="Open Sans" w:cs="Open Sans"/>
        </w:rPr>
        <w:t>that</w:t>
      </w:r>
      <w:r w:rsidRPr="00456DC0">
        <w:rPr>
          <w:rFonts w:ascii="Open Sans" w:hAnsi="Open Sans" w:cs="Open Sans"/>
          <w:spacing w:val="-3"/>
        </w:rPr>
        <w:t xml:space="preserve"> </w:t>
      </w:r>
      <w:r w:rsidRPr="00456DC0">
        <w:rPr>
          <w:rFonts w:ascii="Open Sans" w:hAnsi="Open Sans" w:cs="Open Sans"/>
        </w:rPr>
        <w:t>move</w:t>
      </w:r>
      <w:r w:rsidRPr="00456DC0">
        <w:rPr>
          <w:rFonts w:ascii="Open Sans" w:hAnsi="Open Sans" w:cs="Open Sans"/>
          <w:spacing w:val="-4"/>
        </w:rPr>
        <w:t xml:space="preserve"> </w:t>
      </w:r>
      <w:r w:rsidRPr="00456DC0">
        <w:rPr>
          <w:rFonts w:ascii="Open Sans" w:hAnsi="Open Sans" w:cs="Open Sans"/>
        </w:rPr>
        <w:t>dollar</w:t>
      </w:r>
      <w:r w:rsidRPr="00456DC0">
        <w:rPr>
          <w:rFonts w:ascii="Open Sans" w:hAnsi="Open Sans" w:cs="Open Sans"/>
          <w:spacing w:val="-4"/>
        </w:rPr>
        <w:t xml:space="preserve"> </w:t>
      </w:r>
      <w:r w:rsidRPr="00456DC0">
        <w:rPr>
          <w:rFonts w:ascii="Open Sans" w:hAnsi="Open Sans" w:cs="Open Sans"/>
        </w:rPr>
        <w:t>amounts</w:t>
      </w:r>
      <w:r w:rsidRPr="00456DC0">
        <w:rPr>
          <w:rFonts w:ascii="Open Sans" w:hAnsi="Open Sans" w:cs="Open Sans"/>
          <w:spacing w:val="-3"/>
        </w:rPr>
        <w:t xml:space="preserve"> </w:t>
      </w:r>
      <w:r w:rsidRPr="00456DC0">
        <w:rPr>
          <w:rFonts w:ascii="Open Sans" w:hAnsi="Open Sans" w:cs="Open Sans"/>
        </w:rPr>
        <w:t>between</w:t>
      </w:r>
      <w:r w:rsidRPr="00456DC0">
        <w:rPr>
          <w:rFonts w:ascii="Open Sans" w:hAnsi="Open Sans" w:cs="Open Sans"/>
          <w:spacing w:val="-3"/>
        </w:rPr>
        <w:t xml:space="preserve"> </w:t>
      </w:r>
      <w:r w:rsidRPr="00456DC0">
        <w:rPr>
          <w:rFonts w:ascii="Open Sans" w:hAnsi="Open Sans" w:cs="Open Sans"/>
        </w:rPr>
        <w:t>funds</w:t>
      </w:r>
      <w:r w:rsidRPr="00456DC0">
        <w:rPr>
          <w:rFonts w:ascii="Open Sans" w:hAnsi="Open Sans" w:cs="Open Sans"/>
          <w:spacing w:val="-1"/>
        </w:rPr>
        <w:t xml:space="preserve"> </w:t>
      </w:r>
      <w:r w:rsidRPr="00456DC0">
        <w:rPr>
          <w:rFonts w:ascii="Open Sans" w:hAnsi="Open Sans" w:cs="Open Sans"/>
        </w:rPr>
        <w:t>within a block grant.</w:t>
      </w:r>
      <w:r w:rsidRPr="00456DC0">
        <w:rPr>
          <w:rFonts w:ascii="Open Sans" w:hAnsi="Open Sans" w:cs="Open Sans"/>
          <w:spacing w:val="80"/>
        </w:rPr>
        <w:t xml:space="preserve"> </w:t>
      </w:r>
      <w:r w:rsidRPr="00456DC0">
        <w:rPr>
          <w:rFonts w:ascii="Open Sans" w:hAnsi="Open Sans" w:cs="Open Sans"/>
          <w:b/>
        </w:rPr>
        <w:t xml:space="preserve">DO NOT </w:t>
      </w:r>
      <w:r w:rsidRPr="00456DC0">
        <w:rPr>
          <w:rFonts w:ascii="Open Sans" w:hAnsi="Open Sans" w:cs="Open Sans"/>
        </w:rPr>
        <w:t xml:space="preserve">use account </w:t>
      </w:r>
      <w:r w:rsidR="00456DC0">
        <w:rPr>
          <w:rFonts w:ascii="Open Sans" w:hAnsi="Open Sans" w:cs="Open Sans"/>
        </w:rPr>
        <w:t>3000</w:t>
      </w:r>
      <w:r w:rsidR="00F72B4D">
        <w:rPr>
          <w:rFonts w:ascii="Open Sans" w:hAnsi="Open Sans" w:cs="Open Sans"/>
        </w:rPr>
        <w:t>, Retained Earnings – Prior Year or 3001 – Retained Earnings – Current Year</w:t>
      </w:r>
      <w:r w:rsidRPr="00456DC0">
        <w:rPr>
          <w:rFonts w:ascii="Open Sans" w:hAnsi="Open Sans" w:cs="Open Sans"/>
        </w:rPr>
        <w:t xml:space="preserve"> in these transactions.</w:t>
      </w:r>
    </w:p>
    <w:p w14:paraId="421A165A" w14:textId="77777777" w:rsidR="00F566A9" w:rsidRPr="00456DC0" w:rsidRDefault="00F566A9">
      <w:pPr>
        <w:pStyle w:val="BodyText"/>
        <w:rPr>
          <w:rFonts w:ascii="Open Sans" w:hAnsi="Open Sans" w:cs="Open Sans"/>
          <w:sz w:val="22"/>
          <w:szCs w:val="22"/>
        </w:rPr>
      </w:pPr>
    </w:p>
    <w:p w14:paraId="421A165B" w14:textId="3ECDEEA9" w:rsidR="00F566A9" w:rsidRPr="00456DC0" w:rsidRDefault="001E5232">
      <w:pPr>
        <w:pStyle w:val="ListParagraph"/>
        <w:numPr>
          <w:ilvl w:val="0"/>
          <w:numId w:val="1"/>
        </w:numPr>
        <w:tabs>
          <w:tab w:val="left" w:pos="432"/>
        </w:tabs>
        <w:ind w:right="847"/>
        <w:rPr>
          <w:rFonts w:ascii="Open Sans" w:hAnsi="Open Sans" w:cs="Open Sans"/>
        </w:rPr>
      </w:pPr>
      <w:r w:rsidRPr="00456DC0">
        <w:rPr>
          <w:rFonts w:ascii="Open Sans" w:hAnsi="Open Sans" w:cs="Open Sans"/>
        </w:rPr>
        <w:t>A</w:t>
      </w:r>
      <w:r w:rsidRPr="00456DC0">
        <w:rPr>
          <w:rFonts w:ascii="Open Sans" w:hAnsi="Open Sans" w:cs="Open Sans"/>
          <w:spacing w:val="-4"/>
        </w:rPr>
        <w:t xml:space="preserve"> </w:t>
      </w:r>
      <w:r w:rsidRPr="00456DC0">
        <w:rPr>
          <w:rFonts w:ascii="Open Sans" w:hAnsi="Open Sans" w:cs="Open Sans"/>
        </w:rPr>
        <w:t>Cash</w:t>
      </w:r>
      <w:r w:rsidRPr="00456DC0">
        <w:rPr>
          <w:rFonts w:ascii="Open Sans" w:hAnsi="Open Sans" w:cs="Open Sans"/>
          <w:spacing w:val="-3"/>
        </w:rPr>
        <w:t xml:space="preserve"> </w:t>
      </w:r>
      <w:r w:rsidRPr="00456DC0">
        <w:rPr>
          <w:rFonts w:ascii="Open Sans" w:hAnsi="Open Sans" w:cs="Open Sans"/>
        </w:rPr>
        <w:t>offset</w:t>
      </w:r>
      <w:r w:rsidRPr="00456DC0">
        <w:rPr>
          <w:rFonts w:ascii="Open Sans" w:hAnsi="Open Sans" w:cs="Open Sans"/>
          <w:spacing w:val="-3"/>
        </w:rPr>
        <w:t xml:space="preserve"> </w:t>
      </w:r>
      <w:r w:rsidRPr="00456DC0">
        <w:rPr>
          <w:rFonts w:ascii="Open Sans" w:hAnsi="Open Sans" w:cs="Open Sans"/>
        </w:rPr>
        <w:t>transaction</w:t>
      </w:r>
      <w:r w:rsidRPr="00456DC0">
        <w:rPr>
          <w:rFonts w:ascii="Open Sans" w:hAnsi="Open Sans" w:cs="Open Sans"/>
          <w:spacing w:val="-1"/>
        </w:rPr>
        <w:t xml:space="preserve"> </w:t>
      </w:r>
      <w:r w:rsidRPr="00456DC0">
        <w:rPr>
          <w:rFonts w:ascii="Open Sans" w:hAnsi="Open Sans" w:cs="Open Sans"/>
        </w:rPr>
        <w:t>(</w:t>
      </w:r>
      <w:r w:rsidR="00F72B4D">
        <w:rPr>
          <w:rFonts w:ascii="Open Sans" w:hAnsi="Open Sans" w:cs="Open Sans"/>
        </w:rPr>
        <w:t xml:space="preserve">ledger </w:t>
      </w:r>
      <w:r w:rsidRPr="00456DC0">
        <w:rPr>
          <w:rFonts w:ascii="Open Sans" w:hAnsi="Open Sans" w:cs="Open Sans"/>
        </w:rPr>
        <w:t>account</w:t>
      </w:r>
      <w:r w:rsidRPr="00456DC0">
        <w:rPr>
          <w:rFonts w:ascii="Open Sans" w:hAnsi="Open Sans" w:cs="Open Sans"/>
          <w:spacing w:val="-3"/>
        </w:rPr>
        <w:t xml:space="preserve"> </w:t>
      </w:r>
      <w:r w:rsidR="00FF2C80" w:rsidRPr="00F72B4D">
        <w:rPr>
          <w:rFonts w:ascii="Open Sans" w:hAnsi="Open Sans" w:cs="Open Sans"/>
        </w:rPr>
        <w:t>1005</w:t>
      </w:r>
      <w:r w:rsidRPr="00F72B4D">
        <w:rPr>
          <w:rFonts w:ascii="Open Sans" w:hAnsi="Open Sans" w:cs="Open Sans"/>
        </w:rPr>
        <w:t>)</w:t>
      </w:r>
      <w:r w:rsidRPr="00456DC0">
        <w:rPr>
          <w:rFonts w:ascii="Open Sans" w:hAnsi="Open Sans" w:cs="Open Sans"/>
          <w:spacing w:val="-4"/>
        </w:rPr>
        <w:t xml:space="preserve"> </w:t>
      </w:r>
      <w:r w:rsidR="00181782">
        <w:rPr>
          <w:rFonts w:ascii="Open Sans" w:hAnsi="Open Sans" w:cs="Open Sans"/>
          <w:spacing w:val="-4"/>
        </w:rPr>
        <w:t>will automatically be created after the journal is submitted</w:t>
      </w:r>
      <w:r w:rsidRPr="00456DC0">
        <w:rPr>
          <w:rFonts w:ascii="Open Sans" w:hAnsi="Open Sans" w:cs="Open Sans"/>
        </w:rPr>
        <w:t>.</w:t>
      </w:r>
    </w:p>
    <w:p w14:paraId="421A165C" w14:textId="77777777" w:rsidR="00F566A9" w:rsidRPr="00456DC0" w:rsidRDefault="00F566A9">
      <w:pPr>
        <w:pStyle w:val="BodyText"/>
        <w:rPr>
          <w:rFonts w:ascii="Open Sans" w:hAnsi="Open Sans" w:cs="Open Sans"/>
          <w:sz w:val="22"/>
          <w:szCs w:val="22"/>
        </w:rPr>
      </w:pPr>
    </w:p>
    <w:p w14:paraId="421A165D" w14:textId="310634F3" w:rsidR="00F566A9" w:rsidRPr="00456DC0" w:rsidRDefault="001E5232">
      <w:pPr>
        <w:pStyle w:val="ListParagraph"/>
        <w:numPr>
          <w:ilvl w:val="0"/>
          <w:numId w:val="1"/>
        </w:numPr>
        <w:tabs>
          <w:tab w:val="left" w:pos="432"/>
        </w:tabs>
        <w:rPr>
          <w:rFonts w:ascii="Open Sans" w:hAnsi="Open Sans" w:cs="Open Sans"/>
        </w:rPr>
      </w:pPr>
      <w:r w:rsidRPr="00456DC0">
        <w:rPr>
          <w:rFonts w:ascii="Open Sans" w:hAnsi="Open Sans" w:cs="Open Sans"/>
        </w:rPr>
        <w:t>The</w:t>
      </w:r>
      <w:r w:rsidRPr="00456DC0">
        <w:rPr>
          <w:rFonts w:ascii="Open Sans" w:hAnsi="Open Sans" w:cs="Open Sans"/>
          <w:spacing w:val="-2"/>
        </w:rPr>
        <w:t xml:space="preserve"> </w:t>
      </w:r>
      <w:r w:rsidRPr="00456DC0">
        <w:rPr>
          <w:rFonts w:ascii="Open Sans" w:hAnsi="Open Sans" w:cs="Open Sans"/>
        </w:rPr>
        <w:t>net</w:t>
      </w:r>
      <w:r w:rsidRPr="00456DC0">
        <w:rPr>
          <w:rFonts w:ascii="Open Sans" w:hAnsi="Open Sans" w:cs="Open Sans"/>
          <w:spacing w:val="-1"/>
        </w:rPr>
        <w:t xml:space="preserve"> </w:t>
      </w:r>
      <w:r w:rsidRPr="00456DC0">
        <w:rPr>
          <w:rFonts w:ascii="Open Sans" w:hAnsi="Open Sans" w:cs="Open Sans"/>
        </w:rPr>
        <w:t>effect</w:t>
      </w:r>
      <w:r w:rsidRPr="00456DC0">
        <w:rPr>
          <w:rFonts w:ascii="Open Sans" w:hAnsi="Open Sans" w:cs="Open Sans"/>
          <w:spacing w:val="-1"/>
        </w:rPr>
        <w:t xml:space="preserve"> </w:t>
      </w:r>
      <w:r w:rsidRPr="00456DC0">
        <w:rPr>
          <w:rFonts w:ascii="Open Sans" w:hAnsi="Open Sans" w:cs="Open Sans"/>
        </w:rPr>
        <w:t>of</w:t>
      </w:r>
      <w:r w:rsidRPr="00456DC0">
        <w:rPr>
          <w:rFonts w:ascii="Open Sans" w:hAnsi="Open Sans" w:cs="Open Sans"/>
          <w:spacing w:val="-2"/>
        </w:rPr>
        <w:t xml:space="preserve"> </w:t>
      </w:r>
      <w:r w:rsidRPr="00456DC0">
        <w:rPr>
          <w:rFonts w:ascii="Open Sans" w:hAnsi="Open Sans" w:cs="Open Sans"/>
        </w:rPr>
        <w:t>all transactions</w:t>
      </w:r>
      <w:r w:rsidRPr="00456DC0">
        <w:rPr>
          <w:rFonts w:ascii="Open Sans" w:hAnsi="Open Sans" w:cs="Open Sans"/>
          <w:spacing w:val="-1"/>
        </w:rPr>
        <w:t xml:space="preserve"> </w:t>
      </w:r>
      <w:r w:rsidRPr="00456DC0">
        <w:rPr>
          <w:rFonts w:ascii="Open Sans" w:hAnsi="Open Sans" w:cs="Open Sans"/>
        </w:rPr>
        <w:t>that</w:t>
      </w:r>
      <w:r w:rsidRPr="00456DC0">
        <w:rPr>
          <w:rFonts w:ascii="Open Sans" w:hAnsi="Open Sans" w:cs="Open Sans"/>
          <w:spacing w:val="-1"/>
        </w:rPr>
        <w:t xml:space="preserve"> </w:t>
      </w:r>
      <w:r w:rsidRPr="00456DC0">
        <w:rPr>
          <w:rFonts w:ascii="Open Sans" w:hAnsi="Open Sans" w:cs="Open Sans"/>
        </w:rPr>
        <w:t>have</w:t>
      </w:r>
      <w:r w:rsidRPr="00456DC0">
        <w:rPr>
          <w:rFonts w:ascii="Open Sans" w:hAnsi="Open Sans" w:cs="Open Sans"/>
          <w:spacing w:val="-2"/>
        </w:rPr>
        <w:t xml:space="preserve"> </w:t>
      </w:r>
      <w:r w:rsidRPr="00456DC0">
        <w:rPr>
          <w:rFonts w:ascii="Open Sans" w:hAnsi="Open Sans" w:cs="Open Sans"/>
        </w:rPr>
        <w:t>account</w:t>
      </w:r>
      <w:r w:rsidRPr="00456DC0">
        <w:rPr>
          <w:rFonts w:ascii="Open Sans" w:hAnsi="Open Sans" w:cs="Open Sans"/>
          <w:spacing w:val="1"/>
        </w:rPr>
        <w:t xml:space="preserve"> </w:t>
      </w:r>
      <w:r w:rsidR="00C62E53" w:rsidRPr="00F72B4D">
        <w:rPr>
          <w:rFonts w:ascii="Open Sans" w:hAnsi="Open Sans" w:cs="Open Sans"/>
        </w:rPr>
        <w:t>9000</w:t>
      </w:r>
      <w:r w:rsidR="00B25C31" w:rsidRPr="00F72B4D">
        <w:rPr>
          <w:rFonts w:ascii="Open Sans" w:hAnsi="Open Sans" w:cs="Open Sans"/>
        </w:rPr>
        <w:t xml:space="preserve"> RC00</w:t>
      </w:r>
      <w:r w:rsidR="00F72B4D" w:rsidRPr="00F72B4D">
        <w:rPr>
          <w:rFonts w:ascii="Open Sans" w:hAnsi="Open Sans" w:cs="Open Sans"/>
        </w:rPr>
        <w:t>214</w:t>
      </w:r>
      <w:r w:rsidR="00B25C31" w:rsidRPr="00F72B4D">
        <w:rPr>
          <w:rFonts w:ascii="Open Sans" w:hAnsi="Open Sans" w:cs="Open Sans"/>
        </w:rPr>
        <w:t xml:space="preserve"> and RC</w:t>
      </w:r>
      <w:r w:rsidR="00FB06CF" w:rsidRPr="00F72B4D">
        <w:rPr>
          <w:rFonts w:ascii="Open Sans" w:hAnsi="Open Sans" w:cs="Open Sans"/>
        </w:rPr>
        <w:t>00215</w:t>
      </w:r>
      <w:r w:rsidRPr="00456DC0">
        <w:rPr>
          <w:rFonts w:ascii="Open Sans" w:hAnsi="Open Sans" w:cs="Open Sans"/>
        </w:rPr>
        <w:t xml:space="preserve"> must</w:t>
      </w:r>
      <w:r w:rsidRPr="00456DC0">
        <w:rPr>
          <w:rFonts w:ascii="Open Sans" w:hAnsi="Open Sans" w:cs="Open Sans"/>
          <w:spacing w:val="-1"/>
        </w:rPr>
        <w:t xml:space="preserve"> </w:t>
      </w:r>
      <w:r w:rsidRPr="00456DC0">
        <w:rPr>
          <w:rFonts w:ascii="Open Sans" w:hAnsi="Open Sans" w:cs="Open Sans"/>
        </w:rPr>
        <w:t>be</w:t>
      </w:r>
      <w:r w:rsidRPr="00456DC0">
        <w:rPr>
          <w:rFonts w:ascii="Open Sans" w:hAnsi="Open Sans" w:cs="Open Sans"/>
          <w:spacing w:val="-1"/>
        </w:rPr>
        <w:t xml:space="preserve"> </w:t>
      </w:r>
      <w:r w:rsidRPr="00456DC0">
        <w:rPr>
          <w:rFonts w:ascii="Open Sans" w:hAnsi="Open Sans" w:cs="Open Sans"/>
          <w:spacing w:val="-2"/>
        </w:rPr>
        <w:t>zero.</w:t>
      </w:r>
    </w:p>
    <w:p w14:paraId="421A165E" w14:textId="77777777" w:rsidR="00F566A9" w:rsidRPr="00456DC0" w:rsidRDefault="00F566A9">
      <w:pPr>
        <w:pStyle w:val="BodyText"/>
        <w:rPr>
          <w:rFonts w:ascii="Open Sans" w:hAnsi="Open Sans" w:cs="Open Sans"/>
          <w:sz w:val="22"/>
          <w:szCs w:val="22"/>
        </w:rPr>
      </w:pPr>
    </w:p>
    <w:p w14:paraId="421A165F" w14:textId="19CA6B76" w:rsidR="00F566A9" w:rsidRPr="00456DC0" w:rsidRDefault="001E5232">
      <w:pPr>
        <w:pStyle w:val="ListParagraph"/>
        <w:numPr>
          <w:ilvl w:val="0"/>
          <w:numId w:val="1"/>
        </w:numPr>
        <w:tabs>
          <w:tab w:val="left" w:pos="432"/>
        </w:tabs>
        <w:rPr>
          <w:rFonts w:ascii="Open Sans" w:hAnsi="Open Sans" w:cs="Open Sans"/>
        </w:rPr>
      </w:pPr>
      <w:r w:rsidRPr="00456DC0">
        <w:rPr>
          <w:rFonts w:ascii="Open Sans" w:hAnsi="Open Sans" w:cs="Open Sans"/>
        </w:rPr>
        <w:t>The</w:t>
      </w:r>
      <w:r w:rsidRPr="00456DC0">
        <w:rPr>
          <w:rFonts w:ascii="Open Sans" w:hAnsi="Open Sans" w:cs="Open Sans"/>
          <w:spacing w:val="-2"/>
        </w:rPr>
        <w:t xml:space="preserve"> </w:t>
      </w:r>
      <w:r w:rsidRPr="00456DC0">
        <w:rPr>
          <w:rFonts w:ascii="Open Sans" w:hAnsi="Open Sans" w:cs="Open Sans"/>
        </w:rPr>
        <w:t>net</w:t>
      </w:r>
      <w:r w:rsidRPr="00456DC0">
        <w:rPr>
          <w:rFonts w:ascii="Open Sans" w:hAnsi="Open Sans" w:cs="Open Sans"/>
          <w:spacing w:val="-1"/>
        </w:rPr>
        <w:t xml:space="preserve"> </w:t>
      </w:r>
      <w:r w:rsidRPr="00456DC0">
        <w:rPr>
          <w:rFonts w:ascii="Open Sans" w:hAnsi="Open Sans" w:cs="Open Sans"/>
        </w:rPr>
        <w:t>effect</w:t>
      </w:r>
      <w:r w:rsidRPr="00456DC0">
        <w:rPr>
          <w:rFonts w:ascii="Open Sans" w:hAnsi="Open Sans" w:cs="Open Sans"/>
          <w:spacing w:val="-1"/>
        </w:rPr>
        <w:t xml:space="preserve"> </w:t>
      </w:r>
      <w:r w:rsidRPr="00456DC0">
        <w:rPr>
          <w:rFonts w:ascii="Open Sans" w:hAnsi="Open Sans" w:cs="Open Sans"/>
        </w:rPr>
        <w:t>of</w:t>
      </w:r>
      <w:r w:rsidRPr="00456DC0">
        <w:rPr>
          <w:rFonts w:ascii="Open Sans" w:hAnsi="Open Sans" w:cs="Open Sans"/>
          <w:spacing w:val="-2"/>
        </w:rPr>
        <w:t xml:space="preserve"> </w:t>
      </w:r>
      <w:r w:rsidRPr="00456DC0">
        <w:rPr>
          <w:rFonts w:ascii="Open Sans" w:hAnsi="Open Sans" w:cs="Open Sans"/>
        </w:rPr>
        <w:t>all</w:t>
      </w:r>
      <w:r w:rsidRPr="00456DC0">
        <w:rPr>
          <w:rFonts w:ascii="Open Sans" w:hAnsi="Open Sans" w:cs="Open Sans"/>
          <w:spacing w:val="-1"/>
        </w:rPr>
        <w:t xml:space="preserve"> </w:t>
      </w:r>
      <w:r w:rsidRPr="00456DC0">
        <w:rPr>
          <w:rFonts w:ascii="Open Sans" w:hAnsi="Open Sans" w:cs="Open Sans"/>
        </w:rPr>
        <w:t>transactions</w:t>
      </w:r>
      <w:r w:rsidRPr="00456DC0">
        <w:rPr>
          <w:rFonts w:ascii="Open Sans" w:hAnsi="Open Sans" w:cs="Open Sans"/>
          <w:spacing w:val="-1"/>
        </w:rPr>
        <w:t xml:space="preserve"> </w:t>
      </w:r>
      <w:r w:rsidRPr="00456DC0">
        <w:rPr>
          <w:rFonts w:ascii="Open Sans" w:hAnsi="Open Sans" w:cs="Open Sans"/>
        </w:rPr>
        <w:t>that</w:t>
      </w:r>
      <w:r w:rsidRPr="00456DC0">
        <w:rPr>
          <w:rFonts w:ascii="Open Sans" w:hAnsi="Open Sans" w:cs="Open Sans"/>
          <w:spacing w:val="-1"/>
        </w:rPr>
        <w:t xml:space="preserve"> </w:t>
      </w:r>
      <w:r w:rsidRPr="00456DC0">
        <w:rPr>
          <w:rFonts w:ascii="Open Sans" w:hAnsi="Open Sans" w:cs="Open Sans"/>
        </w:rPr>
        <w:t>have</w:t>
      </w:r>
      <w:r w:rsidRPr="00456DC0">
        <w:rPr>
          <w:rFonts w:ascii="Open Sans" w:hAnsi="Open Sans" w:cs="Open Sans"/>
          <w:spacing w:val="-2"/>
        </w:rPr>
        <w:t xml:space="preserve"> </w:t>
      </w:r>
      <w:r w:rsidRPr="00456DC0">
        <w:rPr>
          <w:rFonts w:ascii="Open Sans" w:hAnsi="Open Sans" w:cs="Open Sans"/>
        </w:rPr>
        <w:t>account</w:t>
      </w:r>
      <w:r w:rsidRPr="00456DC0">
        <w:rPr>
          <w:rFonts w:ascii="Open Sans" w:hAnsi="Open Sans" w:cs="Open Sans"/>
          <w:spacing w:val="1"/>
        </w:rPr>
        <w:t xml:space="preserve"> </w:t>
      </w:r>
      <w:r w:rsidR="00E00B28" w:rsidRPr="00F72B4D">
        <w:rPr>
          <w:rFonts w:ascii="Open Sans" w:hAnsi="Open Sans" w:cs="Open Sans"/>
        </w:rPr>
        <w:t>1005</w:t>
      </w:r>
      <w:r w:rsidRPr="00F72B4D">
        <w:rPr>
          <w:rFonts w:ascii="Open Sans" w:hAnsi="Open Sans" w:cs="Open Sans"/>
          <w:spacing w:val="-2"/>
        </w:rPr>
        <w:t xml:space="preserve"> </w:t>
      </w:r>
      <w:r w:rsidRPr="00F72B4D">
        <w:rPr>
          <w:rFonts w:ascii="Open Sans" w:hAnsi="Open Sans" w:cs="Open Sans"/>
        </w:rPr>
        <w:t>m</w:t>
      </w:r>
      <w:r w:rsidRPr="00456DC0">
        <w:rPr>
          <w:rFonts w:ascii="Open Sans" w:hAnsi="Open Sans" w:cs="Open Sans"/>
        </w:rPr>
        <w:t>ust</w:t>
      </w:r>
      <w:r w:rsidRPr="00456DC0">
        <w:rPr>
          <w:rFonts w:ascii="Open Sans" w:hAnsi="Open Sans" w:cs="Open Sans"/>
          <w:spacing w:val="-1"/>
        </w:rPr>
        <w:t xml:space="preserve"> </w:t>
      </w:r>
      <w:r w:rsidRPr="00456DC0">
        <w:rPr>
          <w:rFonts w:ascii="Open Sans" w:hAnsi="Open Sans" w:cs="Open Sans"/>
        </w:rPr>
        <w:t>be</w:t>
      </w:r>
      <w:r w:rsidRPr="00456DC0">
        <w:rPr>
          <w:rFonts w:ascii="Open Sans" w:hAnsi="Open Sans" w:cs="Open Sans"/>
          <w:spacing w:val="-1"/>
        </w:rPr>
        <w:t xml:space="preserve"> </w:t>
      </w:r>
      <w:r w:rsidRPr="00456DC0">
        <w:rPr>
          <w:rFonts w:ascii="Open Sans" w:hAnsi="Open Sans" w:cs="Open Sans"/>
          <w:spacing w:val="-2"/>
        </w:rPr>
        <w:t>zero.</w:t>
      </w:r>
    </w:p>
    <w:p w14:paraId="421A1660" w14:textId="77777777" w:rsidR="00F566A9" w:rsidRPr="00456DC0" w:rsidRDefault="00F566A9">
      <w:pPr>
        <w:pStyle w:val="BodyText"/>
        <w:rPr>
          <w:rFonts w:ascii="Open Sans" w:hAnsi="Open Sans" w:cs="Open Sans"/>
          <w:sz w:val="22"/>
          <w:szCs w:val="22"/>
        </w:rPr>
      </w:pPr>
    </w:p>
    <w:p w14:paraId="421A1662" w14:textId="5F85E883" w:rsidR="00F566A9" w:rsidRPr="00F72B4D" w:rsidRDefault="001E5232" w:rsidP="00B62913">
      <w:pPr>
        <w:pStyle w:val="ListParagraph"/>
        <w:numPr>
          <w:ilvl w:val="0"/>
          <w:numId w:val="1"/>
        </w:numPr>
        <w:tabs>
          <w:tab w:val="left" w:pos="431"/>
        </w:tabs>
        <w:ind w:left="431" w:right="160"/>
        <w:rPr>
          <w:rFonts w:ascii="Open Sans" w:hAnsi="Open Sans" w:cs="Open Sans"/>
        </w:rPr>
      </w:pPr>
      <w:r w:rsidRPr="00F72B4D">
        <w:rPr>
          <w:rFonts w:ascii="Open Sans" w:hAnsi="Open Sans" w:cs="Open Sans"/>
        </w:rPr>
        <w:t xml:space="preserve">Each campus should upload or enter their </w:t>
      </w:r>
      <w:r w:rsidR="00F72B4D" w:rsidRPr="00F72B4D">
        <w:rPr>
          <w:rFonts w:ascii="Open Sans" w:hAnsi="Open Sans" w:cs="Open Sans"/>
        </w:rPr>
        <w:t xml:space="preserve">Manual Journal - Year End Adjustments </w:t>
      </w:r>
      <w:r w:rsidRPr="00F72B4D">
        <w:rPr>
          <w:rFonts w:ascii="Open Sans" w:hAnsi="Open Sans" w:cs="Open Sans"/>
        </w:rPr>
        <w:t xml:space="preserve">to </w:t>
      </w:r>
      <w:r w:rsidR="00E00B28" w:rsidRPr="00F72B4D">
        <w:rPr>
          <w:rFonts w:ascii="Open Sans" w:hAnsi="Open Sans" w:cs="Open Sans"/>
        </w:rPr>
        <w:t>W</w:t>
      </w:r>
      <w:r w:rsidR="00F72B4D" w:rsidRPr="00F72B4D">
        <w:rPr>
          <w:rFonts w:ascii="Open Sans" w:hAnsi="Open Sans" w:cs="Open Sans"/>
        </w:rPr>
        <w:t>orkday</w:t>
      </w:r>
      <w:r w:rsidRPr="00F72B4D">
        <w:rPr>
          <w:rFonts w:ascii="Open Sans" w:hAnsi="Open Sans" w:cs="Open Sans"/>
        </w:rPr>
        <w:t>.</w:t>
      </w:r>
      <w:r w:rsidRPr="00F72B4D">
        <w:rPr>
          <w:rFonts w:ascii="Open Sans" w:hAnsi="Open Sans" w:cs="Open Sans"/>
          <w:spacing w:val="40"/>
        </w:rPr>
        <w:t xml:space="preserve"> </w:t>
      </w:r>
      <w:r w:rsidRPr="00F72B4D">
        <w:rPr>
          <w:rFonts w:ascii="Open Sans" w:hAnsi="Open Sans" w:cs="Open Sans"/>
        </w:rPr>
        <w:t>Use a journal date of 06/30/xxxx</w:t>
      </w:r>
      <w:r w:rsidRPr="00F72B4D">
        <w:rPr>
          <w:rFonts w:ascii="Open Sans" w:hAnsi="Open Sans" w:cs="Open Sans"/>
          <w:spacing w:val="-2"/>
        </w:rPr>
        <w:t xml:space="preserve"> </w:t>
      </w:r>
      <w:r w:rsidRPr="00F72B4D">
        <w:rPr>
          <w:rFonts w:ascii="Open Sans" w:hAnsi="Open Sans" w:cs="Open Sans"/>
        </w:rPr>
        <w:t>to</w:t>
      </w:r>
      <w:r w:rsidRPr="00F72B4D">
        <w:rPr>
          <w:rFonts w:ascii="Open Sans" w:hAnsi="Open Sans" w:cs="Open Sans"/>
          <w:spacing w:val="-2"/>
        </w:rPr>
        <w:t xml:space="preserve"> </w:t>
      </w:r>
      <w:r w:rsidRPr="00F72B4D">
        <w:rPr>
          <w:rFonts w:ascii="Open Sans" w:hAnsi="Open Sans" w:cs="Open Sans"/>
        </w:rPr>
        <w:t>help</w:t>
      </w:r>
      <w:r w:rsidRPr="00F72B4D">
        <w:rPr>
          <w:rFonts w:ascii="Open Sans" w:hAnsi="Open Sans" w:cs="Open Sans"/>
          <w:spacing w:val="-2"/>
        </w:rPr>
        <w:t xml:space="preserve"> </w:t>
      </w:r>
      <w:r w:rsidRPr="00F72B4D">
        <w:rPr>
          <w:rFonts w:ascii="Open Sans" w:hAnsi="Open Sans" w:cs="Open Sans"/>
        </w:rPr>
        <w:t>assure</w:t>
      </w:r>
      <w:r w:rsidRPr="00F72B4D">
        <w:rPr>
          <w:rFonts w:ascii="Open Sans" w:hAnsi="Open Sans" w:cs="Open Sans"/>
          <w:spacing w:val="-3"/>
        </w:rPr>
        <w:t xml:space="preserve"> </w:t>
      </w:r>
      <w:r w:rsidRPr="00F72B4D">
        <w:rPr>
          <w:rFonts w:ascii="Open Sans" w:hAnsi="Open Sans" w:cs="Open Sans"/>
        </w:rPr>
        <w:t>the</w:t>
      </w:r>
      <w:r w:rsidRPr="00F72B4D">
        <w:rPr>
          <w:rFonts w:ascii="Open Sans" w:hAnsi="Open Sans" w:cs="Open Sans"/>
          <w:spacing w:val="-3"/>
        </w:rPr>
        <w:t xml:space="preserve"> </w:t>
      </w:r>
      <w:r w:rsidRPr="00F72B4D">
        <w:rPr>
          <w:rFonts w:ascii="Open Sans" w:hAnsi="Open Sans" w:cs="Open Sans"/>
        </w:rPr>
        <w:t>data</w:t>
      </w:r>
      <w:r w:rsidRPr="00F72B4D">
        <w:rPr>
          <w:rFonts w:ascii="Open Sans" w:hAnsi="Open Sans" w:cs="Open Sans"/>
          <w:spacing w:val="-1"/>
        </w:rPr>
        <w:t xml:space="preserve"> </w:t>
      </w:r>
      <w:r w:rsidRPr="00F72B4D">
        <w:rPr>
          <w:rFonts w:ascii="Open Sans" w:hAnsi="Open Sans" w:cs="Open Sans"/>
        </w:rPr>
        <w:t>does</w:t>
      </w:r>
      <w:r w:rsidRPr="00F72B4D">
        <w:rPr>
          <w:rFonts w:ascii="Open Sans" w:hAnsi="Open Sans" w:cs="Open Sans"/>
          <w:spacing w:val="-2"/>
        </w:rPr>
        <w:t xml:space="preserve"> </w:t>
      </w:r>
      <w:r w:rsidRPr="00F72B4D">
        <w:rPr>
          <w:rFonts w:ascii="Open Sans" w:hAnsi="Open Sans" w:cs="Open Sans"/>
        </w:rPr>
        <w:t>not</w:t>
      </w:r>
      <w:r w:rsidRPr="00F72B4D">
        <w:rPr>
          <w:rFonts w:ascii="Open Sans" w:hAnsi="Open Sans" w:cs="Open Sans"/>
          <w:spacing w:val="-2"/>
        </w:rPr>
        <w:t xml:space="preserve"> </w:t>
      </w:r>
      <w:r w:rsidRPr="00F72B4D">
        <w:rPr>
          <w:rFonts w:ascii="Open Sans" w:hAnsi="Open Sans" w:cs="Open Sans"/>
        </w:rPr>
        <w:t>get</w:t>
      </w:r>
      <w:r w:rsidRPr="00F72B4D">
        <w:rPr>
          <w:rFonts w:ascii="Open Sans" w:hAnsi="Open Sans" w:cs="Open Sans"/>
          <w:spacing w:val="-2"/>
        </w:rPr>
        <w:t xml:space="preserve"> </w:t>
      </w:r>
      <w:r w:rsidRPr="00F72B4D">
        <w:rPr>
          <w:rFonts w:ascii="Open Sans" w:hAnsi="Open Sans" w:cs="Open Sans"/>
        </w:rPr>
        <w:t>posted</w:t>
      </w:r>
      <w:r w:rsidRPr="00F72B4D">
        <w:rPr>
          <w:rFonts w:ascii="Open Sans" w:hAnsi="Open Sans" w:cs="Open Sans"/>
          <w:spacing w:val="-2"/>
        </w:rPr>
        <w:t xml:space="preserve"> </w:t>
      </w:r>
      <w:r w:rsidRPr="00F72B4D">
        <w:rPr>
          <w:rFonts w:ascii="Open Sans" w:hAnsi="Open Sans" w:cs="Open Sans"/>
        </w:rPr>
        <w:t>to</w:t>
      </w:r>
      <w:r w:rsidRPr="00F72B4D">
        <w:rPr>
          <w:rFonts w:ascii="Open Sans" w:hAnsi="Open Sans" w:cs="Open Sans"/>
          <w:spacing w:val="-2"/>
        </w:rPr>
        <w:t xml:space="preserve"> </w:t>
      </w:r>
      <w:r w:rsidRPr="00F72B4D">
        <w:rPr>
          <w:rFonts w:ascii="Open Sans" w:hAnsi="Open Sans" w:cs="Open Sans"/>
        </w:rPr>
        <w:t>the</w:t>
      </w:r>
      <w:r w:rsidRPr="00F72B4D">
        <w:rPr>
          <w:rFonts w:ascii="Open Sans" w:hAnsi="Open Sans" w:cs="Open Sans"/>
          <w:spacing w:val="-3"/>
        </w:rPr>
        <w:t xml:space="preserve"> </w:t>
      </w:r>
      <w:r w:rsidRPr="00F72B4D">
        <w:rPr>
          <w:rFonts w:ascii="Open Sans" w:hAnsi="Open Sans" w:cs="Open Sans"/>
        </w:rPr>
        <w:t>wrong</w:t>
      </w:r>
      <w:r w:rsidRPr="00F72B4D">
        <w:rPr>
          <w:rFonts w:ascii="Open Sans" w:hAnsi="Open Sans" w:cs="Open Sans"/>
          <w:spacing w:val="-2"/>
        </w:rPr>
        <w:t xml:space="preserve"> </w:t>
      </w:r>
      <w:r w:rsidRPr="00F72B4D">
        <w:rPr>
          <w:rFonts w:ascii="Open Sans" w:hAnsi="Open Sans" w:cs="Open Sans"/>
        </w:rPr>
        <w:t>fiscal</w:t>
      </w:r>
      <w:r w:rsidRPr="00F72B4D">
        <w:rPr>
          <w:rFonts w:ascii="Open Sans" w:hAnsi="Open Sans" w:cs="Open Sans"/>
          <w:spacing w:val="-2"/>
        </w:rPr>
        <w:t xml:space="preserve"> </w:t>
      </w:r>
      <w:r w:rsidRPr="00F72B4D">
        <w:rPr>
          <w:rFonts w:ascii="Open Sans" w:hAnsi="Open Sans" w:cs="Open Sans"/>
        </w:rPr>
        <w:t>year.</w:t>
      </w:r>
      <w:r w:rsidRPr="00F72B4D">
        <w:rPr>
          <w:rFonts w:ascii="Open Sans" w:hAnsi="Open Sans" w:cs="Open Sans"/>
          <w:spacing w:val="40"/>
        </w:rPr>
        <w:t xml:space="preserve"> </w:t>
      </w:r>
    </w:p>
    <w:p w14:paraId="3A990EFE" w14:textId="77777777" w:rsidR="00F72B4D" w:rsidRPr="00F72B4D" w:rsidRDefault="00F72B4D" w:rsidP="00F72B4D">
      <w:pPr>
        <w:pStyle w:val="ListParagraph"/>
        <w:rPr>
          <w:rFonts w:ascii="Open Sans" w:hAnsi="Open Sans" w:cs="Open Sans"/>
        </w:rPr>
      </w:pPr>
    </w:p>
    <w:p w14:paraId="421A1665" w14:textId="6481AED9" w:rsidR="00F566A9" w:rsidRPr="00456DC0" w:rsidRDefault="00F72B4D">
      <w:pPr>
        <w:pStyle w:val="ListParagraph"/>
        <w:numPr>
          <w:ilvl w:val="0"/>
          <w:numId w:val="1"/>
        </w:numPr>
        <w:tabs>
          <w:tab w:val="left" w:pos="431"/>
        </w:tabs>
        <w:spacing w:before="67"/>
        <w:ind w:left="431" w:right="113"/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 xml:space="preserve">The Manual Journal – Year End Adjustments will route to UWSA for review. </w:t>
      </w:r>
      <w:r w:rsidR="001E5232" w:rsidRPr="00F72B4D">
        <w:rPr>
          <w:rFonts w:ascii="Open Sans" w:hAnsi="Open Sans" w:cs="Open Sans"/>
        </w:rPr>
        <w:t>UWSA</w:t>
      </w:r>
      <w:r w:rsidR="001E5232" w:rsidRPr="00456DC0">
        <w:rPr>
          <w:rFonts w:ascii="Open Sans" w:hAnsi="Open Sans" w:cs="Open Sans"/>
        </w:rPr>
        <w:t xml:space="preserve"> staff will verify that the data is formatted properly and will then </w:t>
      </w:r>
      <w:r>
        <w:rPr>
          <w:rFonts w:ascii="Open Sans" w:hAnsi="Open Sans" w:cs="Open Sans"/>
        </w:rPr>
        <w:t xml:space="preserve">approve </w:t>
      </w:r>
      <w:r w:rsidR="00674C41">
        <w:rPr>
          <w:rFonts w:ascii="Open Sans" w:hAnsi="Open Sans" w:cs="Open Sans"/>
        </w:rPr>
        <w:t xml:space="preserve">the </w:t>
      </w:r>
      <w:r>
        <w:rPr>
          <w:rFonts w:ascii="Open Sans" w:hAnsi="Open Sans" w:cs="Open Sans"/>
        </w:rPr>
        <w:t>journal</w:t>
      </w:r>
      <w:r w:rsidR="001E5232" w:rsidRPr="00456DC0">
        <w:rPr>
          <w:rFonts w:ascii="Open Sans" w:hAnsi="Open Sans" w:cs="Open Sans"/>
        </w:rPr>
        <w:t>.</w:t>
      </w:r>
    </w:p>
    <w:p w14:paraId="421A1666" w14:textId="77777777" w:rsidR="00F566A9" w:rsidRPr="00456DC0" w:rsidRDefault="00F566A9">
      <w:pPr>
        <w:pStyle w:val="BodyText"/>
        <w:rPr>
          <w:rFonts w:ascii="Open Sans" w:hAnsi="Open Sans" w:cs="Open Sans"/>
          <w:sz w:val="22"/>
          <w:szCs w:val="22"/>
        </w:rPr>
      </w:pPr>
    </w:p>
    <w:p w14:paraId="421A1667" w14:textId="5E1DB470" w:rsidR="00F566A9" w:rsidRPr="00456DC0" w:rsidRDefault="001E5232">
      <w:pPr>
        <w:pStyle w:val="ListParagraph"/>
        <w:numPr>
          <w:ilvl w:val="0"/>
          <w:numId w:val="1"/>
        </w:numPr>
        <w:tabs>
          <w:tab w:val="left" w:pos="432"/>
        </w:tabs>
        <w:ind w:right="779"/>
        <w:rPr>
          <w:rFonts w:ascii="Open Sans" w:hAnsi="Open Sans" w:cs="Open Sans"/>
        </w:rPr>
      </w:pPr>
      <w:r w:rsidRPr="00456DC0">
        <w:rPr>
          <w:rFonts w:ascii="Open Sans" w:hAnsi="Open Sans" w:cs="Open Sans"/>
        </w:rPr>
        <w:t>UWSA</w:t>
      </w:r>
      <w:r w:rsidRPr="00456DC0">
        <w:rPr>
          <w:rFonts w:ascii="Open Sans" w:hAnsi="Open Sans" w:cs="Open Sans"/>
          <w:spacing w:val="-3"/>
        </w:rPr>
        <w:t xml:space="preserve"> </w:t>
      </w:r>
      <w:r w:rsidRPr="00456DC0">
        <w:rPr>
          <w:rFonts w:ascii="Open Sans" w:hAnsi="Open Sans" w:cs="Open Sans"/>
        </w:rPr>
        <w:t>staff</w:t>
      </w:r>
      <w:r w:rsidRPr="00456DC0">
        <w:rPr>
          <w:rFonts w:ascii="Open Sans" w:hAnsi="Open Sans" w:cs="Open Sans"/>
          <w:spacing w:val="-3"/>
        </w:rPr>
        <w:t xml:space="preserve"> </w:t>
      </w:r>
      <w:r w:rsidRPr="00456DC0">
        <w:rPr>
          <w:rFonts w:ascii="Open Sans" w:hAnsi="Open Sans" w:cs="Open Sans"/>
        </w:rPr>
        <w:t>will</w:t>
      </w:r>
      <w:r w:rsidRPr="00456DC0">
        <w:rPr>
          <w:rFonts w:ascii="Open Sans" w:hAnsi="Open Sans" w:cs="Open Sans"/>
          <w:spacing w:val="-2"/>
        </w:rPr>
        <w:t xml:space="preserve"> </w:t>
      </w:r>
      <w:r w:rsidRPr="00456DC0">
        <w:rPr>
          <w:rFonts w:ascii="Open Sans" w:hAnsi="Open Sans" w:cs="Open Sans"/>
        </w:rPr>
        <w:t>run</w:t>
      </w:r>
      <w:r w:rsidRPr="00456DC0">
        <w:rPr>
          <w:rFonts w:ascii="Open Sans" w:hAnsi="Open Sans" w:cs="Open Sans"/>
          <w:spacing w:val="-2"/>
        </w:rPr>
        <w:t xml:space="preserve"> </w:t>
      </w:r>
      <w:r w:rsidRPr="00456DC0">
        <w:rPr>
          <w:rFonts w:ascii="Open Sans" w:hAnsi="Open Sans" w:cs="Open Sans"/>
        </w:rPr>
        <w:t>the</w:t>
      </w:r>
      <w:r w:rsidRPr="00456DC0">
        <w:rPr>
          <w:rFonts w:ascii="Open Sans" w:hAnsi="Open Sans" w:cs="Open Sans"/>
          <w:spacing w:val="-3"/>
        </w:rPr>
        <w:t xml:space="preserve"> </w:t>
      </w:r>
      <w:r w:rsidRPr="00456DC0">
        <w:rPr>
          <w:rFonts w:ascii="Open Sans" w:hAnsi="Open Sans" w:cs="Open Sans"/>
        </w:rPr>
        <w:t>year-end</w:t>
      </w:r>
      <w:r w:rsidRPr="00456DC0">
        <w:rPr>
          <w:rFonts w:ascii="Open Sans" w:hAnsi="Open Sans" w:cs="Open Sans"/>
          <w:spacing w:val="-2"/>
        </w:rPr>
        <w:t xml:space="preserve"> </w:t>
      </w:r>
      <w:r w:rsidRPr="00456DC0">
        <w:rPr>
          <w:rFonts w:ascii="Open Sans" w:hAnsi="Open Sans" w:cs="Open Sans"/>
        </w:rPr>
        <w:t>close</w:t>
      </w:r>
      <w:r w:rsidRPr="00456DC0">
        <w:rPr>
          <w:rFonts w:ascii="Open Sans" w:hAnsi="Open Sans" w:cs="Open Sans"/>
          <w:spacing w:val="-3"/>
        </w:rPr>
        <w:t xml:space="preserve"> </w:t>
      </w:r>
      <w:r w:rsidRPr="00456DC0">
        <w:rPr>
          <w:rFonts w:ascii="Open Sans" w:hAnsi="Open Sans" w:cs="Open Sans"/>
        </w:rPr>
        <w:t>in</w:t>
      </w:r>
      <w:r w:rsidRPr="00456DC0">
        <w:rPr>
          <w:rFonts w:ascii="Open Sans" w:hAnsi="Open Sans" w:cs="Open Sans"/>
          <w:spacing w:val="-2"/>
        </w:rPr>
        <w:t xml:space="preserve"> </w:t>
      </w:r>
      <w:r w:rsidR="00DB245F" w:rsidRPr="00456DC0">
        <w:rPr>
          <w:rFonts w:ascii="Open Sans" w:hAnsi="Open Sans" w:cs="Open Sans"/>
        </w:rPr>
        <w:t>W</w:t>
      </w:r>
      <w:r w:rsidR="00F72B4D">
        <w:rPr>
          <w:rFonts w:ascii="Open Sans" w:hAnsi="Open Sans" w:cs="Open Sans"/>
        </w:rPr>
        <w:t xml:space="preserve">orkday after all journals are completed for the fiscal year </w:t>
      </w:r>
      <w:r w:rsidRPr="00456DC0">
        <w:rPr>
          <w:rFonts w:ascii="Open Sans" w:hAnsi="Open Sans" w:cs="Open Sans"/>
        </w:rPr>
        <w:t>so</w:t>
      </w:r>
      <w:r w:rsidRPr="00456DC0">
        <w:rPr>
          <w:rFonts w:ascii="Open Sans" w:hAnsi="Open Sans" w:cs="Open Sans"/>
          <w:spacing w:val="-2"/>
        </w:rPr>
        <w:t xml:space="preserve"> </w:t>
      </w:r>
      <w:r w:rsidRPr="00456DC0">
        <w:rPr>
          <w:rFonts w:ascii="Open Sans" w:hAnsi="Open Sans" w:cs="Open Sans"/>
        </w:rPr>
        <w:t>that</w:t>
      </w:r>
      <w:r w:rsidRPr="00456DC0">
        <w:rPr>
          <w:rFonts w:ascii="Open Sans" w:hAnsi="Open Sans" w:cs="Open Sans"/>
          <w:spacing w:val="-2"/>
        </w:rPr>
        <w:t xml:space="preserve"> </w:t>
      </w:r>
      <w:r w:rsidRPr="00456DC0">
        <w:rPr>
          <w:rFonts w:ascii="Open Sans" w:hAnsi="Open Sans" w:cs="Open Sans"/>
        </w:rPr>
        <w:t xml:space="preserve">the balances are brought forward </w:t>
      </w:r>
      <w:r w:rsidR="00F72B4D">
        <w:rPr>
          <w:rFonts w:ascii="Open Sans" w:hAnsi="Open Sans" w:cs="Open Sans"/>
        </w:rPr>
        <w:t xml:space="preserve">as Beginning Balance </w:t>
      </w:r>
      <w:r w:rsidRPr="00456DC0">
        <w:rPr>
          <w:rFonts w:ascii="Open Sans" w:hAnsi="Open Sans" w:cs="Open Sans"/>
        </w:rPr>
        <w:t>of the new fiscal year.</w:t>
      </w:r>
    </w:p>
    <w:p w14:paraId="421A1668" w14:textId="77777777" w:rsidR="00F566A9" w:rsidRPr="00456DC0" w:rsidRDefault="00F566A9">
      <w:pPr>
        <w:pStyle w:val="BodyText"/>
        <w:rPr>
          <w:rFonts w:ascii="Open Sans" w:hAnsi="Open Sans" w:cs="Open Sans"/>
          <w:sz w:val="22"/>
          <w:szCs w:val="22"/>
        </w:rPr>
      </w:pPr>
    </w:p>
    <w:p w14:paraId="421A166A" w14:textId="393D5610" w:rsidR="00F566A9" w:rsidRPr="00456DC0" w:rsidRDefault="001E5232">
      <w:pPr>
        <w:pStyle w:val="Heading1"/>
        <w:ind w:left="72"/>
        <w:rPr>
          <w:rFonts w:ascii="Open Sans" w:hAnsi="Open Sans" w:cs="Open Sans"/>
          <w:sz w:val="22"/>
          <w:szCs w:val="22"/>
        </w:rPr>
      </w:pPr>
      <w:r w:rsidRPr="00456DC0">
        <w:rPr>
          <w:rFonts w:ascii="Open Sans" w:hAnsi="Open Sans" w:cs="Open Sans"/>
          <w:sz w:val="22"/>
          <w:szCs w:val="22"/>
        </w:rPr>
        <w:t>Here</w:t>
      </w:r>
      <w:r w:rsidRPr="00456DC0">
        <w:rPr>
          <w:rFonts w:ascii="Open Sans" w:hAnsi="Open Sans" w:cs="Open Sans"/>
          <w:spacing w:val="-5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is</w:t>
      </w:r>
      <w:r w:rsidRPr="00456DC0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an</w:t>
      </w:r>
      <w:r w:rsidRPr="00456DC0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example</w:t>
      </w:r>
      <w:r w:rsidRPr="00456DC0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of</w:t>
      </w:r>
      <w:r w:rsidRPr="00456DC0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a</w:t>
      </w:r>
      <w:r w:rsidRPr="00456DC0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properly</w:t>
      </w:r>
      <w:r w:rsidRPr="00456DC0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formatted</w:t>
      </w:r>
      <w:r w:rsidRPr="00456DC0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="00F72B4D">
        <w:rPr>
          <w:rFonts w:ascii="Open Sans" w:hAnsi="Open Sans" w:cs="Open Sans"/>
          <w:spacing w:val="-1"/>
          <w:sz w:val="22"/>
          <w:szCs w:val="22"/>
        </w:rPr>
        <w:t>Manual Journal – Year End A</w:t>
      </w:r>
      <w:r w:rsidRPr="00456DC0">
        <w:rPr>
          <w:rFonts w:ascii="Open Sans" w:hAnsi="Open Sans" w:cs="Open Sans"/>
          <w:spacing w:val="-2"/>
          <w:sz w:val="22"/>
          <w:szCs w:val="22"/>
        </w:rPr>
        <w:t>djustment</w:t>
      </w:r>
      <w:r w:rsidR="00F72B4D">
        <w:rPr>
          <w:rFonts w:ascii="Open Sans" w:hAnsi="Open Sans" w:cs="Open Sans"/>
          <w:spacing w:val="-2"/>
          <w:sz w:val="22"/>
          <w:szCs w:val="22"/>
        </w:rPr>
        <w:t>s</w:t>
      </w:r>
      <w:r w:rsidRPr="00456DC0">
        <w:rPr>
          <w:rFonts w:ascii="Open Sans" w:hAnsi="Open Sans" w:cs="Open Sans"/>
          <w:spacing w:val="-2"/>
          <w:sz w:val="22"/>
          <w:szCs w:val="22"/>
        </w:rPr>
        <w:t>:</w:t>
      </w:r>
    </w:p>
    <w:p w14:paraId="421A166B" w14:textId="77777777" w:rsidR="00F566A9" w:rsidRPr="00456DC0" w:rsidRDefault="00F566A9">
      <w:pPr>
        <w:pStyle w:val="BodyText"/>
        <w:rPr>
          <w:rFonts w:ascii="Open Sans" w:hAnsi="Open Sans" w:cs="Open Sans"/>
          <w:b/>
          <w:sz w:val="22"/>
          <w:szCs w:val="22"/>
        </w:rPr>
      </w:pPr>
    </w:p>
    <w:p w14:paraId="421A166C" w14:textId="695B97A8" w:rsidR="00F566A9" w:rsidRPr="00456DC0" w:rsidRDefault="001E5232">
      <w:pPr>
        <w:pStyle w:val="BodyText"/>
        <w:ind w:left="72" w:right="134"/>
        <w:rPr>
          <w:rFonts w:ascii="Open Sans" w:hAnsi="Open Sans" w:cs="Open Sans"/>
          <w:sz w:val="22"/>
          <w:szCs w:val="22"/>
        </w:rPr>
      </w:pPr>
      <w:r w:rsidRPr="00456DC0">
        <w:rPr>
          <w:rFonts w:ascii="Open Sans" w:hAnsi="Open Sans" w:cs="Open Sans"/>
          <w:sz w:val="22"/>
          <w:szCs w:val="22"/>
        </w:rPr>
        <w:t xml:space="preserve">The funding string of fund </w:t>
      </w:r>
      <w:r w:rsidR="00C53775" w:rsidRPr="00456DC0">
        <w:rPr>
          <w:rFonts w:ascii="Open Sans" w:hAnsi="Open Sans" w:cs="Open Sans"/>
          <w:sz w:val="22"/>
          <w:szCs w:val="22"/>
        </w:rPr>
        <w:t>FD0</w:t>
      </w:r>
      <w:r w:rsidRPr="00456DC0">
        <w:rPr>
          <w:rFonts w:ascii="Open Sans" w:hAnsi="Open Sans" w:cs="Open Sans"/>
          <w:sz w:val="22"/>
          <w:szCs w:val="22"/>
        </w:rPr>
        <w:t xml:space="preserve">128, </w:t>
      </w:r>
      <w:r w:rsidR="00E07BCF" w:rsidRPr="00456DC0">
        <w:rPr>
          <w:rFonts w:ascii="Open Sans" w:hAnsi="Open Sans" w:cs="Open Sans"/>
          <w:sz w:val="22"/>
          <w:szCs w:val="22"/>
        </w:rPr>
        <w:t>function</w:t>
      </w:r>
      <w:r w:rsidRPr="00456DC0">
        <w:rPr>
          <w:rFonts w:ascii="Open Sans" w:hAnsi="Open Sans" w:cs="Open Sans"/>
          <w:sz w:val="22"/>
          <w:szCs w:val="22"/>
        </w:rPr>
        <w:t xml:space="preserve"> </w:t>
      </w:r>
      <w:r w:rsidR="00E07BCF" w:rsidRPr="00456DC0">
        <w:rPr>
          <w:rFonts w:ascii="Open Sans" w:hAnsi="Open Sans" w:cs="Open Sans"/>
          <w:sz w:val="22"/>
          <w:szCs w:val="22"/>
        </w:rPr>
        <w:t>FN0</w:t>
      </w:r>
      <w:r w:rsidRPr="00456DC0">
        <w:rPr>
          <w:rFonts w:ascii="Open Sans" w:hAnsi="Open Sans" w:cs="Open Sans"/>
          <w:sz w:val="22"/>
          <w:szCs w:val="22"/>
        </w:rPr>
        <w:t>1</w:t>
      </w:r>
      <w:r w:rsidR="00E07BCF" w:rsidRPr="00456DC0">
        <w:rPr>
          <w:rFonts w:ascii="Open Sans" w:hAnsi="Open Sans" w:cs="Open Sans"/>
          <w:sz w:val="22"/>
          <w:szCs w:val="22"/>
        </w:rPr>
        <w:t>00</w:t>
      </w:r>
      <w:r w:rsidRPr="00456DC0">
        <w:rPr>
          <w:rFonts w:ascii="Open Sans" w:hAnsi="Open Sans" w:cs="Open Sans"/>
          <w:sz w:val="22"/>
          <w:szCs w:val="22"/>
        </w:rPr>
        <w:t xml:space="preserve">, and </w:t>
      </w:r>
      <w:r w:rsidR="00F72B4D">
        <w:rPr>
          <w:rFonts w:ascii="Open Sans" w:hAnsi="Open Sans" w:cs="Open Sans"/>
          <w:sz w:val="22"/>
          <w:szCs w:val="22"/>
        </w:rPr>
        <w:t xml:space="preserve">Cost Center CC001234, Program PG0000011234 </w:t>
      </w:r>
      <w:r w:rsidRPr="00456DC0">
        <w:rPr>
          <w:rFonts w:ascii="Open Sans" w:hAnsi="Open Sans" w:cs="Open Sans"/>
          <w:sz w:val="22"/>
          <w:szCs w:val="22"/>
        </w:rPr>
        <w:t>for unit UWXXX has a positive cash balance</w:t>
      </w:r>
      <w:r w:rsidRPr="00456DC0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of</w:t>
      </w:r>
      <w:r w:rsidRPr="00456DC0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$10,000.</w:t>
      </w:r>
      <w:r w:rsidRPr="00456DC0">
        <w:rPr>
          <w:rFonts w:ascii="Open Sans" w:hAnsi="Open Sans" w:cs="Open Sans"/>
          <w:spacing w:val="40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That balance</w:t>
      </w:r>
      <w:r w:rsidRPr="00456DC0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needs</w:t>
      </w:r>
      <w:r w:rsidRPr="00456DC0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to</w:t>
      </w:r>
      <w:r w:rsidRPr="00456DC0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be</w:t>
      </w:r>
      <w:r w:rsidRPr="00456DC0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moved</w:t>
      </w:r>
      <w:r w:rsidRPr="00456DC0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to</w:t>
      </w:r>
      <w:r w:rsidRPr="00456DC0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the</w:t>
      </w:r>
      <w:r w:rsidRPr="00456DC0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funding</w:t>
      </w:r>
      <w:r w:rsidRPr="00456DC0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string</w:t>
      </w:r>
      <w:r w:rsidRPr="00456DC0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of</w:t>
      </w:r>
      <w:r w:rsidRPr="00456DC0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fund</w:t>
      </w:r>
      <w:r w:rsidRPr="00456DC0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="00E07BCF" w:rsidRPr="00456DC0">
        <w:rPr>
          <w:rFonts w:ascii="Open Sans" w:hAnsi="Open Sans" w:cs="Open Sans"/>
          <w:spacing w:val="-2"/>
          <w:sz w:val="22"/>
          <w:szCs w:val="22"/>
        </w:rPr>
        <w:t>F</w:t>
      </w:r>
      <w:r w:rsidR="001466CF" w:rsidRPr="00456DC0">
        <w:rPr>
          <w:rFonts w:ascii="Open Sans" w:hAnsi="Open Sans" w:cs="Open Sans"/>
          <w:spacing w:val="-2"/>
          <w:sz w:val="22"/>
          <w:szCs w:val="22"/>
        </w:rPr>
        <w:t>D0</w:t>
      </w:r>
      <w:r w:rsidRPr="00456DC0">
        <w:rPr>
          <w:rFonts w:ascii="Open Sans" w:hAnsi="Open Sans" w:cs="Open Sans"/>
          <w:sz w:val="22"/>
          <w:szCs w:val="22"/>
        </w:rPr>
        <w:t>128,</w:t>
      </w:r>
      <w:r w:rsidRPr="00456DC0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="001466CF" w:rsidRPr="00456DC0">
        <w:rPr>
          <w:rFonts w:ascii="Open Sans" w:hAnsi="Open Sans" w:cs="Open Sans"/>
          <w:sz w:val="22"/>
          <w:szCs w:val="22"/>
        </w:rPr>
        <w:t>function FN0100</w:t>
      </w:r>
      <w:r w:rsidRPr="00456DC0">
        <w:rPr>
          <w:rFonts w:ascii="Open Sans" w:hAnsi="Open Sans" w:cs="Open Sans"/>
          <w:sz w:val="22"/>
          <w:szCs w:val="22"/>
        </w:rPr>
        <w:t>,</w:t>
      </w:r>
      <w:r w:rsidRPr="00456DC0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 xml:space="preserve">and </w:t>
      </w:r>
      <w:r w:rsidR="00F72B4D">
        <w:rPr>
          <w:rFonts w:ascii="Open Sans" w:hAnsi="Open Sans" w:cs="Open Sans"/>
          <w:sz w:val="22"/>
          <w:szCs w:val="22"/>
        </w:rPr>
        <w:t>Cost Center CC005678, Program PG0000015678</w:t>
      </w:r>
      <w:r w:rsidRPr="00456DC0">
        <w:rPr>
          <w:rFonts w:ascii="Open Sans" w:hAnsi="Open Sans" w:cs="Open Sans"/>
          <w:sz w:val="22"/>
          <w:szCs w:val="22"/>
        </w:rPr>
        <w:t>.</w:t>
      </w:r>
      <w:r w:rsidRPr="00456DC0">
        <w:rPr>
          <w:rFonts w:ascii="Open Sans" w:hAnsi="Open Sans" w:cs="Open Sans"/>
          <w:spacing w:val="40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The transactions involved would be as follows.</w:t>
      </w:r>
    </w:p>
    <w:p w14:paraId="421A166D" w14:textId="77777777" w:rsidR="00F566A9" w:rsidRPr="00456DC0" w:rsidRDefault="00F566A9">
      <w:pPr>
        <w:pStyle w:val="BodyText"/>
        <w:spacing w:before="47"/>
        <w:rPr>
          <w:rFonts w:ascii="Open Sans" w:hAnsi="Open Sans" w:cs="Open Sans"/>
          <w:sz w:val="22"/>
          <w:szCs w:val="22"/>
        </w:rPr>
      </w:pPr>
    </w:p>
    <w:tbl>
      <w:tblPr>
        <w:tblW w:w="103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4"/>
        <w:gridCol w:w="908"/>
        <w:gridCol w:w="1058"/>
        <w:gridCol w:w="1274"/>
        <w:gridCol w:w="1616"/>
        <w:gridCol w:w="1080"/>
        <w:gridCol w:w="1080"/>
        <w:gridCol w:w="990"/>
        <w:gridCol w:w="1260"/>
      </w:tblGrid>
      <w:tr w:rsidR="002F4310" w:rsidRPr="00456DC0" w14:paraId="421A1676" w14:textId="77777777" w:rsidTr="002F4310">
        <w:trPr>
          <w:trHeight w:val="551"/>
        </w:trPr>
        <w:tc>
          <w:tcPr>
            <w:tcW w:w="1084" w:type="dxa"/>
          </w:tcPr>
          <w:p w14:paraId="421A166E" w14:textId="49456DD1" w:rsidR="002F4310" w:rsidRPr="00456DC0" w:rsidRDefault="002F4310">
            <w:pPr>
              <w:pStyle w:val="TableParagraph"/>
              <w:spacing w:line="275" w:lineRule="exact"/>
              <w:ind w:left="8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spacing w:val="-5"/>
              </w:rPr>
              <w:t>Company</w:t>
            </w:r>
          </w:p>
        </w:tc>
        <w:tc>
          <w:tcPr>
            <w:tcW w:w="908" w:type="dxa"/>
          </w:tcPr>
          <w:p w14:paraId="421A166F" w14:textId="77777777" w:rsidR="002F4310" w:rsidRPr="00456DC0" w:rsidRDefault="002F4310">
            <w:pPr>
              <w:pStyle w:val="TableParagraph"/>
              <w:spacing w:line="275" w:lineRule="exact"/>
              <w:ind w:left="112"/>
              <w:rPr>
                <w:rFonts w:ascii="Open Sans" w:hAnsi="Open Sans" w:cs="Open Sans"/>
              </w:rPr>
            </w:pPr>
            <w:r w:rsidRPr="00456DC0">
              <w:rPr>
                <w:rFonts w:ascii="Open Sans" w:hAnsi="Open Sans" w:cs="Open Sans"/>
                <w:spacing w:val="-4"/>
              </w:rPr>
              <w:t>Fund</w:t>
            </w:r>
          </w:p>
        </w:tc>
        <w:tc>
          <w:tcPr>
            <w:tcW w:w="1058" w:type="dxa"/>
          </w:tcPr>
          <w:p w14:paraId="421A1670" w14:textId="35230473" w:rsidR="002F4310" w:rsidRPr="00456DC0" w:rsidRDefault="002F4310">
            <w:pPr>
              <w:pStyle w:val="TableParagraph"/>
              <w:spacing w:line="275" w:lineRule="exact"/>
              <w:ind w:left="12" w:right="1"/>
              <w:jc w:val="center"/>
              <w:rPr>
                <w:rFonts w:ascii="Open Sans" w:hAnsi="Open Sans" w:cs="Open Sans"/>
              </w:rPr>
            </w:pPr>
            <w:r w:rsidRPr="00456DC0">
              <w:rPr>
                <w:rFonts w:ascii="Open Sans" w:hAnsi="Open Sans" w:cs="Open Sans"/>
                <w:spacing w:val="-2"/>
              </w:rPr>
              <w:t>Function</w:t>
            </w:r>
          </w:p>
        </w:tc>
        <w:tc>
          <w:tcPr>
            <w:tcW w:w="1274" w:type="dxa"/>
          </w:tcPr>
          <w:p w14:paraId="421A1671" w14:textId="0C2E773D" w:rsidR="002F4310" w:rsidRPr="00456DC0" w:rsidRDefault="002F4310">
            <w:pPr>
              <w:pStyle w:val="TableParagraph"/>
              <w:spacing w:line="275" w:lineRule="exact"/>
              <w:ind w:left="199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Cost Center</w:t>
            </w:r>
          </w:p>
        </w:tc>
        <w:tc>
          <w:tcPr>
            <w:tcW w:w="1616" w:type="dxa"/>
          </w:tcPr>
          <w:p w14:paraId="3EB63A5F" w14:textId="10AEBF96" w:rsidR="002F4310" w:rsidRPr="00456DC0" w:rsidRDefault="002F4310">
            <w:pPr>
              <w:pStyle w:val="TableParagraph"/>
              <w:spacing w:line="275" w:lineRule="exact"/>
              <w:ind w:left="218"/>
              <w:rPr>
                <w:rFonts w:ascii="Open Sans" w:hAnsi="Open Sans" w:cs="Open Sans"/>
                <w:spacing w:val="-2"/>
              </w:rPr>
            </w:pPr>
            <w:r>
              <w:rPr>
                <w:rFonts w:ascii="Open Sans" w:hAnsi="Open Sans" w:cs="Open Sans"/>
                <w:spacing w:val="-2"/>
              </w:rPr>
              <w:t>Program</w:t>
            </w:r>
          </w:p>
        </w:tc>
        <w:tc>
          <w:tcPr>
            <w:tcW w:w="1080" w:type="dxa"/>
          </w:tcPr>
          <w:p w14:paraId="421A1672" w14:textId="31A873D9" w:rsidR="002F4310" w:rsidRPr="00456DC0" w:rsidRDefault="002F4310">
            <w:pPr>
              <w:pStyle w:val="TableParagraph"/>
              <w:spacing w:line="275" w:lineRule="exact"/>
              <w:ind w:left="218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spacing w:val="-2"/>
              </w:rPr>
              <w:t xml:space="preserve">Ledger </w:t>
            </w:r>
            <w:r w:rsidRPr="00456DC0">
              <w:rPr>
                <w:rFonts w:ascii="Open Sans" w:hAnsi="Open Sans" w:cs="Open Sans"/>
                <w:spacing w:val="-2"/>
              </w:rPr>
              <w:t>Account</w:t>
            </w:r>
          </w:p>
        </w:tc>
        <w:tc>
          <w:tcPr>
            <w:tcW w:w="1080" w:type="dxa"/>
          </w:tcPr>
          <w:p w14:paraId="06B34401" w14:textId="7B1B51E9" w:rsidR="002F4310" w:rsidRPr="00456DC0" w:rsidRDefault="002F4310">
            <w:pPr>
              <w:pStyle w:val="TableParagraph"/>
              <w:spacing w:line="275" w:lineRule="exact"/>
              <w:ind w:left="113"/>
              <w:rPr>
                <w:rFonts w:ascii="Open Sans" w:hAnsi="Open Sans" w:cs="Open Sans"/>
                <w:spacing w:val="-2"/>
              </w:rPr>
            </w:pPr>
            <w:r>
              <w:rPr>
                <w:rFonts w:ascii="Open Sans" w:hAnsi="Open Sans" w:cs="Open Sans"/>
                <w:spacing w:val="-2"/>
              </w:rPr>
              <w:t>Revenue Category</w:t>
            </w:r>
          </w:p>
        </w:tc>
        <w:tc>
          <w:tcPr>
            <w:tcW w:w="990" w:type="dxa"/>
          </w:tcPr>
          <w:p w14:paraId="421A1674" w14:textId="6DFC901F" w:rsidR="002F4310" w:rsidRPr="00456DC0" w:rsidRDefault="002F4310">
            <w:pPr>
              <w:pStyle w:val="TableParagraph"/>
              <w:spacing w:line="275" w:lineRule="exact"/>
              <w:ind w:left="140"/>
              <w:rPr>
                <w:rFonts w:ascii="Open Sans" w:hAnsi="Open Sans" w:cs="Open Sans"/>
              </w:rPr>
            </w:pPr>
            <w:r w:rsidRPr="00456DC0">
              <w:rPr>
                <w:rFonts w:ascii="Open Sans" w:hAnsi="Open Sans" w:cs="Open Sans"/>
              </w:rPr>
              <w:t>Debit</w:t>
            </w:r>
          </w:p>
        </w:tc>
        <w:tc>
          <w:tcPr>
            <w:tcW w:w="1260" w:type="dxa"/>
          </w:tcPr>
          <w:p w14:paraId="421A1675" w14:textId="04566D83" w:rsidR="002F4310" w:rsidRPr="00456DC0" w:rsidRDefault="002F4310">
            <w:pPr>
              <w:pStyle w:val="TableParagraph"/>
              <w:spacing w:line="276" w:lineRule="exact"/>
              <w:ind w:left="269" w:right="258" w:firstLine="93"/>
              <w:rPr>
                <w:rFonts w:ascii="Open Sans" w:hAnsi="Open Sans" w:cs="Open Sans"/>
              </w:rPr>
            </w:pPr>
            <w:r w:rsidRPr="00456DC0">
              <w:rPr>
                <w:rFonts w:ascii="Open Sans" w:hAnsi="Open Sans" w:cs="Open Sans"/>
                <w:spacing w:val="-2"/>
              </w:rPr>
              <w:t xml:space="preserve">Credit </w:t>
            </w:r>
          </w:p>
        </w:tc>
      </w:tr>
      <w:tr w:rsidR="002F4310" w:rsidRPr="00456DC0" w14:paraId="421A167F" w14:textId="77777777" w:rsidTr="002F4310">
        <w:trPr>
          <w:trHeight w:val="275"/>
        </w:trPr>
        <w:tc>
          <w:tcPr>
            <w:tcW w:w="1084" w:type="dxa"/>
          </w:tcPr>
          <w:p w14:paraId="421A1677" w14:textId="77777777" w:rsidR="002F4310" w:rsidRPr="00456DC0" w:rsidRDefault="002F4310">
            <w:pPr>
              <w:pStyle w:val="TableParagraph"/>
              <w:spacing w:line="255" w:lineRule="exact"/>
              <w:ind w:left="8" w:right="135"/>
              <w:jc w:val="center"/>
              <w:rPr>
                <w:rFonts w:ascii="Open Sans" w:hAnsi="Open Sans" w:cs="Open Sans"/>
              </w:rPr>
            </w:pPr>
            <w:r w:rsidRPr="00456DC0">
              <w:rPr>
                <w:rFonts w:ascii="Open Sans" w:hAnsi="Open Sans" w:cs="Open Sans"/>
                <w:spacing w:val="-2"/>
              </w:rPr>
              <w:t>UWXXX</w:t>
            </w:r>
          </w:p>
        </w:tc>
        <w:tc>
          <w:tcPr>
            <w:tcW w:w="908" w:type="dxa"/>
          </w:tcPr>
          <w:p w14:paraId="421A1678" w14:textId="2D1BF1B3" w:rsidR="002F4310" w:rsidRPr="00456DC0" w:rsidRDefault="002F4310">
            <w:pPr>
              <w:pStyle w:val="TableParagraph"/>
              <w:spacing w:line="255" w:lineRule="exact"/>
              <w:ind w:left="107"/>
              <w:rPr>
                <w:rFonts w:ascii="Open Sans" w:hAnsi="Open Sans" w:cs="Open Sans"/>
              </w:rPr>
            </w:pPr>
            <w:r w:rsidRPr="00456DC0">
              <w:rPr>
                <w:rFonts w:ascii="Open Sans" w:hAnsi="Open Sans" w:cs="Open Sans"/>
                <w:spacing w:val="-5"/>
              </w:rPr>
              <w:t>FD0128</w:t>
            </w:r>
          </w:p>
        </w:tc>
        <w:tc>
          <w:tcPr>
            <w:tcW w:w="1058" w:type="dxa"/>
          </w:tcPr>
          <w:p w14:paraId="421A1679" w14:textId="38F83A32" w:rsidR="002F4310" w:rsidRPr="00456DC0" w:rsidRDefault="002F4310">
            <w:pPr>
              <w:pStyle w:val="TableParagraph"/>
              <w:spacing w:line="255" w:lineRule="exact"/>
              <w:ind w:left="12"/>
              <w:jc w:val="center"/>
              <w:rPr>
                <w:rFonts w:ascii="Open Sans" w:hAnsi="Open Sans" w:cs="Open Sans"/>
              </w:rPr>
            </w:pPr>
            <w:r w:rsidRPr="00456DC0">
              <w:rPr>
                <w:rFonts w:ascii="Open Sans" w:hAnsi="Open Sans" w:cs="Open Sans"/>
                <w:spacing w:val="-10"/>
              </w:rPr>
              <w:t>FN0100</w:t>
            </w:r>
          </w:p>
        </w:tc>
        <w:tc>
          <w:tcPr>
            <w:tcW w:w="1274" w:type="dxa"/>
          </w:tcPr>
          <w:p w14:paraId="421A167A" w14:textId="6A4691AC" w:rsidR="002F4310" w:rsidRPr="00F72B4D" w:rsidRDefault="002F4310">
            <w:pPr>
              <w:pStyle w:val="TableParagraph"/>
              <w:spacing w:line="255" w:lineRule="exact"/>
              <w:rPr>
                <w:rFonts w:ascii="Open Sans" w:hAnsi="Open Sans" w:cs="Open Sans"/>
              </w:rPr>
            </w:pPr>
            <w:r w:rsidRPr="00F72B4D">
              <w:rPr>
                <w:rFonts w:ascii="Open Sans" w:hAnsi="Open Sans" w:cs="Open Sans"/>
                <w:spacing w:val="-2"/>
              </w:rPr>
              <w:t>CC001234</w:t>
            </w:r>
          </w:p>
        </w:tc>
        <w:tc>
          <w:tcPr>
            <w:tcW w:w="1616" w:type="dxa"/>
          </w:tcPr>
          <w:p w14:paraId="0354AACE" w14:textId="13CF4F8A" w:rsidR="002F4310" w:rsidRPr="00456DC0" w:rsidRDefault="002F4310">
            <w:pPr>
              <w:pStyle w:val="TableParagraph"/>
              <w:spacing w:line="255" w:lineRule="exact"/>
              <w:rPr>
                <w:rFonts w:ascii="Open Sans" w:hAnsi="Open Sans" w:cs="Open Sans"/>
                <w:spacing w:val="-4"/>
                <w:highlight w:val="red"/>
              </w:rPr>
            </w:pPr>
            <w:r w:rsidRPr="00F72B4D">
              <w:rPr>
                <w:rFonts w:ascii="Open Sans" w:hAnsi="Open Sans" w:cs="Open Sans"/>
                <w:spacing w:val="-4"/>
              </w:rPr>
              <w:t>PG000011234</w:t>
            </w:r>
          </w:p>
        </w:tc>
        <w:tc>
          <w:tcPr>
            <w:tcW w:w="1080" w:type="dxa"/>
          </w:tcPr>
          <w:p w14:paraId="421A167B" w14:textId="089E62E7" w:rsidR="002F4310" w:rsidRPr="002F4310" w:rsidRDefault="002F4310">
            <w:pPr>
              <w:pStyle w:val="TableParagraph"/>
              <w:spacing w:line="255" w:lineRule="exact"/>
              <w:rPr>
                <w:rFonts w:ascii="Open Sans" w:hAnsi="Open Sans" w:cs="Open Sans"/>
              </w:rPr>
            </w:pPr>
            <w:r w:rsidRPr="002F4310">
              <w:rPr>
                <w:rFonts w:ascii="Open Sans" w:hAnsi="Open Sans" w:cs="Open Sans"/>
                <w:spacing w:val="-4"/>
              </w:rPr>
              <w:t>9000</w:t>
            </w:r>
          </w:p>
        </w:tc>
        <w:tc>
          <w:tcPr>
            <w:tcW w:w="1080" w:type="dxa"/>
          </w:tcPr>
          <w:p w14:paraId="3063D2DF" w14:textId="585F8C83" w:rsidR="002F4310" w:rsidRPr="00456DC0" w:rsidRDefault="002F4310">
            <w:pPr>
              <w:pStyle w:val="TableParagraph"/>
              <w:spacing w:line="255" w:lineRule="exact"/>
              <w:rPr>
                <w:rFonts w:ascii="Open Sans" w:hAnsi="Open Sans" w:cs="Open Sans"/>
                <w:spacing w:val="-4"/>
              </w:rPr>
            </w:pPr>
            <w:r>
              <w:rPr>
                <w:rFonts w:ascii="Open Sans" w:hAnsi="Open Sans" w:cs="Open Sans"/>
                <w:spacing w:val="-4"/>
              </w:rPr>
              <w:t>RC00215</w:t>
            </w:r>
          </w:p>
        </w:tc>
        <w:tc>
          <w:tcPr>
            <w:tcW w:w="990" w:type="dxa"/>
          </w:tcPr>
          <w:p w14:paraId="421A167D" w14:textId="77777777" w:rsidR="002F4310" w:rsidRPr="00456DC0" w:rsidRDefault="002F4310">
            <w:pPr>
              <w:pStyle w:val="TableParagraph"/>
              <w:spacing w:line="255" w:lineRule="exact"/>
              <w:ind w:left="109"/>
              <w:rPr>
                <w:rFonts w:ascii="Open Sans" w:hAnsi="Open Sans" w:cs="Open Sans"/>
              </w:rPr>
            </w:pPr>
            <w:r w:rsidRPr="00456DC0">
              <w:rPr>
                <w:rFonts w:ascii="Open Sans" w:hAnsi="Open Sans" w:cs="Open Sans"/>
                <w:spacing w:val="-2"/>
              </w:rPr>
              <w:t>10,000</w:t>
            </w:r>
          </w:p>
        </w:tc>
        <w:tc>
          <w:tcPr>
            <w:tcW w:w="1260" w:type="dxa"/>
          </w:tcPr>
          <w:p w14:paraId="421A167E" w14:textId="77777777" w:rsidR="002F4310" w:rsidRPr="00456DC0" w:rsidRDefault="002F4310">
            <w:pPr>
              <w:pStyle w:val="TableParagraph"/>
              <w:spacing w:line="240" w:lineRule="auto"/>
              <w:ind w:left="0"/>
              <w:rPr>
                <w:rFonts w:ascii="Open Sans" w:hAnsi="Open Sans" w:cs="Open Sans"/>
              </w:rPr>
            </w:pPr>
          </w:p>
        </w:tc>
      </w:tr>
      <w:tr w:rsidR="002F4310" w:rsidRPr="00456DC0" w14:paraId="421A1691" w14:textId="77777777" w:rsidTr="002F4310">
        <w:trPr>
          <w:trHeight w:val="275"/>
        </w:trPr>
        <w:tc>
          <w:tcPr>
            <w:tcW w:w="1084" w:type="dxa"/>
          </w:tcPr>
          <w:p w14:paraId="421A1689" w14:textId="77777777" w:rsidR="002F4310" w:rsidRPr="00456DC0" w:rsidRDefault="002F4310" w:rsidP="00F72B4D">
            <w:pPr>
              <w:pStyle w:val="TableParagraph"/>
              <w:ind w:left="8" w:right="135"/>
              <w:jc w:val="center"/>
              <w:rPr>
                <w:rFonts w:ascii="Open Sans" w:hAnsi="Open Sans" w:cs="Open Sans"/>
              </w:rPr>
            </w:pPr>
            <w:r w:rsidRPr="00456DC0">
              <w:rPr>
                <w:rFonts w:ascii="Open Sans" w:hAnsi="Open Sans" w:cs="Open Sans"/>
                <w:spacing w:val="-2"/>
              </w:rPr>
              <w:t>UWXXX</w:t>
            </w:r>
          </w:p>
        </w:tc>
        <w:tc>
          <w:tcPr>
            <w:tcW w:w="908" w:type="dxa"/>
          </w:tcPr>
          <w:p w14:paraId="421A168A" w14:textId="4A3883CD" w:rsidR="002F4310" w:rsidRPr="00456DC0" w:rsidRDefault="002F4310" w:rsidP="00F72B4D">
            <w:pPr>
              <w:pStyle w:val="TableParagraph"/>
              <w:ind w:left="107"/>
              <w:rPr>
                <w:rFonts w:ascii="Open Sans" w:hAnsi="Open Sans" w:cs="Open Sans"/>
              </w:rPr>
            </w:pPr>
            <w:r w:rsidRPr="00456DC0">
              <w:rPr>
                <w:rFonts w:ascii="Open Sans" w:hAnsi="Open Sans" w:cs="Open Sans"/>
                <w:spacing w:val="-5"/>
              </w:rPr>
              <w:t>FD0128</w:t>
            </w:r>
          </w:p>
        </w:tc>
        <w:tc>
          <w:tcPr>
            <w:tcW w:w="1058" w:type="dxa"/>
          </w:tcPr>
          <w:p w14:paraId="421A168B" w14:textId="003B97A8" w:rsidR="002F4310" w:rsidRPr="00456DC0" w:rsidRDefault="002F4310" w:rsidP="00F72B4D">
            <w:pPr>
              <w:pStyle w:val="TableParagraph"/>
              <w:ind w:left="12"/>
              <w:jc w:val="center"/>
              <w:rPr>
                <w:rFonts w:ascii="Open Sans" w:hAnsi="Open Sans" w:cs="Open Sans"/>
              </w:rPr>
            </w:pPr>
            <w:r w:rsidRPr="00456DC0">
              <w:rPr>
                <w:rFonts w:ascii="Open Sans" w:hAnsi="Open Sans" w:cs="Open Sans"/>
                <w:spacing w:val="-10"/>
              </w:rPr>
              <w:t>FN0100</w:t>
            </w:r>
          </w:p>
        </w:tc>
        <w:tc>
          <w:tcPr>
            <w:tcW w:w="1274" w:type="dxa"/>
          </w:tcPr>
          <w:p w14:paraId="421A168C" w14:textId="18FEFBC8" w:rsidR="002F4310" w:rsidRPr="00F72B4D" w:rsidRDefault="002F4310" w:rsidP="00F72B4D">
            <w:pPr>
              <w:pStyle w:val="TableParagraph"/>
              <w:rPr>
                <w:rFonts w:ascii="Open Sans" w:hAnsi="Open Sans" w:cs="Open Sans"/>
              </w:rPr>
            </w:pPr>
            <w:r w:rsidRPr="00F72B4D">
              <w:rPr>
                <w:rFonts w:ascii="Open Sans" w:hAnsi="Open Sans" w:cs="Open Sans"/>
                <w:spacing w:val="-2"/>
              </w:rPr>
              <w:t>CC005678</w:t>
            </w:r>
          </w:p>
        </w:tc>
        <w:tc>
          <w:tcPr>
            <w:tcW w:w="1616" w:type="dxa"/>
          </w:tcPr>
          <w:p w14:paraId="0A469568" w14:textId="3D44FD4E" w:rsidR="002F4310" w:rsidRPr="00456DC0" w:rsidRDefault="002F4310" w:rsidP="00F72B4D">
            <w:pPr>
              <w:pStyle w:val="TableParagraph"/>
              <w:rPr>
                <w:rFonts w:ascii="Open Sans" w:hAnsi="Open Sans" w:cs="Open Sans"/>
                <w:spacing w:val="-4"/>
                <w:highlight w:val="red"/>
              </w:rPr>
            </w:pPr>
            <w:r w:rsidRPr="00F72B4D">
              <w:rPr>
                <w:rFonts w:ascii="Open Sans" w:hAnsi="Open Sans" w:cs="Open Sans"/>
                <w:spacing w:val="-4"/>
              </w:rPr>
              <w:t>PG000015678</w:t>
            </w:r>
          </w:p>
        </w:tc>
        <w:tc>
          <w:tcPr>
            <w:tcW w:w="1080" w:type="dxa"/>
          </w:tcPr>
          <w:p w14:paraId="421A168D" w14:textId="755227AC" w:rsidR="002F4310" w:rsidRPr="002F4310" w:rsidRDefault="002F4310" w:rsidP="00F72B4D">
            <w:pPr>
              <w:pStyle w:val="TableParagraph"/>
              <w:rPr>
                <w:rFonts w:ascii="Open Sans" w:hAnsi="Open Sans" w:cs="Open Sans"/>
              </w:rPr>
            </w:pPr>
            <w:r w:rsidRPr="002F4310">
              <w:rPr>
                <w:rFonts w:ascii="Open Sans" w:hAnsi="Open Sans" w:cs="Open Sans"/>
                <w:spacing w:val="-4"/>
              </w:rPr>
              <w:t xml:space="preserve">9000 </w:t>
            </w:r>
          </w:p>
        </w:tc>
        <w:tc>
          <w:tcPr>
            <w:tcW w:w="1080" w:type="dxa"/>
          </w:tcPr>
          <w:p w14:paraId="6B415A00" w14:textId="7A18A3EE" w:rsidR="002F4310" w:rsidRPr="00456DC0" w:rsidRDefault="002F4310" w:rsidP="00F72B4D">
            <w:pPr>
              <w:pStyle w:val="TableParagraph"/>
              <w:rPr>
                <w:rFonts w:ascii="Open Sans" w:hAnsi="Open Sans" w:cs="Open Sans"/>
                <w:spacing w:val="-4"/>
              </w:rPr>
            </w:pPr>
            <w:r>
              <w:rPr>
                <w:rFonts w:ascii="Open Sans" w:hAnsi="Open Sans" w:cs="Open Sans"/>
                <w:spacing w:val="-4"/>
              </w:rPr>
              <w:t>RC00215</w:t>
            </w:r>
          </w:p>
        </w:tc>
        <w:tc>
          <w:tcPr>
            <w:tcW w:w="990" w:type="dxa"/>
          </w:tcPr>
          <w:p w14:paraId="421A168F" w14:textId="77777777" w:rsidR="002F4310" w:rsidRPr="00456DC0" w:rsidRDefault="002F4310" w:rsidP="00F72B4D">
            <w:pPr>
              <w:pStyle w:val="TableParagraph"/>
              <w:spacing w:line="240" w:lineRule="auto"/>
              <w:ind w:left="0"/>
              <w:rPr>
                <w:rFonts w:ascii="Open Sans" w:hAnsi="Open Sans" w:cs="Open Sans"/>
              </w:rPr>
            </w:pPr>
          </w:p>
        </w:tc>
        <w:tc>
          <w:tcPr>
            <w:tcW w:w="1260" w:type="dxa"/>
          </w:tcPr>
          <w:p w14:paraId="421A1690" w14:textId="77777777" w:rsidR="002F4310" w:rsidRPr="00456DC0" w:rsidRDefault="002F4310" w:rsidP="00F72B4D">
            <w:pPr>
              <w:pStyle w:val="TableParagraph"/>
              <w:rPr>
                <w:rFonts w:ascii="Open Sans" w:hAnsi="Open Sans" w:cs="Open Sans"/>
              </w:rPr>
            </w:pPr>
            <w:r w:rsidRPr="00456DC0">
              <w:rPr>
                <w:rFonts w:ascii="Open Sans" w:hAnsi="Open Sans" w:cs="Open Sans"/>
                <w:spacing w:val="-2"/>
              </w:rPr>
              <w:t>10,000</w:t>
            </w:r>
          </w:p>
        </w:tc>
      </w:tr>
      <w:tr w:rsidR="002F4310" w:rsidRPr="00456DC0" w14:paraId="421A169A" w14:textId="77777777" w:rsidTr="002F4310">
        <w:trPr>
          <w:trHeight w:val="277"/>
        </w:trPr>
        <w:tc>
          <w:tcPr>
            <w:tcW w:w="1084" w:type="dxa"/>
          </w:tcPr>
          <w:p w14:paraId="421A1692" w14:textId="7330A4C7" w:rsidR="002F4310" w:rsidRPr="00456DC0" w:rsidRDefault="002F4310" w:rsidP="00F72B4D">
            <w:pPr>
              <w:pStyle w:val="TableParagraph"/>
              <w:spacing w:before="1" w:line="257" w:lineRule="exact"/>
              <w:ind w:left="8" w:right="135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908" w:type="dxa"/>
          </w:tcPr>
          <w:p w14:paraId="421A1693" w14:textId="1A0955E3" w:rsidR="002F4310" w:rsidRPr="00456DC0" w:rsidRDefault="002F4310" w:rsidP="00F72B4D">
            <w:pPr>
              <w:pStyle w:val="TableParagraph"/>
              <w:spacing w:before="1" w:line="257" w:lineRule="exact"/>
              <w:ind w:left="107"/>
              <w:rPr>
                <w:rFonts w:ascii="Open Sans" w:hAnsi="Open Sans" w:cs="Open Sans"/>
              </w:rPr>
            </w:pPr>
          </w:p>
        </w:tc>
        <w:tc>
          <w:tcPr>
            <w:tcW w:w="1058" w:type="dxa"/>
          </w:tcPr>
          <w:p w14:paraId="421A1694" w14:textId="42217EC6" w:rsidR="002F4310" w:rsidRPr="00456DC0" w:rsidRDefault="002F4310" w:rsidP="00F72B4D">
            <w:pPr>
              <w:pStyle w:val="TableParagraph"/>
              <w:spacing w:before="1" w:line="257" w:lineRule="exact"/>
              <w:ind w:left="12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274" w:type="dxa"/>
          </w:tcPr>
          <w:p w14:paraId="421A1695" w14:textId="302CCF82" w:rsidR="002F4310" w:rsidRPr="00F72B4D" w:rsidRDefault="002F4310" w:rsidP="00F72B4D">
            <w:pPr>
              <w:pStyle w:val="TableParagraph"/>
              <w:spacing w:before="1" w:line="257" w:lineRule="exact"/>
              <w:rPr>
                <w:rFonts w:ascii="Open Sans" w:hAnsi="Open Sans" w:cs="Open Sans"/>
              </w:rPr>
            </w:pPr>
          </w:p>
        </w:tc>
        <w:tc>
          <w:tcPr>
            <w:tcW w:w="1616" w:type="dxa"/>
          </w:tcPr>
          <w:p w14:paraId="0270B731" w14:textId="7856ACB7" w:rsidR="002F4310" w:rsidRPr="00456DC0" w:rsidRDefault="002F4310" w:rsidP="00F72B4D">
            <w:pPr>
              <w:pStyle w:val="TableParagraph"/>
              <w:spacing w:before="1" w:line="257" w:lineRule="exact"/>
              <w:rPr>
                <w:rFonts w:ascii="Open Sans" w:hAnsi="Open Sans" w:cs="Open Sans"/>
                <w:spacing w:val="-4"/>
                <w:highlight w:val="yellow"/>
              </w:rPr>
            </w:pPr>
          </w:p>
        </w:tc>
        <w:tc>
          <w:tcPr>
            <w:tcW w:w="1080" w:type="dxa"/>
          </w:tcPr>
          <w:p w14:paraId="421A1696" w14:textId="7C19797D" w:rsidR="002F4310" w:rsidRPr="002F4310" w:rsidRDefault="002F4310" w:rsidP="00F72B4D">
            <w:pPr>
              <w:pStyle w:val="TableParagraph"/>
              <w:spacing w:before="1" w:line="257" w:lineRule="exact"/>
              <w:rPr>
                <w:rFonts w:ascii="Open Sans" w:hAnsi="Open Sans" w:cs="Open Sans"/>
              </w:rPr>
            </w:pPr>
          </w:p>
        </w:tc>
        <w:tc>
          <w:tcPr>
            <w:tcW w:w="1080" w:type="dxa"/>
          </w:tcPr>
          <w:p w14:paraId="787847AB" w14:textId="77777777" w:rsidR="002F4310" w:rsidRPr="00456DC0" w:rsidRDefault="002F4310" w:rsidP="00F72B4D">
            <w:pPr>
              <w:pStyle w:val="TableParagraph"/>
              <w:spacing w:before="1" w:line="257" w:lineRule="exact"/>
              <w:rPr>
                <w:rFonts w:ascii="Open Sans" w:hAnsi="Open Sans" w:cs="Open Sans"/>
                <w:spacing w:val="-4"/>
              </w:rPr>
            </w:pPr>
          </w:p>
        </w:tc>
        <w:tc>
          <w:tcPr>
            <w:tcW w:w="990" w:type="dxa"/>
          </w:tcPr>
          <w:p w14:paraId="421A1698" w14:textId="6EDBAA19" w:rsidR="002F4310" w:rsidRPr="00456DC0" w:rsidRDefault="002F4310" w:rsidP="00F72B4D">
            <w:pPr>
              <w:pStyle w:val="TableParagraph"/>
              <w:spacing w:before="1" w:line="257" w:lineRule="exact"/>
              <w:ind w:left="109"/>
              <w:rPr>
                <w:rFonts w:ascii="Open Sans" w:hAnsi="Open Sans" w:cs="Open Sans"/>
              </w:rPr>
            </w:pPr>
          </w:p>
        </w:tc>
        <w:tc>
          <w:tcPr>
            <w:tcW w:w="1260" w:type="dxa"/>
          </w:tcPr>
          <w:p w14:paraId="421A1699" w14:textId="77777777" w:rsidR="002F4310" w:rsidRPr="00456DC0" w:rsidRDefault="002F4310" w:rsidP="00F72B4D">
            <w:pPr>
              <w:pStyle w:val="TableParagraph"/>
              <w:spacing w:line="240" w:lineRule="auto"/>
              <w:ind w:left="0"/>
              <w:rPr>
                <w:rFonts w:ascii="Open Sans" w:hAnsi="Open Sans" w:cs="Open Sans"/>
              </w:rPr>
            </w:pPr>
          </w:p>
        </w:tc>
      </w:tr>
      <w:tr w:rsidR="00181782" w:rsidRPr="00456DC0" w14:paraId="33314B7D" w14:textId="77777777" w:rsidTr="00DC6D52">
        <w:trPr>
          <w:trHeight w:val="277"/>
        </w:trPr>
        <w:tc>
          <w:tcPr>
            <w:tcW w:w="10350" w:type="dxa"/>
            <w:gridSpan w:val="9"/>
          </w:tcPr>
          <w:p w14:paraId="4A0B6BBF" w14:textId="650D6388" w:rsidR="00181782" w:rsidRPr="00456DC0" w:rsidRDefault="00181782" w:rsidP="00F72B4D">
            <w:pPr>
              <w:pStyle w:val="TableParagraph"/>
              <w:spacing w:line="240" w:lineRule="auto"/>
              <w:ind w:left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System generated cash lines:</w:t>
            </w:r>
          </w:p>
        </w:tc>
      </w:tr>
      <w:tr w:rsidR="00181782" w:rsidRPr="00456DC0" w14:paraId="7951547F" w14:textId="77777777" w:rsidTr="002F4310">
        <w:trPr>
          <w:trHeight w:val="277"/>
        </w:trPr>
        <w:tc>
          <w:tcPr>
            <w:tcW w:w="1084" w:type="dxa"/>
          </w:tcPr>
          <w:p w14:paraId="02F66D96" w14:textId="372B1E09" w:rsidR="00181782" w:rsidRPr="00456DC0" w:rsidRDefault="00181782" w:rsidP="00181782">
            <w:pPr>
              <w:pStyle w:val="TableParagraph"/>
              <w:spacing w:before="1" w:line="257" w:lineRule="exact"/>
              <w:ind w:left="8" w:right="135"/>
              <w:jc w:val="center"/>
              <w:rPr>
                <w:rFonts w:ascii="Open Sans" w:hAnsi="Open Sans" w:cs="Open Sans"/>
                <w:spacing w:val="-2"/>
              </w:rPr>
            </w:pPr>
            <w:r w:rsidRPr="00456DC0">
              <w:rPr>
                <w:rFonts w:ascii="Open Sans" w:hAnsi="Open Sans" w:cs="Open Sans"/>
                <w:spacing w:val="-2"/>
              </w:rPr>
              <w:t>UWXXX</w:t>
            </w:r>
          </w:p>
        </w:tc>
        <w:tc>
          <w:tcPr>
            <w:tcW w:w="908" w:type="dxa"/>
          </w:tcPr>
          <w:p w14:paraId="42D6C1CC" w14:textId="0C2C0E3F" w:rsidR="00181782" w:rsidRPr="00456DC0" w:rsidRDefault="00181782" w:rsidP="00181782">
            <w:pPr>
              <w:pStyle w:val="TableParagraph"/>
              <w:spacing w:before="1" w:line="257" w:lineRule="exact"/>
              <w:ind w:left="107"/>
              <w:rPr>
                <w:rFonts w:ascii="Open Sans" w:hAnsi="Open Sans" w:cs="Open Sans"/>
                <w:spacing w:val="-5"/>
              </w:rPr>
            </w:pPr>
            <w:r w:rsidRPr="00456DC0">
              <w:rPr>
                <w:rFonts w:ascii="Open Sans" w:hAnsi="Open Sans" w:cs="Open Sans"/>
                <w:spacing w:val="-5"/>
              </w:rPr>
              <w:t>FD0128</w:t>
            </w:r>
          </w:p>
        </w:tc>
        <w:tc>
          <w:tcPr>
            <w:tcW w:w="1058" w:type="dxa"/>
          </w:tcPr>
          <w:p w14:paraId="43D592B1" w14:textId="7A645F57" w:rsidR="00181782" w:rsidRPr="00456DC0" w:rsidRDefault="00181782" w:rsidP="00181782">
            <w:pPr>
              <w:pStyle w:val="TableParagraph"/>
              <w:spacing w:before="1" w:line="257" w:lineRule="exact"/>
              <w:ind w:left="12"/>
              <w:jc w:val="center"/>
              <w:rPr>
                <w:rFonts w:ascii="Open Sans" w:hAnsi="Open Sans" w:cs="Open Sans"/>
                <w:spacing w:val="-10"/>
              </w:rPr>
            </w:pPr>
          </w:p>
        </w:tc>
        <w:tc>
          <w:tcPr>
            <w:tcW w:w="1274" w:type="dxa"/>
          </w:tcPr>
          <w:p w14:paraId="73696A23" w14:textId="44FFF5B6" w:rsidR="00181782" w:rsidRPr="00F72B4D" w:rsidRDefault="00181782" w:rsidP="00181782">
            <w:pPr>
              <w:pStyle w:val="TableParagraph"/>
              <w:spacing w:before="1" w:line="257" w:lineRule="exact"/>
              <w:rPr>
                <w:rFonts w:ascii="Open Sans" w:hAnsi="Open Sans" w:cs="Open Sans"/>
                <w:spacing w:val="-2"/>
              </w:rPr>
            </w:pPr>
            <w:r w:rsidRPr="00F72B4D">
              <w:rPr>
                <w:rFonts w:ascii="Open Sans" w:hAnsi="Open Sans" w:cs="Open Sans"/>
                <w:spacing w:val="-2"/>
              </w:rPr>
              <w:t>CC001234</w:t>
            </w:r>
          </w:p>
        </w:tc>
        <w:tc>
          <w:tcPr>
            <w:tcW w:w="1616" w:type="dxa"/>
          </w:tcPr>
          <w:p w14:paraId="2E19B8C0" w14:textId="2A822BBF" w:rsidR="00181782" w:rsidRPr="00F72B4D" w:rsidRDefault="00181782" w:rsidP="00181782">
            <w:pPr>
              <w:pStyle w:val="TableParagraph"/>
              <w:spacing w:before="1" w:line="257" w:lineRule="exact"/>
              <w:rPr>
                <w:rFonts w:ascii="Open Sans" w:hAnsi="Open Sans" w:cs="Open Sans"/>
                <w:spacing w:val="-4"/>
              </w:rPr>
            </w:pPr>
            <w:r w:rsidRPr="00F72B4D">
              <w:rPr>
                <w:rFonts w:ascii="Open Sans" w:hAnsi="Open Sans" w:cs="Open Sans"/>
                <w:spacing w:val="-4"/>
              </w:rPr>
              <w:t>PG000011234</w:t>
            </w:r>
          </w:p>
        </w:tc>
        <w:tc>
          <w:tcPr>
            <w:tcW w:w="1080" w:type="dxa"/>
          </w:tcPr>
          <w:p w14:paraId="2BD1774A" w14:textId="5ED5160D" w:rsidR="00181782" w:rsidRPr="002F4310" w:rsidRDefault="00181782" w:rsidP="00181782">
            <w:pPr>
              <w:pStyle w:val="TableParagraph"/>
              <w:spacing w:before="1" w:line="257" w:lineRule="exact"/>
              <w:rPr>
                <w:rFonts w:ascii="Open Sans" w:hAnsi="Open Sans" w:cs="Open Sans"/>
                <w:spacing w:val="-4"/>
              </w:rPr>
            </w:pPr>
            <w:r w:rsidRPr="002F4310">
              <w:rPr>
                <w:rFonts w:ascii="Open Sans" w:hAnsi="Open Sans" w:cs="Open Sans"/>
                <w:spacing w:val="-4"/>
              </w:rPr>
              <w:t>1005</w:t>
            </w:r>
          </w:p>
        </w:tc>
        <w:tc>
          <w:tcPr>
            <w:tcW w:w="1080" w:type="dxa"/>
          </w:tcPr>
          <w:p w14:paraId="1DDA2E0C" w14:textId="77777777" w:rsidR="00181782" w:rsidRPr="00456DC0" w:rsidRDefault="00181782" w:rsidP="00181782">
            <w:pPr>
              <w:pStyle w:val="TableParagraph"/>
              <w:spacing w:before="1" w:line="257" w:lineRule="exact"/>
              <w:rPr>
                <w:rFonts w:ascii="Open Sans" w:hAnsi="Open Sans" w:cs="Open Sans"/>
                <w:spacing w:val="-4"/>
              </w:rPr>
            </w:pPr>
          </w:p>
        </w:tc>
        <w:tc>
          <w:tcPr>
            <w:tcW w:w="990" w:type="dxa"/>
          </w:tcPr>
          <w:p w14:paraId="562545DE" w14:textId="77777777" w:rsidR="00181782" w:rsidRPr="00456DC0" w:rsidRDefault="00181782" w:rsidP="00181782">
            <w:pPr>
              <w:pStyle w:val="TableParagraph"/>
              <w:spacing w:before="1" w:line="257" w:lineRule="exact"/>
              <w:ind w:left="109"/>
              <w:rPr>
                <w:rFonts w:ascii="Open Sans" w:hAnsi="Open Sans" w:cs="Open Sans"/>
                <w:spacing w:val="-2"/>
              </w:rPr>
            </w:pPr>
          </w:p>
        </w:tc>
        <w:tc>
          <w:tcPr>
            <w:tcW w:w="1260" w:type="dxa"/>
          </w:tcPr>
          <w:p w14:paraId="6EF648BC" w14:textId="2FBBDE7E" w:rsidR="00181782" w:rsidRPr="00456DC0" w:rsidRDefault="00181782" w:rsidP="00181782">
            <w:pPr>
              <w:pStyle w:val="TableParagraph"/>
              <w:spacing w:line="240" w:lineRule="auto"/>
              <w:ind w:left="0"/>
              <w:rPr>
                <w:rFonts w:ascii="Open Sans" w:hAnsi="Open Sans" w:cs="Open Sans"/>
              </w:rPr>
            </w:pPr>
            <w:r w:rsidRPr="00456DC0">
              <w:rPr>
                <w:rFonts w:ascii="Open Sans" w:hAnsi="Open Sans" w:cs="Open Sans"/>
                <w:spacing w:val="-2"/>
              </w:rPr>
              <w:t>10,000</w:t>
            </w:r>
          </w:p>
        </w:tc>
      </w:tr>
      <w:tr w:rsidR="00181782" w:rsidRPr="00456DC0" w14:paraId="3EDAFC77" w14:textId="77777777" w:rsidTr="002F4310">
        <w:trPr>
          <w:trHeight w:val="277"/>
        </w:trPr>
        <w:tc>
          <w:tcPr>
            <w:tcW w:w="1084" w:type="dxa"/>
          </w:tcPr>
          <w:p w14:paraId="3A6D259D" w14:textId="29187460" w:rsidR="00181782" w:rsidRPr="00456DC0" w:rsidRDefault="00181782" w:rsidP="00181782">
            <w:pPr>
              <w:pStyle w:val="TableParagraph"/>
              <w:spacing w:before="1" w:line="257" w:lineRule="exact"/>
              <w:ind w:left="8" w:right="135"/>
              <w:jc w:val="center"/>
              <w:rPr>
                <w:rFonts w:ascii="Open Sans" w:hAnsi="Open Sans" w:cs="Open Sans"/>
                <w:spacing w:val="-2"/>
              </w:rPr>
            </w:pPr>
            <w:r w:rsidRPr="00456DC0">
              <w:rPr>
                <w:rFonts w:ascii="Open Sans" w:hAnsi="Open Sans" w:cs="Open Sans"/>
                <w:spacing w:val="-2"/>
              </w:rPr>
              <w:t>UWXXX</w:t>
            </w:r>
          </w:p>
        </w:tc>
        <w:tc>
          <w:tcPr>
            <w:tcW w:w="908" w:type="dxa"/>
          </w:tcPr>
          <w:p w14:paraId="0848BDB4" w14:textId="2A354358" w:rsidR="00181782" w:rsidRPr="00456DC0" w:rsidRDefault="00181782" w:rsidP="00181782">
            <w:pPr>
              <w:pStyle w:val="TableParagraph"/>
              <w:spacing w:before="1" w:line="257" w:lineRule="exact"/>
              <w:ind w:left="107"/>
              <w:rPr>
                <w:rFonts w:ascii="Open Sans" w:hAnsi="Open Sans" w:cs="Open Sans"/>
                <w:spacing w:val="-5"/>
              </w:rPr>
            </w:pPr>
            <w:r w:rsidRPr="00456DC0">
              <w:rPr>
                <w:rFonts w:ascii="Open Sans" w:hAnsi="Open Sans" w:cs="Open Sans"/>
                <w:spacing w:val="-5"/>
              </w:rPr>
              <w:t>FD0128</w:t>
            </w:r>
          </w:p>
        </w:tc>
        <w:tc>
          <w:tcPr>
            <w:tcW w:w="1058" w:type="dxa"/>
          </w:tcPr>
          <w:p w14:paraId="69A25AE2" w14:textId="77AA9100" w:rsidR="00181782" w:rsidRPr="00456DC0" w:rsidRDefault="00181782" w:rsidP="00181782">
            <w:pPr>
              <w:pStyle w:val="TableParagraph"/>
              <w:spacing w:before="1" w:line="257" w:lineRule="exact"/>
              <w:ind w:left="12"/>
              <w:jc w:val="center"/>
              <w:rPr>
                <w:rFonts w:ascii="Open Sans" w:hAnsi="Open Sans" w:cs="Open Sans"/>
                <w:spacing w:val="-10"/>
              </w:rPr>
            </w:pPr>
          </w:p>
        </w:tc>
        <w:tc>
          <w:tcPr>
            <w:tcW w:w="1274" w:type="dxa"/>
          </w:tcPr>
          <w:p w14:paraId="14858EA9" w14:textId="41DB726B" w:rsidR="00181782" w:rsidRPr="00F72B4D" w:rsidRDefault="00181782" w:rsidP="00181782">
            <w:pPr>
              <w:pStyle w:val="TableParagraph"/>
              <w:spacing w:before="1" w:line="257" w:lineRule="exact"/>
              <w:rPr>
                <w:rFonts w:ascii="Open Sans" w:hAnsi="Open Sans" w:cs="Open Sans"/>
                <w:spacing w:val="-2"/>
              </w:rPr>
            </w:pPr>
            <w:r w:rsidRPr="00F72B4D">
              <w:rPr>
                <w:rFonts w:ascii="Open Sans" w:hAnsi="Open Sans" w:cs="Open Sans"/>
                <w:spacing w:val="-2"/>
              </w:rPr>
              <w:t>CC005678</w:t>
            </w:r>
          </w:p>
        </w:tc>
        <w:tc>
          <w:tcPr>
            <w:tcW w:w="1616" w:type="dxa"/>
          </w:tcPr>
          <w:p w14:paraId="62BE94DA" w14:textId="1AC147B1" w:rsidR="00181782" w:rsidRPr="00F72B4D" w:rsidRDefault="00181782" w:rsidP="00181782">
            <w:pPr>
              <w:pStyle w:val="TableParagraph"/>
              <w:spacing w:before="1" w:line="257" w:lineRule="exact"/>
              <w:rPr>
                <w:rFonts w:ascii="Open Sans" w:hAnsi="Open Sans" w:cs="Open Sans"/>
                <w:spacing w:val="-4"/>
              </w:rPr>
            </w:pPr>
            <w:r w:rsidRPr="00F72B4D">
              <w:rPr>
                <w:rFonts w:ascii="Open Sans" w:hAnsi="Open Sans" w:cs="Open Sans"/>
                <w:spacing w:val="-4"/>
              </w:rPr>
              <w:t>PG000015678</w:t>
            </w:r>
          </w:p>
        </w:tc>
        <w:tc>
          <w:tcPr>
            <w:tcW w:w="1080" w:type="dxa"/>
          </w:tcPr>
          <w:p w14:paraId="44615685" w14:textId="03E81C75" w:rsidR="00181782" w:rsidRPr="002F4310" w:rsidRDefault="00181782" w:rsidP="00181782">
            <w:pPr>
              <w:pStyle w:val="TableParagraph"/>
              <w:spacing w:before="1" w:line="257" w:lineRule="exact"/>
              <w:rPr>
                <w:rFonts w:ascii="Open Sans" w:hAnsi="Open Sans" w:cs="Open Sans"/>
                <w:spacing w:val="-4"/>
              </w:rPr>
            </w:pPr>
            <w:r w:rsidRPr="002F4310">
              <w:rPr>
                <w:rFonts w:ascii="Open Sans" w:hAnsi="Open Sans" w:cs="Open Sans"/>
                <w:spacing w:val="-4"/>
              </w:rPr>
              <w:t>1005</w:t>
            </w:r>
          </w:p>
        </w:tc>
        <w:tc>
          <w:tcPr>
            <w:tcW w:w="1080" w:type="dxa"/>
          </w:tcPr>
          <w:p w14:paraId="654118A9" w14:textId="77777777" w:rsidR="00181782" w:rsidRPr="00456DC0" w:rsidRDefault="00181782" w:rsidP="00181782">
            <w:pPr>
              <w:pStyle w:val="TableParagraph"/>
              <w:spacing w:before="1" w:line="257" w:lineRule="exact"/>
              <w:rPr>
                <w:rFonts w:ascii="Open Sans" w:hAnsi="Open Sans" w:cs="Open Sans"/>
                <w:spacing w:val="-4"/>
              </w:rPr>
            </w:pPr>
          </w:p>
        </w:tc>
        <w:tc>
          <w:tcPr>
            <w:tcW w:w="990" w:type="dxa"/>
          </w:tcPr>
          <w:p w14:paraId="0D5BFE43" w14:textId="7A986F18" w:rsidR="00181782" w:rsidRPr="00456DC0" w:rsidRDefault="00181782" w:rsidP="00181782">
            <w:pPr>
              <w:pStyle w:val="TableParagraph"/>
              <w:spacing w:before="1" w:line="257" w:lineRule="exact"/>
              <w:ind w:left="109"/>
              <w:rPr>
                <w:rFonts w:ascii="Open Sans" w:hAnsi="Open Sans" w:cs="Open Sans"/>
                <w:spacing w:val="-2"/>
              </w:rPr>
            </w:pPr>
            <w:r w:rsidRPr="00456DC0">
              <w:rPr>
                <w:rFonts w:ascii="Open Sans" w:hAnsi="Open Sans" w:cs="Open Sans"/>
                <w:spacing w:val="-2"/>
              </w:rPr>
              <w:t>10,000</w:t>
            </w:r>
          </w:p>
        </w:tc>
        <w:tc>
          <w:tcPr>
            <w:tcW w:w="1260" w:type="dxa"/>
          </w:tcPr>
          <w:p w14:paraId="1D361547" w14:textId="77777777" w:rsidR="00181782" w:rsidRPr="00456DC0" w:rsidRDefault="00181782" w:rsidP="00181782">
            <w:pPr>
              <w:pStyle w:val="TableParagraph"/>
              <w:spacing w:line="240" w:lineRule="auto"/>
              <w:ind w:left="0"/>
              <w:rPr>
                <w:rFonts w:ascii="Open Sans" w:hAnsi="Open Sans" w:cs="Open Sans"/>
              </w:rPr>
            </w:pPr>
          </w:p>
        </w:tc>
      </w:tr>
    </w:tbl>
    <w:p w14:paraId="421A169B" w14:textId="77777777" w:rsidR="00F566A9" w:rsidRPr="00456DC0" w:rsidRDefault="00F566A9">
      <w:pPr>
        <w:pStyle w:val="BodyText"/>
        <w:spacing w:before="2"/>
        <w:rPr>
          <w:rFonts w:ascii="Open Sans" w:hAnsi="Open Sans" w:cs="Open Sans"/>
          <w:sz w:val="22"/>
          <w:szCs w:val="22"/>
        </w:rPr>
      </w:pPr>
    </w:p>
    <w:p w14:paraId="421A169C" w14:textId="782F3C1B" w:rsidR="00F566A9" w:rsidRPr="00456DC0" w:rsidRDefault="00F72B4D">
      <w:pPr>
        <w:pStyle w:val="BodyText"/>
        <w:ind w:left="72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pacing w:val="-1"/>
          <w:sz w:val="22"/>
          <w:szCs w:val="22"/>
        </w:rPr>
        <w:t>Manual Journal – Year End A</w:t>
      </w:r>
      <w:r w:rsidRPr="00456DC0">
        <w:rPr>
          <w:rFonts w:ascii="Open Sans" w:hAnsi="Open Sans" w:cs="Open Sans"/>
          <w:spacing w:val="-2"/>
          <w:sz w:val="22"/>
          <w:szCs w:val="22"/>
        </w:rPr>
        <w:t>djustment</w:t>
      </w:r>
      <w:r>
        <w:rPr>
          <w:rFonts w:ascii="Open Sans" w:hAnsi="Open Sans" w:cs="Open Sans"/>
          <w:spacing w:val="-2"/>
          <w:sz w:val="22"/>
          <w:szCs w:val="22"/>
        </w:rPr>
        <w:t>s</w:t>
      </w:r>
      <w:r w:rsidR="001E5232" w:rsidRPr="00456DC0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</w:rPr>
        <w:t>journal</w:t>
      </w:r>
      <w:r w:rsidR="001E5232" w:rsidRPr="00456DC0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</w:rPr>
        <w:t>data</w:t>
      </w:r>
      <w:r w:rsidR="001E5232" w:rsidRPr="00456DC0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  <w:u w:val="single"/>
        </w:rPr>
        <w:t>will</w:t>
      </w:r>
      <w:r w:rsidR="001E5232" w:rsidRPr="00456DC0">
        <w:rPr>
          <w:rFonts w:ascii="Open Sans" w:hAnsi="Open Sans" w:cs="Open Sans"/>
          <w:spacing w:val="-2"/>
          <w:sz w:val="22"/>
          <w:szCs w:val="22"/>
          <w:u w:val="single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  <w:u w:val="single"/>
        </w:rPr>
        <w:t>not</w:t>
      </w:r>
      <w:r w:rsidR="001E5232" w:rsidRPr="00456DC0">
        <w:rPr>
          <w:rFonts w:ascii="Open Sans" w:hAnsi="Open Sans" w:cs="Open Sans"/>
          <w:spacing w:val="-2"/>
          <w:sz w:val="22"/>
          <w:szCs w:val="22"/>
          <w:u w:val="single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  <w:u w:val="single"/>
        </w:rPr>
        <w:t>be</w:t>
      </w:r>
      <w:r w:rsidR="001E5232" w:rsidRPr="00456DC0">
        <w:rPr>
          <w:rFonts w:ascii="Open Sans" w:hAnsi="Open Sans" w:cs="Open Sans"/>
          <w:spacing w:val="-3"/>
          <w:sz w:val="22"/>
          <w:szCs w:val="22"/>
          <w:u w:val="single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  <w:u w:val="single"/>
        </w:rPr>
        <w:t>interfaced</w:t>
      </w:r>
      <w:r w:rsidR="001E5232" w:rsidRPr="00456DC0">
        <w:rPr>
          <w:rFonts w:ascii="Open Sans" w:hAnsi="Open Sans" w:cs="Open Sans"/>
          <w:spacing w:val="-2"/>
          <w:sz w:val="22"/>
          <w:szCs w:val="22"/>
          <w:u w:val="single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  <w:u w:val="single"/>
        </w:rPr>
        <w:t>to</w:t>
      </w:r>
      <w:r w:rsidR="001E5232" w:rsidRPr="00456DC0">
        <w:rPr>
          <w:rFonts w:ascii="Open Sans" w:hAnsi="Open Sans" w:cs="Open Sans"/>
          <w:spacing w:val="-2"/>
          <w:sz w:val="22"/>
          <w:szCs w:val="22"/>
          <w:u w:val="single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  <w:u w:val="single"/>
        </w:rPr>
        <w:t>DOA</w:t>
      </w:r>
      <w:r w:rsidR="001E5232" w:rsidRPr="00456DC0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</w:rPr>
        <w:t>because</w:t>
      </w:r>
      <w:r w:rsidR="001E5232" w:rsidRPr="00456DC0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</w:rPr>
        <w:t>there</w:t>
      </w:r>
      <w:r w:rsidR="001E5232" w:rsidRPr="00456DC0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</w:rPr>
        <w:t>is</w:t>
      </w:r>
      <w:r w:rsidR="001E5232" w:rsidRPr="00456DC0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</w:rPr>
        <w:t>a</w:t>
      </w:r>
      <w:r w:rsidR="001E5232" w:rsidRPr="00456DC0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</w:rPr>
        <w:t>net</w:t>
      </w:r>
      <w:r w:rsidR="001E5232" w:rsidRPr="00456DC0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</w:rPr>
        <w:t>zero effect</w:t>
      </w:r>
      <w:r w:rsidR="001E5232" w:rsidRPr="00456DC0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</w:rPr>
        <w:t>at</w:t>
      </w:r>
      <w:r w:rsidR="001E5232" w:rsidRPr="00456DC0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</w:rPr>
        <w:t>the</w:t>
      </w:r>
      <w:r w:rsidR="001E5232" w:rsidRPr="00456DC0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="001E5232" w:rsidRPr="00456DC0">
        <w:rPr>
          <w:rFonts w:ascii="Open Sans" w:hAnsi="Open Sans" w:cs="Open Sans"/>
          <w:sz w:val="22"/>
          <w:szCs w:val="22"/>
        </w:rPr>
        <w:t>level of reporting required in STAR.</w:t>
      </w:r>
    </w:p>
    <w:p w14:paraId="421A169D" w14:textId="77777777" w:rsidR="00F566A9" w:rsidRPr="00456DC0" w:rsidRDefault="00F566A9">
      <w:pPr>
        <w:pStyle w:val="BodyText"/>
        <w:rPr>
          <w:rFonts w:ascii="Open Sans" w:hAnsi="Open Sans" w:cs="Open Sans"/>
          <w:sz w:val="22"/>
          <w:szCs w:val="22"/>
        </w:rPr>
      </w:pPr>
    </w:p>
    <w:p w14:paraId="421A169E" w14:textId="083DAEE9" w:rsidR="00F566A9" w:rsidRPr="00456DC0" w:rsidRDefault="001E5232">
      <w:pPr>
        <w:pStyle w:val="BodyText"/>
        <w:ind w:left="72"/>
        <w:rPr>
          <w:rFonts w:ascii="Open Sans" w:hAnsi="Open Sans" w:cs="Open Sans"/>
          <w:sz w:val="22"/>
          <w:szCs w:val="22"/>
        </w:rPr>
      </w:pPr>
      <w:r w:rsidRPr="00456DC0">
        <w:rPr>
          <w:rFonts w:ascii="Open Sans" w:hAnsi="Open Sans" w:cs="Open Sans"/>
          <w:sz w:val="22"/>
          <w:szCs w:val="22"/>
        </w:rPr>
        <w:t>Please</w:t>
      </w:r>
      <w:r w:rsidRPr="00456DC0">
        <w:rPr>
          <w:rFonts w:ascii="Open Sans" w:hAnsi="Open Sans" w:cs="Open Sans"/>
          <w:spacing w:val="-4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contact</w:t>
      </w:r>
      <w:r w:rsidRPr="00456DC0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="00E00B28" w:rsidRPr="00456DC0">
        <w:rPr>
          <w:rFonts w:ascii="Open Sans" w:hAnsi="Open Sans" w:cs="Open Sans"/>
          <w:sz w:val="22"/>
          <w:szCs w:val="22"/>
        </w:rPr>
        <w:t>Cathy R</w:t>
      </w:r>
      <w:r w:rsidRPr="00456DC0">
        <w:rPr>
          <w:rFonts w:ascii="Open Sans" w:hAnsi="Open Sans" w:cs="Open Sans"/>
          <w:sz w:val="22"/>
          <w:szCs w:val="22"/>
        </w:rPr>
        <w:t>iedl-Farrey</w:t>
      </w:r>
      <w:r w:rsidRPr="00456DC0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if</w:t>
      </w:r>
      <w:r w:rsidRPr="00456DC0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you have</w:t>
      </w:r>
      <w:r w:rsidRPr="00456DC0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any</w:t>
      </w:r>
      <w:r w:rsidRPr="00456DC0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questions about</w:t>
      </w:r>
      <w:r w:rsidRPr="00456DC0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456DC0">
        <w:rPr>
          <w:rFonts w:ascii="Open Sans" w:hAnsi="Open Sans" w:cs="Open Sans"/>
          <w:sz w:val="22"/>
          <w:szCs w:val="22"/>
        </w:rPr>
        <w:t>these</w:t>
      </w:r>
      <w:r w:rsidRPr="00456DC0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456DC0">
        <w:rPr>
          <w:rFonts w:ascii="Open Sans" w:hAnsi="Open Sans" w:cs="Open Sans"/>
          <w:spacing w:val="-2"/>
          <w:sz w:val="22"/>
          <w:szCs w:val="22"/>
        </w:rPr>
        <w:t>procedures.</w:t>
      </w:r>
    </w:p>
    <w:sectPr w:rsidR="00F566A9" w:rsidRPr="00456DC0" w:rsidSect="00F761FC">
      <w:footerReference w:type="default" r:id="rId8"/>
      <w:pgSz w:w="12240" w:h="15840"/>
      <w:pgMar w:top="936" w:right="1008" w:bottom="979" w:left="1008" w:header="0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F6472" w14:textId="77777777" w:rsidR="00773E30" w:rsidRDefault="00773E30">
      <w:r>
        <w:separator/>
      </w:r>
    </w:p>
  </w:endnote>
  <w:endnote w:type="continuationSeparator" w:id="0">
    <w:p w14:paraId="6601FF1D" w14:textId="77777777" w:rsidR="00773E30" w:rsidRDefault="0077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543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6D210B" w14:textId="313D60A6" w:rsidR="006E10F4" w:rsidRDefault="006E10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1A169F" w14:textId="31259DB9" w:rsidR="00F566A9" w:rsidRDefault="00F566A9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19AEF" w14:textId="77777777" w:rsidR="00773E30" w:rsidRDefault="00773E30">
      <w:r>
        <w:separator/>
      </w:r>
    </w:p>
  </w:footnote>
  <w:footnote w:type="continuationSeparator" w:id="0">
    <w:p w14:paraId="00846355" w14:textId="77777777" w:rsidR="00773E30" w:rsidRDefault="0077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4748B"/>
    <w:multiLevelType w:val="hybridMultilevel"/>
    <w:tmpl w:val="A458610C"/>
    <w:lvl w:ilvl="0" w:tplc="96E41C70">
      <w:start w:val="1"/>
      <w:numFmt w:val="decimal"/>
      <w:lvlText w:val="%1."/>
      <w:lvlJc w:val="left"/>
      <w:pPr>
        <w:ind w:left="4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39A803C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2" w:tplc="E41A704C">
      <w:numFmt w:val="bullet"/>
      <w:lvlText w:val="•"/>
      <w:lvlJc w:val="left"/>
      <w:pPr>
        <w:ind w:left="2368" w:hanging="360"/>
      </w:pPr>
      <w:rPr>
        <w:rFonts w:hint="default"/>
        <w:lang w:val="en-US" w:eastAsia="en-US" w:bidi="ar-SA"/>
      </w:rPr>
    </w:lvl>
    <w:lvl w:ilvl="3" w:tplc="929E52C8">
      <w:numFmt w:val="bullet"/>
      <w:lvlText w:val="•"/>
      <w:lvlJc w:val="left"/>
      <w:pPr>
        <w:ind w:left="3332" w:hanging="360"/>
      </w:pPr>
      <w:rPr>
        <w:rFonts w:hint="default"/>
        <w:lang w:val="en-US" w:eastAsia="en-US" w:bidi="ar-SA"/>
      </w:rPr>
    </w:lvl>
    <w:lvl w:ilvl="4" w:tplc="267E182E">
      <w:numFmt w:val="bullet"/>
      <w:lvlText w:val="•"/>
      <w:lvlJc w:val="left"/>
      <w:pPr>
        <w:ind w:left="4296" w:hanging="360"/>
      </w:pPr>
      <w:rPr>
        <w:rFonts w:hint="default"/>
        <w:lang w:val="en-US" w:eastAsia="en-US" w:bidi="ar-SA"/>
      </w:rPr>
    </w:lvl>
    <w:lvl w:ilvl="5" w:tplc="F984F42E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6" w:tplc="4ED47748">
      <w:numFmt w:val="bullet"/>
      <w:lvlText w:val="•"/>
      <w:lvlJc w:val="left"/>
      <w:pPr>
        <w:ind w:left="6224" w:hanging="360"/>
      </w:pPr>
      <w:rPr>
        <w:rFonts w:hint="default"/>
        <w:lang w:val="en-US" w:eastAsia="en-US" w:bidi="ar-SA"/>
      </w:rPr>
    </w:lvl>
    <w:lvl w:ilvl="7" w:tplc="9BAEE1B2">
      <w:numFmt w:val="bullet"/>
      <w:lvlText w:val="•"/>
      <w:lvlJc w:val="left"/>
      <w:pPr>
        <w:ind w:left="7188" w:hanging="360"/>
      </w:pPr>
      <w:rPr>
        <w:rFonts w:hint="default"/>
        <w:lang w:val="en-US" w:eastAsia="en-US" w:bidi="ar-SA"/>
      </w:rPr>
    </w:lvl>
    <w:lvl w:ilvl="8" w:tplc="078CF5D0">
      <w:numFmt w:val="bullet"/>
      <w:lvlText w:val="•"/>
      <w:lvlJc w:val="left"/>
      <w:pPr>
        <w:ind w:left="8152" w:hanging="360"/>
      </w:pPr>
      <w:rPr>
        <w:rFonts w:hint="default"/>
        <w:lang w:val="en-US" w:eastAsia="en-US" w:bidi="ar-SA"/>
      </w:rPr>
    </w:lvl>
  </w:abstractNum>
  <w:num w:numId="1" w16cid:durableId="688993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A9"/>
    <w:rsid w:val="0001454B"/>
    <w:rsid w:val="000D7001"/>
    <w:rsid w:val="00125DF9"/>
    <w:rsid w:val="001401A6"/>
    <w:rsid w:val="001466CF"/>
    <w:rsid w:val="00181782"/>
    <w:rsid w:val="0019164E"/>
    <w:rsid w:val="00191A53"/>
    <w:rsid w:val="001B6497"/>
    <w:rsid w:val="001E5232"/>
    <w:rsid w:val="001E658E"/>
    <w:rsid w:val="001F28B5"/>
    <w:rsid w:val="00217074"/>
    <w:rsid w:val="00255D59"/>
    <w:rsid w:val="002F4310"/>
    <w:rsid w:val="00344CEA"/>
    <w:rsid w:val="00356CFD"/>
    <w:rsid w:val="00362D63"/>
    <w:rsid w:val="003949D6"/>
    <w:rsid w:val="00394FA1"/>
    <w:rsid w:val="003E45CC"/>
    <w:rsid w:val="0043284F"/>
    <w:rsid w:val="00451643"/>
    <w:rsid w:val="00456DC0"/>
    <w:rsid w:val="004628AC"/>
    <w:rsid w:val="004A0A36"/>
    <w:rsid w:val="005C5D1F"/>
    <w:rsid w:val="005F166B"/>
    <w:rsid w:val="006409D2"/>
    <w:rsid w:val="00674C41"/>
    <w:rsid w:val="00682367"/>
    <w:rsid w:val="006C6C03"/>
    <w:rsid w:val="006D0567"/>
    <w:rsid w:val="006E10F4"/>
    <w:rsid w:val="007331C7"/>
    <w:rsid w:val="00773E30"/>
    <w:rsid w:val="00794614"/>
    <w:rsid w:val="007D4E28"/>
    <w:rsid w:val="00801DAA"/>
    <w:rsid w:val="008069A3"/>
    <w:rsid w:val="008C6E00"/>
    <w:rsid w:val="009D2EAD"/>
    <w:rsid w:val="00A21C26"/>
    <w:rsid w:val="00A51DAA"/>
    <w:rsid w:val="00A87D22"/>
    <w:rsid w:val="00A9596E"/>
    <w:rsid w:val="00AA20F3"/>
    <w:rsid w:val="00AA53F9"/>
    <w:rsid w:val="00AC160F"/>
    <w:rsid w:val="00B25C31"/>
    <w:rsid w:val="00B5155C"/>
    <w:rsid w:val="00B66750"/>
    <w:rsid w:val="00B91D79"/>
    <w:rsid w:val="00C53775"/>
    <w:rsid w:val="00C62E53"/>
    <w:rsid w:val="00D767BC"/>
    <w:rsid w:val="00DB245F"/>
    <w:rsid w:val="00DF3875"/>
    <w:rsid w:val="00E00B28"/>
    <w:rsid w:val="00E07BCF"/>
    <w:rsid w:val="00E13DD4"/>
    <w:rsid w:val="00E2672E"/>
    <w:rsid w:val="00E42067"/>
    <w:rsid w:val="00E5420E"/>
    <w:rsid w:val="00ED101F"/>
    <w:rsid w:val="00EF01A8"/>
    <w:rsid w:val="00EF52E2"/>
    <w:rsid w:val="00F51ED2"/>
    <w:rsid w:val="00F566A9"/>
    <w:rsid w:val="00F71786"/>
    <w:rsid w:val="00F72B4D"/>
    <w:rsid w:val="00F761FC"/>
    <w:rsid w:val="00FA367E"/>
    <w:rsid w:val="00FB01F5"/>
    <w:rsid w:val="00FB06CF"/>
    <w:rsid w:val="00FF2C80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A1645"/>
  <w15:docId w15:val="{890E9E95-3E60-40B6-912D-EC8CE1E6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31" w:hanging="36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8"/>
    </w:pPr>
  </w:style>
  <w:style w:type="character" w:styleId="Hyperlink">
    <w:name w:val="Hyperlink"/>
    <w:basedOn w:val="DefaultParagraphFont"/>
    <w:uiPriority w:val="99"/>
    <w:unhideWhenUsed/>
    <w:rsid w:val="007946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461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10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0F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E10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0F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athy.riedlfarrey@wisconsi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PERIOD 998 ADJUSTMENTS</vt:lpstr>
    </vt:vector>
  </TitlesOfParts>
  <Company>UW System Administration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PERIOD 998 ADJUSTMENTS</dc:title>
  <dc:creator>UWSA</dc:creator>
  <cp:lastModifiedBy>Riedl-Farrey, Cathy</cp:lastModifiedBy>
  <cp:revision>5</cp:revision>
  <dcterms:created xsi:type="dcterms:W3CDTF">2026-06-30T01:33:00Z</dcterms:created>
  <dcterms:modified xsi:type="dcterms:W3CDTF">2026-07-15T15:19:00Z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2026-01-14T00:00:00Z</vt:filetime>
  </property>
  <property fmtid="{D5CDD505-2E9C-101B-9397-08002B2CF9AE}" pid="5" name="Producer">
    <vt:lpwstr>Adobe PDF Library 19.12.66</vt:lpwstr>
  </property>
  <property fmtid="{D5CDD505-2E9C-101B-9397-08002B2CF9AE}" pid="6" name="SourceModified">
    <vt:lpwstr>D:20190814123821</vt:lpwstr>
  </property>
</Properties>
</file>