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60"/>
        <w:gridCol w:w="1078"/>
        <w:gridCol w:w="1712"/>
        <w:gridCol w:w="2422"/>
        <w:gridCol w:w="730"/>
        <w:gridCol w:w="1258"/>
      </w:tblGrid>
      <w:tr w:rsidR="006C3C73" w:rsidTr="00AA7864">
        <w:trPr>
          <w:trHeight w:val="480"/>
        </w:trPr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C3C73" w:rsidRDefault="006C3C7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A0FED79" wp14:editId="00161EFE">
                  <wp:extent cx="1305763" cy="108813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SA_Color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763" cy="108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6C3C73" w:rsidRDefault="00184546" w:rsidP="00AA7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PROPERTY AND </w:t>
            </w:r>
            <w:r w:rsidR="006C3C73" w:rsidRPr="00397B5C">
              <w:rPr>
                <w:rFonts w:ascii="Times New Roman" w:hAnsi="Times New Roman" w:cs="Times New Roman"/>
                <w:b/>
                <w:sz w:val="28"/>
                <w:szCs w:val="28"/>
              </w:rPr>
              <w:t>REAL ESTATE</w:t>
            </w:r>
          </w:p>
          <w:p w:rsidR="006C3C73" w:rsidRPr="00397B5C" w:rsidRDefault="006C3C73" w:rsidP="000125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5C">
              <w:rPr>
                <w:rFonts w:ascii="Times New Roman" w:hAnsi="Times New Roman" w:cs="Times New Roman"/>
                <w:b/>
                <w:sz w:val="28"/>
                <w:szCs w:val="28"/>
              </w:rPr>
              <w:t>ENVIRONMENTAL A</w:t>
            </w:r>
            <w:r w:rsidR="00012531">
              <w:rPr>
                <w:rFonts w:ascii="Times New Roman" w:hAnsi="Times New Roman" w:cs="Times New Roman"/>
                <w:b/>
                <w:sz w:val="28"/>
                <w:szCs w:val="28"/>
              </w:rPr>
              <w:t>UDIT</w:t>
            </w:r>
          </w:p>
        </w:tc>
      </w:tr>
      <w:tr w:rsidR="006C3C73" w:rsidTr="00AA7864">
        <w:trPr>
          <w:trHeight w:val="233"/>
        </w:trPr>
        <w:tc>
          <w:tcPr>
            <w:tcW w:w="2520" w:type="dxa"/>
            <w:vMerge/>
            <w:tcBorders>
              <w:left w:val="nil"/>
              <w:right w:val="nil"/>
            </w:tcBorders>
          </w:tcPr>
          <w:p w:rsidR="006C3C73" w:rsidRDefault="006C3C73">
            <w:pPr>
              <w:rPr>
                <w:noProof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nil"/>
            </w:tcBorders>
          </w:tcPr>
          <w:p w:rsidR="006C3C73" w:rsidRPr="00495C60" w:rsidRDefault="006C3C73" w:rsidP="00D62CE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4410" w:type="dxa"/>
            <w:gridSpan w:val="3"/>
            <w:tcBorders>
              <w:top w:val="single" w:sz="8" w:space="0" w:color="auto"/>
              <w:right w:val="nil"/>
            </w:tcBorders>
          </w:tcPr>
          <w:p w:rsidR="006C3C73" w:rsidRPr="00397B5C" w:rsidRDefault="006C3C7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3C73" w:rsidTr="00E96BD8">
        <w:trPr>
          <w:trHeight w:val="208"/>
        </w:trPr>
        <w:tc>
          <w:tcPr>
            <w:tcW w:w="2520" w:type="dxa"/>
            <w:vMerge/>
            <w:tcBorders>
              <w:left w:val="nil"/>
              <w:right w:val="nil"/>
            </w:tcBorders>
          </w:tcPr>
          <w:p w:rsidR="006C3C73" w:rsidRDefault="006C3C73">
            <w:pPr>
              <w:rPr>
                <w:noProof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</w:tcBorders>
          </w:tcPr>
          <w:p w:rsidR="006C3C73" w:rsidRPr="00495C60" w:rsidRDefault="006C3C73" w:rsidP="00D62CE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Location, address, or property legal description</w:t>
            </w:r>
          </w:p>
        </w:tc>
        <w:tc>
          <w:tcPr>
            <w:tcW w:w="4410" w:type="dxa"/>
            <w:gridSpan w:val="3"/>
            <w:tcBorders>
              <w:right w:val="nil"/>
            </w:tcBorders>
          </w:tcPr>
          <w:p w:rsidR="006C3C73" w:rsidRPr="00397B5C" w:rsidRDefault="006C3C7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3C73" w:rsidTr="00E96BD8">
        <w:trPr>
          <w:trHeight w:val="208"/>
        </w:trPr>
        <w:tc>
          <w:tcPr>
            <w:tcW w:w="2520" w:type="dxa"/>
            <w:vMerge/>
            <w:tcBorders>
              <w:left w:val="nil"/>
              <w:right w:val="nil"/>
            </w:tcBorders>
          </w:tcPr>
          <w:p w:rsidR="006C3C73" w:rsidRDefault="006C3C73">
            <w:pPr>
              <w:rPr>
                <w:noProof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</w:tcBorders>
          </w:tcPr>
          <w:p w:rsidR="006C3C73" w:rsidRPr="00495C60" w:rsidRDefault="006C3C73" w:rsidP="00D62CE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City/Township</w:t>
            </w:r>
          </w:p>
        </w:tc>
        <w:tc>
          <w:tcPr>
            <w:tcW w:w="4410" w:type="dxa"/>
            <w:gridSpan w:val="3"/>
            <w:tcBorders>
              <w:right w:val="nil"/>
            </w:tcBorders>
          </w:tcPr>
          <w:p w:rsidR="006C3C73" w:rsidRPr="00397B5C" w:rsidRDefault="006C3C7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3C73" w:rsidTr="00E96BD8">
        <w:trPr>
          <w:trHeight w:val="208"/>
        </w:trPr>
        <w:tc>
          <w:tcPr>
            <w:tcW w:w="2520" w:type="dxa"/>
            <w:vMerge/>
            <w:tcBorders>
              <w:left w:val="nil"/>
              <w:right w:val="nil"/>
            </w:tcBorders>
          </w:tcPr>
          <w:p w:rsidR="006C3C73" w:rsidRDefault="006C3C73">
            <w:pPr>
              <w:rPr>
                <w:noProof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</w:tcBorders>
          </w:tcPr>
          <w:p w:rsidR="006C3C73" w:rsidRPr="00495C60" w:rsidRDefault="006C3C73" w:rsidP="00D62CE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410" w:type="dxa"/>
            <w:gridSpan w:val="3"/>
            <w:tcBorders>
              <w:right w:val="nil"/>
            </w:tcBorders>
          </w:tcPr>
          <w:p w:rsidR="006C3C73" w:rsidRPr="00397B5C" w:rsidRDefault="006C3C7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3C73" w:rsidTr="00E96BD8">
        <w:tc>
          <w:tcPr>
            <w:tcW w:w="2520" w:type="dxa"/>
            <w:vMerge/>
            <w:tcBorders>
              <w:left w:val="nil"/>
              <w:right w:val="nil"/>
            </w:tcBorders>
          </w:tcPr>
          <w:p w:rsidR="006C3C73" w:rsidRPr="00FF4186" w:rsidRDefault="006C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C3C73" w:rsidRPr="00495C60" w:rsidRDefault="006C3C73" w:rsidP="00D62CE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Municipality and Tax Parcel No.</w:t>
            </w:r>
          </w:p>
        </w:tc>
        <w:tc>
          <w:tcPr>
            <w:tcW w:w="4410" w:type="dxa"/>
            <w:gridSpan w:val="3"/>
            <w:tcBorders>
              <w:right w:val="nil"/>
            </w:tcBorders>
          </w:tcPr>
          <w:p w:rsidR="006C3C73" w:rsidRPr="00397B5C" w:rsidRDefault="006C3C7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730A" w:rsidTr="00A94FFD">
        <w:tc>
          <w:tcPr>
            <w:tcW w:w="10080" w:type="dxa"/>
            <w:gridSpan w:val="7"/>
            <w:tcBorders>
              <w:left w:val="nil"/>
              <w:right w:val="nil"/>
            </w:tcBorders>
            <w:shd w:val="clear" w:color="auto" w:fill="E0E0E0"/>
          </w:tcPr>
          <w:p w:rsidR="0058730A" w:rsidRPr="0058730A" w:rsidRDefault="0058730A" w:rsidP="005873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30A">
              <w:rPr>
                <w:rFonts w:ascii="Times New Roman" w:hAnsi="Times New Roman" w:cs="Times New Roman"/>
                <w:b/>
              </w:rPr>
              <w:t>OWNERSHIP</w:t>
            </w:r>
          </w:p>
        </w:tc>
      </w:tr>
      <w:tr w:rsidR="00397B5C" w:rsidTr="00E96BD8">
        <w:tc>
          <w:tcPr>
            <w:tcW w:w="2520" w:type="dxa"/>
            <w:vMerge w:val="restart"/>
            <w:tcBorders>
              <w:left w:val="nil"/>
            </w:tcBorders>
            <w:vAlign w:val="center"/>
          </w:tcPr>
          <w:p w:rsidR="00397B5C" w:rsidRPr="00495C60" w:rsidRDefault="00397B5C" w:rsidP="006C3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Existing property owner</w:t>
            </w:r>
          </w:p>
        </w:tc>
        <w:tc>
          <w:tcPr>
            <w:tcW w:w="3150" w:type="dxa"/>
            <w:gridSpan w:val="3"/>
            <w:tcBorders>
              <w:bottom w:val="nil"/>
            </w:tcBorders>
          </w:tcPr>
          <w:p w:rsidR="00397B5C" w:rsidRPr="00495C60" w:rsidRDefault="00397B5C" w:rsidP="00D62CE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410" w:type="dxa"/>
            <w:gridSpan w:val="3"/>
            <w:tcBorders>
              <w:right w:val="nil"/>
            </w:tcBorders>
          </w:tcPr>
          <w:p w:rsidR="00397B5C" w:rsidRPr="0058730A" w:rsidRDefault="00397B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7B5C" w:rsidTr="00E96BD8">
        <w:tc>
          <w:tcPr>
            <w:tcW w:w="2520" w:type="dxa"/>
            <w:vMerge/>
            <w:tcBorders>
              <w:left w:val="nil"/>
            </w:tcBorders>
          </w:tcPr>
          <w:p w:rsidR="00397B5C" w:rsidRPr="00495C60" w:rsidRDefault="00397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single" w:sz="4" w:space="0" w:color="auto"/>
            </w:tcBorders>
          </w:tcPr>
          <w:p w:rsidR="00397B5C" w:rsidRPr="00495C60" w:rsidRDefault="00397B5C" w:rsidP="00D62CE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4410" w:type="dxa"/>
            <w:gridSpan w:val="3"/>
            <w:tcBorders>
              <w:right w:val="nil"/>
            </w:tcBorders>
          </w:tcPr>
          <w:p w:rsidR="00397B5C" w:rsidRPr="0058730A" w:rsidRDefault="00397B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4B74" w:rsidTr="00E96BD8">
        <w:tc>
          <w:tcPr>
            <w:tcW w:w="2520" w:type="dxa"/>
            <w:vMerge w:val="restart"/>
            <w:tcBorders>
              <w:left w:val="nil"/>
            </w:tcBorders>
            <w:vAlign w:val="center"/>
          </w:tcPr>
          <w:p w:rsidR="00884B74" w:rsidRPr="00495C60" w:rsidRDefault="0088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If owned less than 5 years, previous owner(s)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nil"/>
            </w:tcBorders>
          </w:tcPr>
          <w:p w:rsidR="00884B74" w:rsidRPr="00495C60" w:rsidRDefault="00884B74" w:rsidP="00D62CE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410" w:type="dxa"/>
            <w:gridSpan w:val="3"/>
            <w:tcBorders>
              <w:right w:val="nil"/>
            </w:tcBorders>
          </w:tcPr>
          <w:p w:rsidR="00884B74" w:rsidRPr="00884B74" w:rsidRDefault="00884B74">
            <w:pPr>
              <w:rPr>
                <w:rFonts w:ascii="Arial Narrow" w:hAnsi="Arial Narrow"/>
              </w:rPr>
            </w:pPr>
          </w:p>
        </w:tc>
      </w:tr>
      <w:tr w:rsidR="00884B74" w:rsidTr="00E96BD8">
        <w:tc>
          <w:tcPr>
            <w:tcW w:w="2520" w:type="dxa"/>
            <w:vMerge/>
            <w:tcBorders>
              <w:left w:val="nil"/>
            </w:tcBorders>
          </w:tcPr>
          <w:p w:rsidR="00884B74" w:rsidRPr="00495C60" w:rsidRDefault="00884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single" w:sz="4" w:space="0" w:color="auto"/>
            </w:tcBorders>
          </w:tcPr>
          <w:p w:rsidR="00884B74" w:rsidRPr="00495C60" w:rsidRDefault="00884B74" w:rsidP="00D62CE0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4410" w:type="dxa"/>
            <w:gridSpan w:val="3"/>
            <w:tcBorders>
              <w:right w:val="nil"/>
            </w:tcBorders>
          </w:tcPr>
          <w:p w:rsidR="00884B74" w:rsidRPr="00884B74" w:rsidRDefault="00884B74">
            <w:pPr>
              <w:rPr>
                <w:rFonts w:ascii="Arial Narrow" w:hAnsi="Arial Narrow"/>
              </w:rPr>
            </w:pPr>
          </w:p>
        </w:tc>
      </w:tr>
      <w:tr w:rsidR="005D3D8C" w:rsidTr="00A94FFD">
        <w:tc>
          <w:tcPr>
            <w:tcW w:w="10080" w:type="dxa"/>
            <w:gridSpan w:val="7"/>
            <w:tcBorders>
              <w:left w:val="nil"/>
              <w:right w:val="nil"/>
            </w:tcBorders>
            <w:shd w:val="clear" w:color="auto" w:fill="E0E0E0"/>
          </w:tcPr>
          <w:p w:rsidR="005D3D8C" w:rsidRPr="005D3D8C" w:rsidRDefault="005D3D8C" w:rsidP="00B72A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3D8C">
              <w:rPr>
                <w:rFonts w:ascii="Times New Roman" w:hAnsi="Times New Roman" w:cs="Times New Roman"/>
                <w:b/>
              </w:rPr>
              <w:t>PRIOR PROPERTY USES</w:t>
            </w:r>
          </w:p>
        </w:tc>
      </w:tr>
      <w:tr w:rsidR="005D3D8C" w:rsidTr="00A94FFD">
        <w:tc>
          <w:tcPr>
            <w:tcW w:w="10080" w:type="dxa"/>
            <w:gridSpan w:val="7"/>
            <w:tcBorders>
              <w:left w:val="nil"/>
              <w:right w:val="nil"/>
            </w:tcBorders>
          </w:tcPr>
          <w:p w:rsidR="005D3D8C" w:rsidRPr="00495C60" w:rsidRDefault="005D3D8C">
            <w:pPr>
              <w:rPr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Review DNR abandoned landfill registry, Register of Deeds records, interview owners of adjacent property, and current property owner</w:t>
            </w:r>
          </w:p>
        </w:tc>
      </w:tr>
      <w:tr w:rsidR="005D3D8C" w:rsidTr="00A94FFD">
        <w:tc>
          <w:tcPr>
            <w:tcW w:w="2880" w:type="dxa"/>
            <w:gridSpan w:val="2"/>
            <w:tcBorders>
              <w:left w:val="nil"/>
            </w:tcBorders>
          </w:tcPr>
          <w:p w:rsidR="00A52ABB" w:rsidRPr="00495C60" w:rsidRDefault="005D3D8C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Has the property ever been the site of operations that generated, stored, or disposed of regulated hazardous substances? If so, describe.</w:t>
            </w:r>
          </w:p>
        </w:tc>
        <w:tc>
          <w:tcPr>
            <w:tcW w:w="7200" w:type="dxa"/>
            <w:gridSpan w:val="5"/>
            <w:tcBorders>
              <w:right w:val="nil"/>
            </w:tcBorders>
          </w:tcPr>
          <w:p w:rsidR="005D3D8C" w:rsidRPr="000A7BC7" w:rsidRDefault="005D3D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3D8C" w:rsidTr="00A94FFD">
        <w:tc>
          <w:tcPr>
            <w:tcW w:w="2880" w:type="dxa"/>
            <w:gridSpan w:val="2"/>
            <w:tcBorders>
              <w:left w:val="nil"/>
            </w:tcBorders>
          </w:tcPr>
          <w:p w:rsidR="005D3D8C" w:rsidRPr="00495C60" w:rsidRDefault="005D3D8C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List any hazardous waste generator ID numbers associated with the property.</w:t>
            </w:r>
          </w:p>
        </w:tc>
        <w:tc>
          <w:tcPr>
            <w:tcW w:w="7200" w:type="dxa"/>
            <w:gridSpan w:val="5"/>
            <w:tcBorders>
              <w:right w:val="nil"/>
            </w:tcBorders>
          </w:tcPr>
          <w:p w:rsidR="005D3D8C" w:rsidRPr="000A7BC7" w:rsidRDefault="005D3D8C">
            <w:pPr>
              <w:rPr>
                <w:rFonts w:ascii="Arial Narrow" w:hAnsi="Arial Narrow"/>
              </w:rPr>
            </w:pPr>
          </w:p>
        </w:tc>
      </w:tr>
      <w:tr w:rsidR="005D3D8C" w:rsidTr="00A94FFD">
        <w:tc>
          <w:tcPr>
            <w:tcW w:w="2880" w:type="dxa"/>
            <w:gridSpan w:val="2"/>
            <w:tcBorders>
              <w:left w:val="nil"/>
            </w:tcBorders>
          </w:tcPr>
          <w:p w:rsidR="005D3D8C" w:rsidRPr="00495C60" w:rsidRDefault="005D3D8C" w:rsidP="001D5F8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Has this property ever been used for a landfill or other waste disposal operation?</w:t>
            </w:r>
          </w:p>
        </w:tc>
        <w:tc>
          <w:tcPr>
            <w:tcW w:w="7200" w:type="dxa"/>
            <w:gridSpan w:val="5"/>
            <w:tcBorders>
              <w:right w:val="nil"/>
            </w:tcBorders>
          </w:tcPr>
          <w:p w:rsidR="005D3D8C" w:rsidRPr="000A7BC7" w:rsidRDefault="005D3D8C">
            <w:pPr>
              <w:rPr>
                <w:rFonts w:ascii="Arial Narrow" w:hAnsi="Arial Narrow"/>
              </w:rPr>
            </w:pPr>
          </w:p>
        </w:tc>
      </w:tr>
      <w:tr w:rsidR="005D3D8C" w:rsidTr="00A94FFD">
        <w:tc>
          <w:tcPr>
            <w:tcW w:w="2880" w:type="dxa"/>
            <w:gridSpan w:val="2"/>
            <w:tcBorders>
              <w:left w:val="nil"/>
            </w:tcBorders>
          </w:tcPr>
          <w:p w:rsidR="005D3D8C" w:rsidRPr="00F71B3E" w:rsidRDefault="005D3D8C" w:rsidP="00E96BD8">
            <w:pPr>
              <w:spacing w:before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the property listed on the DNR </w:t>
            </w:r>
            <w:r w:rsidR="00737747" w:rsidRPr="00F71B3E">
              <w:rPr>
                <w:rFonts w:ascii="Times New Roman" w:hAnsi="Times New Roman" w:cs="Times New Roman"/>
                <w:b/>
                <w:sz w:val="20"/>
                <w:szCs w:val="20"/>
              </w:rPr>
              <w:t>Solid and Hazardous Waste Information Systems (SHWI</w:t>
            </w:r>
            <w:r w:rsidR="001D5F8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737747" w:rsidRPr="00F7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S) </w:t>
            </w:r>
            <w:r w:rsidRPr="00F71B3E">
              <w:rPr>
                <w:rFonts w:ascii="Times New Roman" w:hAnsi="Times New Roman" w:cs="Times New Roman"/>
                <w:b/>
                <w:sz w:val="20"/>
                <w:szCs w:val="20"/>
              </w:rPr>
              <w:t>registry?</w:t>
            </w:r>
          </w:p>
          <w:p w:rsidR="00B72ADD" w:rsidRPr="00495C60" w:rsidRDefault="00737747" w:rsidP="00737747">
            <w:pPr>
              <w:spacing w:after="6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B3E">
              <w:rPr>
                <w:rFonts w:ascii="Times New Roman" w:hAnsi="Times New Roman" w:cs="Times New Roman"/>
                <w:i/>
                <w:sz w:val="20"/>
                <w:szCs w:val="20"/>
              </w:rPr>
              <w:t>Describe any findings</w:t>
            </w:r>
            <w:r w:rsidR="00B72ADD" w:rsidRPr="00F71B3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200" w:type="dxa"/>
            <w:gridSpan w:val="5"/>
            <w:tcBorders>
              <w:right w:val="nil"/>
            </w:tcBorders>
          </w:tcPr>
          <w:p w:rsidR="005D3D8C" w:rsidRPr="000A7BC7" w:rsidRDefault="005D3D8C">
            <w:pPr>
              <w:rPr>
                <w:rFonts w:ascii="Arial Narrow" w:hAnsi="Arial Narrow"/>
              </w:rPr>
            </w:pPr>
          </w:p>
        </w:tc>
      </w:tr>
      <w:tr w:rsidR="00B72ADD" w:rsidTr="00A94FFD">
        <w:tc>
          <w:tcPr>
            <w:tcW w:w="10080" w:type="dxa"/>
            <w:gridSpan w:val="7"/>
            <w:tcBorders>
              <w:left w:val="nil"/>
              <w:right w:val="nil"/>
            </w:tcBorders>
            <w:shd w:val="clear" w:color="auto" w:fill="E0E0E0"/>
          </w:tcPr>
          <w:p w:rsidR="00B72ADD" w:rsidRPr="00B72ADD" w:rsidRDefault="00B72ADD" w:rsidP="00B72ADD">
            <w:pPr>
              <w:jc w:val="center"/>
              <w:rPr>
                <w:b/>
              </w:rPr>
            </w:pPr>
            <w:r w:rsidRPr="00B72ADD">
              <w:rPr>
                <w:rFonts w:ascii="Times New Roman" w:hAnsi="Times New Roman" w:cs="Times New Roman"/>
                <w:b/>
              </w:rPr>
              <w:t>ZONING</w:t>
            </w:r>
          </w:p>
        </w:tc>
      </w:tr>
      <w:tr w:rsidR="005D3D8C" w:rsidTr="00A94FFD">
        <w:tc>
          <w:tcPr>
            <w:tcW w:w="2880" w:type="dxa"/>
            <w:gridSpan w:val="2"/>
            <w:tcBorders>
              <w:left w:val="nil"/>
            </w:tcBorders>
          </w:tcPr>
          <w:p w:rsidR="005D3D8C" w:rsidRPr="00495C60" w:rsidRDefault="00B72ADD" w:rsidP="00AA786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Existing Zoning</w:t>
            </w:r>
          </w:p>
        </w:tc>
        <w:tc>
          <w:tcPr>
            <w:tcW w:w="7200" w:type="dxa"/>
            <w:gridSpan w:val="5"/>
            <w:tcBorders>
              <w:right w:val="nil"/>
            </w:tcBorders>
          </w:tcPr>
          <w:p w:rsidR="005D3D8C" w:rsidRPr="000A7BC7" w:rsidRDefault="005D3D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3D8C" w:rsidTr="00A94FFD">
        <w:tc>
          <w:tcPr>
            <w:tcW w:w="2880" w:type="dxa"/>
            <w:gridSpan w:val="2"/>
            <w:tcBorders>
              <w:left w:val="nil"/>
            </w:tcBorders>
            <w:shd w:val="clear" w:color="auto" w:fill="E0E0E0"/>
          </w:tcPr>
          <w:p w:rsidR="005D3D8C" w:rsidRPr="00495C60" w:rsidRDefault="00B72ADD" w:rsidP="00D62CE0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Floodplain zoning</w:t>
            </w:r>
          </w:p>
        </w:tc>
        <w:tc>
          <w:tcPr>
            <w:tcW w:w="7200" w:type="dxa"/>
            <w:gridSpan w:val="5"/>
            <w:tcBorders>
              <w:right w:val="nil"/>
            </w:tcBorders>
          </w:tcPr>
          <w:p w:rsidR="005D3D8C" w:rsidRPr="000A7BC7" w:rsidRDefault="005D3D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5C60" w:rsidTr="00E96BD8">
        <w:trPr>
          <w:trHeight w:val="580"/>
        </w:trPr>
        <w:tc>
          <w:tcPr>
            <w:tcW w:w="2880" w:type="dxa"/>
            <w:gridSpan w:val="2"/>
            <w:tcBorders>
              <w:left w:val="nil"/>
            </w:tcBorders>
            <w:vAlign w:val="bottom"/>
          </w:tcPr>
          <w:p w:rsidR="00495C60" w:rsidRPr="00495C60" w:rsidRDefault="00495C60" w:rsidP="00AA786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Federal floodplain map that contains the property</w:t>
            </w:r>
          </w:p>
        </w:tc>
        <w:tc>
          <w:tcPr>
            <w:tcW w:w="2790" w:type="dxa"/>
            <w:gridSpan w:val="2"/>
            <w:vAlign w:val="bottom"/>
          </w:tcPr>
          <w:p w:rsidR="00495C60" w:rsidRPr="00495C60" w:rsidRDefault="00495C60" w:rsidP="00D62C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Community Panel Number</w:t>
            </w:r>
            <w:r w:rsidR="00D62C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22" w:type="dxa"/>
            <w:vAlign w:val="bottom"/>
          </w:tcPr>
          <w:p w:rsidR="00495C60" w:rsidRPr="00495C60" w:rsidRDefault="00495C60" w:rsidP="00495C60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730" w:type="dxa"/>
            <w:tcBorders>
              <w:bottom w:val="single" w:sz="4" w:space="0" w:color="auto"/>
              <w:right w:val="nil"/>
            </w:tcBorders>
            <w:vAlign w:val="bottom"/>
          </w:tcPr>
          <w:p w:rsidR="00495C60" w:rsidRPr="00633B6F" w:rsidRDefault="00495C60" w:rsidP="00495C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B6F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  <w:r w:rsidR="00D62CE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5C60" w:rsidRPr="00495C60" w:rsidRDefault="00495C60" w:rsidP="00495C60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3D4EB4" w:rsidTr="00A94FFD">
        <w:tc>
          <w:tcPr>
            <w:tcW w:w="809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3D4EB4" w:rsidRPr="00495C60" w:rsidRDefault="003D4EB4" w:rsidP="00535858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The map(s) clearly indicate</w:t>
            </w:r>
            <w:r w:rsidR="00C90CBB"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that the property is located outside of the floodplain.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D4EB4" w:rsidRPr="000A7BC7" w:rsidRDefault="003D4EB4" w:rsidP="00535858">
            <w:pPr>
              <w:rPr>
                <w:rFonts w:ascii="Arial Narrow" w:hAnsi="Arial Narrow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EF">
              <w:fldChar w:fldCharType="separate"/>
            </w:r>
            <w:r>
              <w:fldChar w:fldCharType="end"/>
            </w:r>
          </w:p>
        </w:tc>
      </w:tr>
      <w:tr w:rsidR="003D4EB4" w:rsidRPr="000A7BC7" w:rsidTr="00A94FFD">
        <w:tc>
          <w:tcPr>
            <w:tcW w:w="2880" w:type="dxa"/>
            <w:gridSpan w:val="2"/>
            <w:tcBorders>
              <w:left w:val="nil"/>
            </w:tcBorders>
            <w:shd w:val="clear" w:color="auto" w:fill="E0E0E0"/>
          </w:tcPr>
          <w:p w:rsidR="003D4EB4" w:rsidRPr="00495C60" w:rsidRDefault="003D4EB4" w:rsidP="00D62CE0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Wetland Zoning</w:t>
            </w:r>
          </w:p>
        </w:tc>
        <w:tc>
          <w:tcPr>
            <w:tcW w:w="7200" w:type="dxa"/>
            <w:gridSpan w:val="5"/>
            <w:tcBorders>
              <w:right w:val="nil"/>
            </w:tcBorders>
          </w:tcPr>
          <w:p w:rsidR="003D4EB4" w:rsidRPr="000A7BC7" w:rsidRDefault="003D4EB4" w:rsidP="003D4E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4EB4" w:rsidRPr="000A7BC7" w:rsidTr="00A94FFD">
        <w:tc>
          <w:tcPr>
            <w:tcW w:w="3958" w:type="dxa"/>
            <w:gridSpan w:val="3"/>
            <w:tcBorders>
              <w:left w:val="nil"/>
            </w:tcBorders>
          </w:tcPr>
          <w:p w:rsidR="003D4EB4" w:rsidRPr="00F71B3E" w:rsidRDefault="003D4EB4" w:rsidP="00737747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7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Wisconsin </w:t>
            </w:r>
            <w:r w:rsidR="00737747" w:rsidRPr="00F7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DNR </w:t>
            </w:r>
            <w:r w:rsidRPr="00F71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Wetland </w:t>
            </w:r>
            <w:r w:rsidR="00737747" w:rsidRPr="00F71B3E">
              <w:rPr>
                <w:rFonts w:ascii="Times New Roman" w:hAnsi="Times New Roman" w:cs="Times New Roman"/>
                <w:b/>
                <w:sz w:val="20"/>
                <w:szCs w:val="20"/>
              </w:rPr>
              <w:t>Indicator Map</w:t>
            </w:r>
            <w:r w:rsidR="00D62CE0" w:rsidRPr="00F71B3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122" w:type="dxa"/>
            <w:gridSpan w:val="4"/>
            <w:tcBorders>
              <w:right w:val="nil"/>
            </w:tcBorders>
          </w:tcPr>
          <w:p w:rsidR="003D4EB4" w:rsidRPr="00F71B3E" w:rsidRDefault="003D4EB4" w:rsidP="003D4E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4E00" w:rsidRPr="000A7BC7" w:rsidTr="00A94FFD">
        <w:tc>
          <w:tcPr>
            <w:tcW w:w="8092" w:type="dxa"/>
            <w:gridSpan w:val="5"/>
            <w:tcBorders>
              <w:left w:val="nil"/>
              <w:bottom w:val="nil"/>
            </w:tcBorders>
          </w:tcPr>
          <w:p w:rsidR="00E34E00" w:rsidRPr="00495C60" w:rsidRDefault="00E34E00" w:rsidP="00D62CE0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The map clearly indicates that the property does not contain a wetland.</w:t>
            </w:r>
          </w:p>
          <w:p w:rsidR="00E34E00" w:rsidRDefault="00E34E00" w:rsidP="00D62CE0">
            <w:pPr>
              <w:spacing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(Note that maps do not show wetlands less than five acres in size.)</w:t>
            </w:r>
          </w:p>
        </w:tc>
        <w:tc>
          <w:tcPr>
            <w:tcW w:w="1988" w:type="dxa"/>
            <w:gridSpan w:val="2"/>
            <w:tcBorders>
              <w:bottom w:val="nil"/>
              <w:right w:val="nil"/>
            </w:tcBorders>
            <w:vAlign w:val="center"/>
          </w:tcPr>
          <w:p w:rsidR="00E34E00" w:rsidRPr="000A7BC7" w:rsidRDefault="00E34E00" w:rsidP="00535858">
            <w:pPr>
              <w:rPr>
                <w:rFonts w:ascii="Arial Narrow" w:hAnsi="Arial Narrow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EF">
              <w:fldChar w:fldCharType="separate"/>
            </w:r>
            <w:r>
              <w:fldChar w:fldCharType="end"/>
            </w:r>
          </w:p>
        </w:tc>
      </w:tr>
    </w:tbl>
    <w:p w:rsidR="000A7BC7" w:rsidRDefault="000A7BC7" w:rsidP="000A7BC7"/>
    <w:p w:rsidR="00495C60" w:rsidRDefault="00495C60">
      <w:r>
        <w:br w:type="page"/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746"/>
        <w:gridCol w:w="1317"/>
        <w:gridCol w:w="796"/>
        <w:gridCol w:w="706"/>
        <w:gridCol w:w="478"/>
        <w:gridCol w:w="492"/>
        <w:gridCol w:w="228"/>
        <w:gridCol w:w="1090"/>
        <w:gridCol w:w="709"/>
        <w:gridCol w:w="614"/>
        <w:gridCol w:w="1275"/>
      </w:tblGrid>
      <w:tr w:rsidR="00642D13" w:rsidTr="00B8426D">
        <w:trPr>
          <w:trHeight w:val="252"/>
        </w:trPr>
        <w:tc>
          <w:tcPr>
            <w:tcW w:w="100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42D13" w:rsidRPr="00642D13" w:rsidRDefault="00642D13" w:rsidP="00642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PROPERTY DESCRIPTION</w:t>
            </w:r>
          </w:p>
        </w:tc>
      </w:tr>
      <w:tr w:rsidR="004B21AF" w:rsidTr="00B8426D">
        <w:trPr>
          <w:trHeight w:val="252"/>
        </w:trPr>
        <w:tc>
          <w:tcPr>
            <w:tcW w:w="100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AF" w:rsidRPr="00495C60" w:rsidRDefault="004B21AF" w:rsidP="004B2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(Provide a sketch of the property and improvements)</w:t>
            </w:r>
          </w:p>
        </w:tc>
      </w:tr>
      <w:tr w:rsidR="00642D13" w:rsidTr="00C578CD"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Pr="00495C60" w:rsidRDefault="00642D13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Buildings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Pr="00495C60" w:rsidRDefault="00642D13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Identification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Pr="00495C60" w:rsidRDefault="00642D13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Size (GSF)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Pr="00495C60" w:rsidRDefault="00642D13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Construction Type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13" w:rsidRPr="00495C60" w:rsidRDefault="00642D13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</w:tr>
      <w:tr w:rsidR="00642D13" w:rsidTr="00C578CD"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Default="00642D13" w:rsidP="00642D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D13" w:rsidTr="00C578CD"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Default="00642D13" w:rsidP="00642D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D13" w:rsidTr="00C578CD"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Default="00642D13" w:rsidP="00642D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D13" w:rsidTr="00C578CD"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Default="00642D13" w:rsidP="00642D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D13" w:rsidTr="00C578CD"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D13" w:rsidRDefault="00642D13" w:rsidP="00642D1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2D13" w:rsidRDefault="00642D13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247" w:rsidTr="00C578CD">
        <w:trPr>
          <w:trHeight w:val="100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7" w:rsidRPr="00495C60" w:rsidRDefault="00754247" w:rsidP="00AA786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Pits, ponds, lagoons, or surface water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7" w:rsidRPr="00495C60" w:rsidRDefault="00754247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Identification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7" w:rsidRPr="00495C60" w:rsidRDefault="00754247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Size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247" w:rsidRPr="00495C60" w:rsidRDefault="00754247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754247" w:rsidTr="00C578CD">
        <w:trPr>
          <w:trHeight w:val="100"/>
        </w:trPr>
        <w:tc>
          <w:tcPr>
            <w:tcW w:w="23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7" w:rsidRDefault="00754247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247" w:rsidTr="00C578CD">
        <w:trPr>
          <w:trHeight w:val="100"/>
        </w:trPr>
        <w:tc>
          <w:tcPr>
            <w:tcW w:w="23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7" w:rsidRDefault="00754247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247" w:rsidTr="00C578CD">
        <w:trPr>
          <w:trHeight w:val="100"/>
        </w:trPr>
        <w:tc>
          <w:tcPr>
            <w:tcW w:w="23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7" w:rsidRDefault="00754247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247" w:rsidRDefault="0075424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6C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D6C" w:rsidRPr="00495C60" w:rsidRDefault="002E3D6C" w:rsidP="006C3C73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Predominant soil type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6C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D6C" w:rsidRPr="00495C60" w:rsidRDefault="002E3D6C" w:rsidP="006C3C73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Depth to water table </w:t>
            </w: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(if known)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6C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D6C" w:rsidRPr="00495C60" w:rsidRDefault="002E3D6C" w:rsidP="006C3C73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Depth to bedrock </w:t>
            </w: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(if known)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6C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3D6C" w:rsidRPr="00495C60" w:rsidRDefault="002E3D6C" w:rsidP="006C3C73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Unique geological features </w:t>
            </w: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(swales, outcroppings, etc.)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BD8" w:rsidTr="00C578CD">
        <w:tc>
          <w:tcPr>
            <w:tcW w:w="81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96BD8" w:rsidRPr="00495C60" w:rsidRDefault="00E96BD8" w:rsidP="00E96BD8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Utility Services and Easements </w:t>
            </w: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(Include on property sketch. Contact utility or Digger’s Hotline.)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BD8" w:rsidRPr="00495C60" w:rsidRDefault="00E96BD8" w:rsidP="00535858">
            <w:pPr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A7BC7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BC7" w:rsidRPr="00495C60" w:rsidRDefault="0076693E" w:rsidP="006C3C7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City </w:t>
            </w:r>
            <w:r w:rsidR="00D8685F"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ater or </w:t>
            </w:r>
            <w:r w:rsidR="00D8685F"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rivate </w:t>
            </w:r>
            <w:r w:rsidR="00D8685F"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ell?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7BC7" w:rsidRPr="000A7BC7" w:rsidRDefault="000A7BC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7BC7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BC7" w:rsidRPr="00495C60" w:rsidRDefault="0076693E" w:rsidP="006C3C7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Municipal sewage or septic system?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7BC7" w:rsidRPr="000A7BC7" w:rsidRDefault="000A7BC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7BC7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BC7" w:rsidRPr="00495C60" w:rsidRDefault="0076693E" w:rsidP="006C3C73">
            <w:pPr>
              <w:spacing w:before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Electrical </w:t>
            </w:r>
            <w:r w:rsidR="00D8685F"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ervice</w:t>
            </w:r>
          </w:p>
          <w:p w:rsidR="0076693E" w:rsidRPr="00495C60" w:rsidRDefault="0076693E" w:rsidP="006C3C73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(overhead, buried, transmission lines or transformers)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7BC7" w:rsidRPr="000A7BC7" w:rsidRDefault="000A7BC7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85F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85F" w:rsidRPr="00495C60" w:rsidRDefault="00D8685F" w:rsidP="006C3C73">
            <w:pPr>
              <w:spacing w:before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Natural Gas </w:t>
            </w:r>
          </w:p>
          <w:p w:rsidR="00D8685F" w:rsidRPr="00495C60" w:rsidRDefault="00D8685F" w:rsidP="006C3C73">
            <w:pPr>
              <w:spacing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(distribution pipeline and service laterals)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6C" w:rsidTr="00B8426D">
        <w:tc>
          <w:tcPr>
            <w:tcW w:w="100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E3D6C" w:rsidRPr="002E3D6C" w:rsidRDefault="002E3D6C" w:rsidP="002E3D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HAZARDOUS MATERIALS</w:t>
            </w:r>
          </w:p>
        </w:tc>
      </w:tr>
      <w:tr w:rsidR="00D8685F" w:rsidTr="00C578CD">
        <w:trPr>
          <w:trHeight w:val="152"/>
        </w:trPr>
        <w:tc>
          <w:tcPr>
            <w:tcW w:w="369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5F" w:rsidRPr="00495C60" w:rsidRDefault="00D8685F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Is there potential for contamination from industrial, agricultural, or other land uses on adjacent properties? If so, describe.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F" w:rsidRPr="00495C60" w:rsidRDefault="00D8685F" w:rsidP="000A7B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F" w:rsidRPr="00495C60" w:rsidRDefault="00D8685F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Zoning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85F" w:rsidRPr="00495C60" w:rsidRDefault="00D8685F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Land Use</w:t>
            </w:r>
          </w:p>
        </w:tc>
      </w:tr>
      <w:tr w:rsidR="00D8685F" w:rsidTr="00C578CD">
        <w:trPr>
          <w:trHeight w:val="152"/>
        </w:trPr>
        <w:tc>
          <w:tcPr>
            <w:tcW w:w="36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F" w:rsidRPr="00495C60" w:rsidRDefault="00D8685F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F" w:rsidRPr="00495C60" w:rsidRDefault="00D8685F" w:rsidP="000A7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85F" w:rsidTr="00C578CD">
        <w:trPr>
          <w:trHeight w:val="152"/>
        </w:trPr>
        <w:tc>
          <w:tcPr>
            <w:tcW w:w="36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F" w:rsidRPr="00495C60" w:rsidRDefault="00D8685F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F" w:rsidRPr="00495C60" w:rsidRDefault="00D8685F" w:rsidP="000A7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South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85F" w:rsidTr="00C578CD">
        <w:trPr>
          <w:trHeight w:val="152"/>
        </w:trPr>
        <w:tc>
          <w:tcPr>
            <w:tcW w:w="36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F" w:rsidRPr="00495C60" w:rsidRDefault="00D8685F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F" w:rsidRPr="00495C60" w:rsidRDefault="00D8685F" w:rsidP="000A7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East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85F" w:rsidTr="00C578CD">
        <w:trPr>
          <w:trHeight w:val="152"/>
        </w:trPr>
        <w:tc>
          <w:tcPr>
            <w:tcW w:w="36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F" w:rsidRPr="00495C60" w:rsidRDefault="00D8685F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F" w:rsidRPr="00495C60" w:rsidRDefault="00D8685F" w:rsidP="000A7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West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85F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85F" w:rsidRPr="00495C60" w:rsidRDefault="00D8685F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Is there any evidence of spills, waste pits, or dumping? If so, describe.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85F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85F" w:rsidRPr="00495C60" w:rsidRDefault="00D8685F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Are there any containers of paints, cleaning agents, or other chemicals on site? If so, describe.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F41" w:rsidTr="00C578CD">
        <w:trPr>
          <w:trHeight w:val="152"/>
        </w:trPr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F5F41" w:rsidRPr="00495C60" w:rsidRDefault="000F5F41" w:rsidP="0023507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Storage Tanks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F41" w:rsidRPr="002E3D6C" w:rsidRDefault="000F5F41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5F41" w:rsidRPr="002E3D6C" w:rsidRDefault="000F5F41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F41" w:rsidRPr="002E3D6C" w:rsidRDefault="000F5F41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F5F41" w:rsidRPr="002E3D6C" w:rsidRDefault="000F5F41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E3D6C" w:rsidTr="00C578CD">
        <w:trPr>
          <w:trHeight w:val="152"/>
        </w:trPr>
        <w:tc>
          <w:tcPr>
            <w:tcW w:w="369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6C" w:rsidRPr="00495C60" w:rsidRDefault="000F5F41" w:rsidP="00E96BD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(List all abandoned and removed above-ground and underground tanks</w:t>
            </w:r>
            <w:r w:rsidR="002E3D6C" w:rsidRPr="00495C60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495C60" w:rsidRDefault="002E3D6C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Tank I.D.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495C60" w:rsidRDefault="002E3D6C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Contents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495C60" w:rsidRDefault="002E3D6C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Capacity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D6C" w:rsidRPr="00495C60" w:rsidRDefault="002E3D6C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</w:tr>
      <w:tr w:rsidR="002E3D6C" w:rsidTr="00C578CD">
        <w:trPr>
          <w:trHeight w:val="152"/>
        </w:trPr>
        <w:tc>
          <w:tcPr>
            <w:tcW w:w="36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495C60" w:rsidRDefault="002E3D6C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6C" w:rsidTr="00C578CD">
        <w:trPr>
          <w:trHeight w:val="152"/>
        </w:trPr>
        <w:tc>
          <w:tcPr>
            <w:tcW w:w="36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495C60" w:rsidRDefault="002E3D6C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6C" w:rsidTr="00C578CD">
        <w:trPr>
          <w:trHeight w:val="152"/>
        </w:trPr>
        <w:tc>
          <w:tcPr>
            <w:tcW w:w="36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495C60" w:rsidRDefault="002E3D6C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6C" w:rsidTr="00C578CD">
        <w:trPr>
          <w:trHeight w:val="152"/>
        </w:trPr>
        <w:tc>
          <w:tcPr>
            <w:tcW w:w="36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495C60" w:rsidRDefault="002E3D6C" w:rsidP="00E96B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D6C" w:rsidRPr="000A7BC7" w:rsidRDefault="002E3D6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85F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85F" w:rsidRPr="00495C60" w:rsidRDefault="002E3D6C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Have any of the undergroun</w:t>
            </w:r>
            <w:r w:rsidR="00BC1A1E">
              <w:rPr>
                <w:rFonts w:ascii="Times New Roman" w:hAnsi="Times New Roman" w:cs="Times New Roman"/>
                <w:b/>
                <w:sz w:val="20"/>
                <w:szCs w:val="20"/>
              </w:rPr>
              <w:t>d tanks been tested for leakage?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If so, indicate test date and results.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85F" w:rsidTr="00C578CD"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85F" w:rsidRPr="00495C60" w:rsidRDefault="002E3D6C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What is the closest leaking underground tank listed in the DNR LUST Site Address Report?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8685F" w:rsidRPr="000A7BC7" w:rsidRDefault="00D8685F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2ADA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495C60" w:rsidRDefault="00372ADA" w:rsidP="00E96BD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Is there any indication from tank inventory records, complaints from neighbors, or groundwater problems that indicate that (a) tank(s) may be leaking? If so, describe.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235071" w:rsidRDefault="00372ADA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2ADA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495C60" w:rsidRDefault="00372ADA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Indicate (or attach) the closure method and test results for any abandoned or removed tanks.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235071" w:rsidRDefault="00372ADA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5141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FC5141" w:rsidRPr="00495C60" w:rsidRDefault="00FC5141" w:rsidP="00535858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Asbestos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141" w:rsidRPr="00235071" w:rsidRDefault="00FC5141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5141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5141" w:rsidRPr="00495C60" w:rsidRDefault="00FC5141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Is ther</w:t>
            </w:r>
            <w:r w:rsidR="0027071C"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any evidence of asbestos-conta</w:t>
            </w:r>
            <w:r w:rsidR="00505425">
              <w:rPr>
                <w:rFonts w:ascii="Times New Roman" w:hAnsi="Times New Roman" w:cs="Times New Roman"/>
                <w:b/>
                <w:sz w:val="20"/>
                <w:szCs w:val="20"/>
              </w:rPr>
              <w:t>ining materials on the property?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If so, describe.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141" w:rsidRPr="00235071" w:rsidRDefault="00FC5141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36FE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6FE" w:rsidRPr="00495C60" w:rsidRDefault="002236FE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Have any materials been tested for </w:t>
            </w:r>
            <w:r w:rsidR="0027071C"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asbestos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? Attach or include any test results.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6FE" w:rsidRPr="00235071" w:rsidRDefault="002236FE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071C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27071C" w:rsidRPr="00495C60" w:rsidRDefault="0027071C" w:rsidP="0023507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Lead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071C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71C" w:rsidRPr="00495C60" w:rsidRDefault="0027071C" w:rsidP="00505425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Is there any evidence of lead-containing materials</w:t>
            </w:r>
            <w:r w:rsidR="00505425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If so, describe.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071C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71C" w:rsidRPr="00495C60" w:rsidRDefault="0027071C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Have any materials been tested for lead? Attach or include any test results.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071C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27071C" w:rsidRPr="00495C60" w:rsidRDefault="0027071C" w:rsidP="00505425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PCBs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71C" w:rsidRDefault="0027071C" w:rsidP="000A7BC7"/>
        </w:tc>
      </w:tr>
      <w:tr w:rsidR="0027071C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C" w:rsidRPr="00495C60" w:rsidRDefault="0027071C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Electrical equipment (transformers, capacitors, light ballasts)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1C" w:rsidRPr="00495C60" w:rsidRDefault="0027071C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1C" w:rsidRPr="00495C60" w:rsidRDefault="0027071C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2E74C3"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o.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1C" w:rsidRPr="00495C60" w:rsidRDefault="0027071C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Size/Rating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71C" w:rsidRPr="00495C60" w:rsidRDefault="0027071C" w:rsidP="00D6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Manufacturer</w:t>
            </w:r>
          </w:p>
        </w:tc>
      </w:tr>
      <w:tr w:rsidR="0027071C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1C" w:rsidRPr="00495C60" w:rsidRDefault="0027071C" w:rsidP="00E96BD8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071C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1C" w:rsidRPr="00495C60" w:rsidRDefault="0027071C" w:rsidP="00E96BD8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071C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1C" w:rsidRPr="00495C60" w:rsidRDefault="0027071C" w:rsidP="00E96BD8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071C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71C" w:rsidRPr="00495C60" w:rsidRDefault="002E74C3" w:rsidP="00BC1A1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Has any of the equipment been tested for PCBs? Attach or include any test results.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71C" w:rsidRPr="00235071" w:rsidRDefault="0027071C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2ADA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372ADA" w:rsidRPr="00495C60" w:rsidRDefault="000F5F41" w:rsidP="0023507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On-Site Septic Disposal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Default="00372ADA" w:rsidP="000A7BC7"/>
        </w:tc>
      </w:tr>
      <w:tr w:rsidR="00372ADA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495C60" w:rsidRDefault="00FC5141" w:rsidP="00E96BD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60">
              <w:rPr>
                <w:rFonts w:ascii="Times New Roman" w:hAnsi="Times New Roman" w:cs="Times New Roman"/>
                <w:b/>
                <w:sz w:val="20"/>
                <w:szCs w:val="20"/>
              </w:rPr>
              <w:t>If there is an abandoned system, has the tank been removed or properly abandoned in place. Include date and method of closure.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235071" w:rsidRDefault="00372ADA" w:rsidP="000A7BC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2ADA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535858" w:rsidRDefault="00FC5141" w:rsidP="00E96BD8">
            <w:pPr>
              <w:spacing w:before="40" w:after="4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858">
              <w:rPr>
                <w:rFonts w:ascii="Times New Roman" w:hAnsi="Times New Roman" w:cs="Times New Roman"/>
                <w:i/>
                <w:sz w:val="20"/>
                <w:szCs w:val="20"/>
              </w:rPr>
              <w:t>If the septic system is in current use, attach a copy of the county sanitary permit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535858" w:rsidRDefault="00372ADA" w:rsidP="000A7BC7">
            <w:pPr>
              <w:rPr>
                <w:sz w:val="20"/>
                <w:szCs w:val="20"/>
              </w:rPr>
            </w:pPr>
          </w:p>
        </w:tc>
      </w:tr>
      <w:tr w:rsidR="002E74C3" w:rsidTr="00B84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4C3" w:rsidRPr="00535858" w:rsidRDefault="002E74C3" w:rsidP="002350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58">
              <w:rPr>
                <w:rFonts w:ascii="Times New Roman" w:hAnsi="Times New Roman" w:cs="Times New Roman"/>
                <w:b/>
                <w:sz w:val="20"/>
                <w:szCs w:val="20"/>
              </w:rPr>
              <w:t>Based on the investigation conducted, the following additional tests, analysis, or actions are recommended:</w:t>
            </w:r>
          </w:p>
        </w:tc>
      </w:tr>
      <w:tr w:rsidR="00372ADA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2E74C3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EF">
              <w:fldChar w:fldCharType="separate"/>
            </w:r>
            <w:r>
              <w:fldChar w:fldCharType="end"/>
            </w: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535858" w:rsidRDefault="002E74C3" w:rsidP="002350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58">
              <w:rPr>
                <w:rFonts w:ascii="Times New Roman" w:hAnsi="Times New Roman" w:cs="Times New Roman"/>
                <w:b/>
                <w:sz w:val="20"/>
                <w:szCs w:val="20"/>
              </w:rPr>
              <w:t>Test of well water (NR 1</w:t>
            </w:r>
            <w:r w:rsidR="00095621" w:rsidRPr="0053585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535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5621" w:rsidRPr="00535858">
              <w:rPr>
                <w:rFonts w:ascii="Times New Roman" w:hAnsi="Times New Roman" w:cs="Times New Roman"/>
                <w:b/>
                <w:sz w:val="20"/>
                <w:szCs w:val="20"/>
              </w:rPr>
              <w:t>Groundwater Quality)</w:t>
            </w:r>
            <w:r w:rsidRPr="00535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Recommended test:</w:t>
            </w:r>
          </w:p>
        </w:tc>
      </w:tr>
      <w:tr w:rsidR="00372ADA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2E74C3" w:rsidRDefault="00372ADA" w:rsidP="002350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235071" w:rsidRDefault="00372ADA" w:rsidP="00235071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372ADA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2E74C3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EF">
              <w:fldChar w:fldCharType="separate"/>
            </w:r>
            <w:r>
              <w:fldChar w:fldCharType="end"/>
            </w: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535858" w:rsidRDefault="00095621" w:rsidP="002350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58">
              <w:rPr>
                <w:rFonts w:ascii="Times New Roman" w:hAnsi="Times New Roman" w:cs="Times New Roman"/>
                <w:b/>
                <w:sz w:val="20"/>
                <w:szCs w:val="20"/>
              </w:rPr>
              <w:t>Test for asbestos-containing building materials. Test the following materials:</w:t>
            </w:r>
          </w:p>
        </w:tc>
      </w:tr>
      <w:tr w:rsidR="00372ADA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2E74C3" w:rsidRDefault="00372ADA" w:rsidP="002350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235071" w:rsidRDefault="00372ADA" w:rsidP="00235071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372ADA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2E74C3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EF">
              <w:fldChar w:fldCharType="separate"/>
            </w:r>
            <w:r>
              <w:fldChar w:fldCharType="end"/>
            </w: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535858" w:rsidRDefault="00095621" w:rsidP="002350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58">
              <w:rPr>
                <w:rFonts w:ascii="Times New Roman" w:hAnsi="Times New Roman" w:cs="Times New Roman"/>
                <w:b/>
                <w:sz w:val="20"/>
                <w:szCs w:val="20"/>
              </w:rPr>
              <w:t>Test for lead-containing building materials. Test the following:</w:t>
            </w:r>
          </w:p>
        </w:tc>
      </w:tr>
      <w:tr w:rsidR="00372ADA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2E74C3" w:rsidRDefault="00372ADA" w:rsidP="002350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ADA" w:rsidRPr="00235071" w:rsidRDefault="00372ADA" w:rsidP="00235071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75840" w:rsidTr="00C57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29" w:type="dxa"/>
          </w:tcPr>
          <w:p w:rsidR="00075840" w:rsidRPr="002E74C3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EF">
              <w:fldChar w:fldCharType="separate"/>
            </w:r>
            <w:r>
              <w:fldChar w:fldCharType="end"/>
            </w:r>
          </w:p>
        </w:tc>
        <w:tc>
          <w:tcPr>
            <w:tcW w:w="9451" w:type="dxa"/>
            <w:gridSpan w:val="11"/>
          </w:tcPr>
          <w:p w:rsidR="00075840" w:rsidRPr="002E74C3" w:rsidRDefault="00075840" w:rsidP="00BC1A1E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5071">
              <w:rPr>
                <w:rFonts w:ascii="Times New Roman" w:hAnsi="Times New Roman" w:cs="Times New Roman"/>
                <w:b/>
                <w:sz w:val="20"/>
                <w:szCs w:val="20"/>
              </w:rPr>
              <w:t>Test for PCBs. Test the following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075840" w:rsidTr="00C57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29" w:type="dxa"/>
          </w:tcPr>
          <w:p w:rsidR="00075840" w:rsidRPr="002E74C3" w:rsidRDefault="00075840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51" w:type="dxa"/>
            <w:gridSpan w:val="11"/>
          </w:tcPr>
          <w:p w:rsidR="00075840" w:rsidRPr="00D62CE0" w:rsidRDefault="00075840" w:rsidP="000A7BC7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75840" w:rsidTr="00C57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629" w:type="dxa"/>
            <w:tcBorders>
              <w:bottom w:val="single" w:sz="4" w:space="0" w:color="auto"/>
            </w:tcBorders>
          </w:tcPr>
          <w:p w:rsidR="00075840" w:rsidRPr="002E74C3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EF">
              <w:fldChar w:fldCharType="separate"/>
            </w:r>
            <w:r>
              <w:fldChar w:fldCharType="end"/>
            </w:r>
          </w:p>
        </w:tc>
        <w:tc>
          <w:tcPr>
            <w:tcW w:w="9451" w:type="dxa"/>
            <w:gridSpan w:val="11"/>
            <w:tcBorders>
              <w:bottom w:val="single" w:sz="4" w:space="0" w:color="auto"/>
            </w:tcBorders>
          </w:tcPr>
          <w:p w:rsidR="00075840" w:rsidRPr="00505425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425">
              <w:rPr>
                <w:rFonts w:ascii="Times New Roman" w:hAnsi="Times New Roman" w:cs="Times New Roman"/>
                <w:b/>
                <w:sz w:val="20"/>
                <w:szCs w:val="20"/>
              </w:rPr>
              <w:t>Underground storage tank integrity test</w:t>
            </w:r>
          </w:p>
        </w:tc>
      </w:tr>
      <w:tr w:rsidR="00075840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840" w:rsidRPr="002E74C3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EF">
              <w:fldChar w:fldCharType="separate"/>
            </w:r>
            <w:r>
              <w:fldChar w:fldCharType="end"/>
            </w: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840" w:rsidRPr="00505425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425">
              <w:rPr>
                <w:rFonts w:ascii="Times New Roman" w:hAnsi="Times New Roman" w:cs="Times New Roman"/>
                <w:b/>
                <w:sz w:val="20"/>
                <w:szCs w:val="20"/>
              </w:rPr>
              <w:t>Soil Borings (Indicate recommended location of borings and suspected substance.)</w:t>
            </w:r>
          </w:p>
        </w:tc>
      </w:tr>
    </w:tbl>
    <w:p w:rsidR="00C578CD" w:rsidRDefault="00C578CD">
      <w:r>
        <w:br w:type="page"/>
      </w: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1619"/>
        <w:gridCol w:w="7832"/>
      </w:tblGrid>
      <w:tr w:rsidR="00075840" w:rsidTr="00C578CD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40" w:rsidRDefault="00075840" w:rsidP="00D62CE0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EF">
              <w:fldChar w:fldCharType="separate"/>
            </w:r>
            <w:r>
              <w:fldChar w:fldCharType="end"/>
            </w:r>
          </w:p>
        </w:tc>
        <w:tc>
          <w:tcPr>
            <w:tcW w:w="9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840" w:rsidRPr="00505425" w:rsidRDefault="00075840" w:rsidP="00BC1A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425">
              <w:rPr>
                <w:rFonts w:ascii="Times New Roman" w:hAnsi="Times New Roman" w:cs="Times New Roman"/>
                <w:b/>
                <w:sz w:val="20"/>
                <w:szCs w:val="20"/>
              </w:rPr>
              <w:t>Analysis of merchandise, stock, raw material, or waste material for hazardous constituents or characteristics</w:t>
            </w:r>
          </w:p>
        </w:tc>
      </w:tr>
      <w:tr w:rsidR="00075840" w:rsidTr="00C578CD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840" w:rsidRDefault="00B8426D" w:rsidP="0023507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EF">
              <w:fldChar w:fldCharType="separate"/>
            </w:r>
            <w:r>
              <w:fldChar w:fldCharType="end"/>
            </w:r>
          </w:p>
        </w:tc>
        <w:tc>
          <w:tcPr>
            <w:tcW w:w="9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840" w:rsidRPr="00505425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425">
              <w:rPr>
                <w:rFonts w:ascii="Times New Roman" w:hAnsi="Times New Roman" w:cs="Times New Roman"/>
                <w:b/>
                <w:sz w:val="20"/>
                <w:szCs w:val="20"/>
              </w:rPr>
              <w:t>Require the existing property owner to remediate the following existing hazards:</w:t>
            </w:r>
          </w:p>
        </w:tc>
      </w:tr>
      <w:tr w:rsidR="00B8426D" w:rsidTr="00C578CD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26D" w:rsidRDefault="00B8426D" w:rsidP="000A7BC7"/>
        </w:tc>
        <w:tc>
          <w:tcPr>
            <w:tcW w:w="9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26D" w:rsidRPr="00505425" w:rsidRDefault="00B8426D" w:rsidP="0007584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075840" w:rsidTr="00C578CD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840" w:rsidRDefault="00075840" w:rsidP="00D62CE0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EF">
              <w:fldChar w:fldCharType="separate"/>
            </w:r>
            <w:r>
              <w:fldChar w:fldCharType="end"/>
            </w:r>
          </w:p>
        </w:tc>
        <w:tc>
          <w:tcPr>
            <w:tcW w:w="9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840" w:rsidRPr="00505425" w:rsidRDefault="00075840" w:rsidP="002350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425">
              <w:rPr>
                <w:rFonts w:ascii="Times New Roman" w:hAnsi="Times New Roman" w:cs="Times New Roman"/>
                <w:b/>
                <w:sz w:val="20"/>
                <w:szCs w:val="20"/>
              </w:rPr>
              <w:t>No additional tests recommended</w:t>
            </w:r>
            <w:r w:rsidR="00BC1A1E" w:rsidRPr="005054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6290" w:rsidTr="00196290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196290" w:rsidRPr="00196290" w:rsidRDefault="00196290" w:rsidP="00196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SELLER CERTIFICATION</w:t>
            </w:r>
          </w:p>
        </w:tc>
      </w:tr>
      <w:tr w:rsidR="00075840" w:rsidTr="00B8426D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840" w:rsidRDefault="00075840" w:rsidP="00A703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By signature below the seller/donor acknowledges that to the best of their knowledge the information in this environmental assessment </w:t>
            </w:r>
            <w:r w:rsidR="00A7038A">
              <w:rPr>
                <w:rFonts w:ascii="Times New Roman" w:hAnsi="Times New Roman" w:cs="Times New Roman"/>
                <w:b/>
                <w:sz w:val="22"/>
                <w:szCs w:val="22"/>
              </w:rPr>
              <w:t>is true and that except for items noted above, the property is free of environmental contamination.</w:t>
            </w:r>
          </w:p>
        </w:tc>
      </w:tr>
      <w:tr w:rsidR="00075840" w:rsidTr="00C578CD">
        <w:trPr>
          <w:trHeight w:val="1061"/>
        </w:trPr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840" w:rsidRPr="00A7038A" w:rsidRDefault="00A7038A" w:rsidP="006C3C7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038A">
              <w:rPr>
                <w:rFonts w:ascii="Times New Roman" w:hAnsi="Times New Roman" w:cs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840" w:rsidRDefault="00075840" w:rsidP="000758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38A" w:rsidTr="00C578CD">
        <w:trPr>
          <w:trHeight w:val="450"/>
        </w:trPr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38A" w:rsidRPr="00A7038A" w:rsidRDefault="00A7038A" w:rsidP="006C3C7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038A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  <w:r w:rsidR="006C3C7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38A" w:rsidRPr="00D62CE0" w:rsidRDefault="00A7038A" w:rsidP="00075840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A7038A" w:rsidTr="00B8426D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7038A" w:rsidRPr="00A7038A" w:rsidRDefault="00A7038A" w:rsidP="00A70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38A">
              <w:rPr>
                <w:rFonts w:ascii="Times New Roman" w:hAnsi="Times New Roman" w:cs="Times New Roman"/>
                <w:b/>
              </w:rPr>
              <w:t>CERTIF</w:t>
            </w:r>
            <w:r w:rsidR="006605EF">
              <w:rPr>
                <w:rFonts w:ascii="Times New Roman" w:hAnsi="Times New Roman" w:cs="Times New Roman"/>
                <w:b/>
              </w:rPr>
              <w:t>I</w:t>
            </w:r>
            <w:r w:rsidRPr="00A7038A">
              <w:rPr>
                <w:rFonts w:ascii="Times New Roman" w:hAnsi="Times New Roman" w:cs="Times New Roman"/>
                <w:b/>
              </w:rPr>
              <w:t>CATION OF ASSESSMENT FINDINGS</w:t>
            </w:r>
          </w:p>
        </w:tc>
      </w:tr>
      <w:tr w:rsidR="00A7038A" w:rsidTr="00C578CD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38A" w:rsidRDefault="006605EF" w:rsidP="00D62CE0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EF">
              <w:fldChar w:fldCharType="separate"/>
            </w:r>
            <w:r>
              <w:fldChar w:fldCharType="end"/>
            </w:r>
          </w:p>
        </w:tc>
        <w:tc>
          <w:tcPr>
            <w:tcW w:w="9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38A" w:rsidRDefault="00A7038A" w:rsidP="00D62CE0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Review of the above information reveals insignificant problems and no apparent environmental contamination. Further examination/testing is not recommended.</w:t>
            </w:r>
          </w:p>
        </w:tc>
      </w:tr>
      <w:tr w:rsidR="00A7038A" w:rsidTr="00C578CD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38A" w:rsidRDefault="006605EF" w:rsidP="00D62CE0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EF">
              <w:fldChar w:fldCharType="separate"/>
            </w:r>
            <w:r>
              <w:fldChar w:fldCharType="end"/>
            </w:r>
          </w:p>
        </w:tc>
        <w:tc>
          <w:tcPr>
            <w:tcW w:w="9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38A" w:rsidRDefault="00A7038A" w:rsidP="00D62CE0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As indicated above, conduct additional investigation as a Phase II assessment.</w:t>
            </w:r>
          </w:p>
        </w:tc>
      </w:tr>
      <w:tr w:rsidR="00A7038A" w:rsidTr="00C578CD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38A" w:rsidRDefault="006605EF" w:rsidP="00D62CE0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EF">
              <w:fldChar w:fldCharType="separate"/>
            </w:r>
            <w:r>
              <w:fldChar w:fldCharType="end"/>
            </w:r>
          </w:p>
        </w:tc>
        <w:tc>
          <w:tcPr>
            <w:tcW w:w="9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38A" w:rsidRDefault="00A7038A" w:rsidP="00BC1A1E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Property requires </w:t>
            </w:r>
            <w:r w:rsidR="006605EF">
              <w:rPr>
                <w:rFonts w:ascii="Times New Roman" w:hAnsi="Times New Roman" w:cs="Times New Roman"/>
                <w:b/>
                <w:sz w:val="22"/>
                <w:szCs w:val="22"/>
              </w:rPr>
              <w:t>environmental remediation and reevaluation before acquisition by Board of Regents</w:t>
            </w:r>
            <w:r w:rsidR="00BC1A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the University of Wisconsin System</w:t>
            </w:r>
            <w:r w:rsidR="006605E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261BBA" w:rsidTr="00261BBA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BBA" w:rsidRDefault="00261BBA" w:rsidP="000758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38A" w:rsidTr="00C578CD">
        <w:trPr>
          <w:trHeight w:val="1052"/>
        </w:trPr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38A" w:rsidRPr="00261BBA" w:rsidRDefault="00261BBA" w:rsidP="006C3C7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BBA">
              <w:rPr>
                <w:rFonts w:ascii="Times New Roman" w:hAnsi="Times New Roman" w:cs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38A" w:rsidRDefault="00A7038A" w:rsidP="000758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038A" w:rsidTr="00C578CD"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38A" w:rsidRPr="00261BBA" w:rsidRDefault="00A7038A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38A" w:rsidRDefault="00D7270B" w:rsidP="00D727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UW System</w:t>
            </w:r>
            <w:r w:rsidR="00261B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Real Estate </w:t>
            </w:r>
            <w:r w:rsidR="00196290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="00261BBA">
              <w:rPr>
                <w:rFonts w:ascii="Times New Roman" w:hAnsi="Times New Roman" w:cs="Times New Roman"/>
                <w:b/>
                <w:sz w:val="22"/>
                <w:szCs w:val="22"/>
              </w:rPr>
              <w:t>fficer</w:t>
            </w:r>
          </w:p>
        </w:tc>
      </w:tr>
      <w:tr w:rsidR="00A7038A" w:rsidTr="00C578CD"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38A" w:rsidRPr="00261BBA" w:rsidRDefault="00261BBA" w:rsidP="006C3C7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BBA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  <w:r w:rsidR="006C3C7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38A" w:rsidRPr="00D62CE0" w:rsidRDefault="00A7038A" w:rsidP="00D62CE0">
            <w:pPr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261BBA" w:rsidTr="00261BBA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BBA" w:rsidRPr="00261BBA" w:rsidRDefault="00261BBA" w:rsidP="000758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1BBA" w:rsidTr="00C578CD">
        <w:trPr>
          <w:trHeight w:val="1088"/>
        </w:trPr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1BBA" w:rsidRPr="00261BBA" w:rsidRDefault="00261BBA" w:rsidP="006C3C7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BBA">
              <w:rPr>
                <w:rFonts w:ascii="Times New Roman" w:hAnsi="Times New Roman" w:cs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BBA" w:rsidRDefault="00261BBA" w:rsidP="000758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1BBA" w:rsidTr="00C578CD"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BBA" w:rsidRPr="00261BBA" w:rsidRDefault="00261BBA" w:rsidP="000A7B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BBA" w:rsidRDefault="00196290" w:rsidP="000758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Institution Environmental Health and Safety Officer</w:t>
            </w:r>
          </w:p>
        </w:tc>
      </w:tr>
      <w:tr w:rsidR="00261BBA" w:rsidTr="00C578CD"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BBA" w:rsidRPr="00D62CE0" w:rsidRDefault="00261BBA" w:rsidP="006C3C73">
            <w:pPr>
              <w:spacing w:before="60" w:after="60"/>
              <w:jc w:val="righ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261BBA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  <w:r w:rsidR="006C3C7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BBA" w:rsidRPr="00D62CE0" w:rsidRDefault="00261BBA" w:rsidP="00D62CE0">
            <w:pPr>
              <w:spacing w:before="60" w:after="6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</w:tbl>
    <w:p w:rsidR="00AD0A0A" w:rsidRDefault="00AD0A0A" w:rsidP="000A7BC7"/>
    <w:sectPr w:rsidR="00AD0A0A" w:rsidSect="00D22F3B">
      <w:footerReference w:type="even" r:id="rId9"/>
      <w:footerReference w:type="default" r:id="rId10"/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C9" w:rsidRDefault="001022C9" w:rsidP="00D22F3B">
      <w:r>
        <w:separator/>
      </w:r>
    </w:p>
  </w:endnote>
  <w:endnote w:type="continuationSeparator" w:id="0">
    <w:p w:rsidR="001022C9" w:rsidRDefault="001022C9" w:rsidP="00D2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3B" w:rsidRDefault="00D22F3B" w:rsidP="008D5B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F3B" w:rsidRDefault="00D22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1369" w:tblpY="103"/>
      <w:tblW w:w="0" w:type="auto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BF585C" w:rsidRPr="001A3C11" w:rsidTr="00BF585C">
      <w:tc>
        <w:tcPr>
          <w:tcW w:w="3192" w:type="dxa"/>
        </w:tcPr>
        <w:p w:rsidR="00BF585C" w:rsidRPr="001A3C11" w:rsidRDefault="00BF585C" w:rsidP="00BF585C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1A3C11">
            <w:rPr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Fonts w:ascii="Arial Narrow" w:hAnsi="Arial Narrow"/>
              <w:sz w:val="16"/>
              <w:szCs w:val="16"/>
            </w:rPr>
            <w:instrText xml:space="preserve"> DATE \@ "M/d/yyyy" </w:instrText>
          </w:r>
          <w:r w:rsidRPr="001A3C11">
            <w:rPr>
              <w:rFonts w:ascii="Arial Narrow" w:hAnsi="Arial Narrow"/>
              <w:sz w:val="16"/>
              <w:szCs w:val="16"/>
            </w:rPr>
            <w:fldChar w:fldCharType="separate"/>
          </w:r>
          <w:r w:rsidR="002574EF">
            <w:rPr>
              <w:rFonts w:ascii="Arial Narrow" w:hAnsi="Arial Narrow"/>
              <w:noProof/>
              <w:sz w:val="16"/>
              <w:szCs w:val="16"/>
            </w:rPr>
            <w:t>5/28/2019</w:t>
          </w:r>
          <w:r w:rsidRPr="001A3C11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:rsidR="00BF585C" w:rsidRPr="00DB331D" w:rsidRDefault="00BF585C" w:rsidP="00F71B3E">
          <w:pPr>
            <w:pStyle w:val="Footer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P&amp;REEA Rev 0</w:t>
          </w:r>
          <w:r w:rsidR="00F71B3E">
            <w:rPr>
              <w:rFonts w:ascii="Arial Narrow" w:hAnsi="Arial Narrow"/>
              <w:sz w:val="16"/>
              <w:szCs w:val="16"/>
            </w:rPr>
            <w:t>2</w:t>
          </w:r>
          <w:r>
            <w:rPr>
              <w:rFonts w:ascii="Arial Narrow" w:hAnsi="Arial Narrow"/>
              <w:sz w:val="16"/>
              <w:szCs w:val="16"/>
            </w:rPr>
            <w:t>/201</w:t>
          </w:r>
          <w:r w:rsidR="00012531">
            <w:rPr>
              <w:rFonts w:ascii="Arial Narrow" w:hAnsi="Arial Narrow"/>
              <w:sz w:val="16"/>
              <w:szCs w:val="16"/>
            </w:rPr>
            <w:t>9</w:t>
          </w:r>
        </w:p>
      </w:tc>
      <w:tc>
        <w:tcPr>
          <w:tcW w:w="3192" w:type="dxa"/>
        </w:tcPr>
        <w:p w:rsidR="00BF585C" w:rsidRPr="001A3C11" w:rsidRDefault="00BF585C" w:rsidP="00BF585C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r w:rsidRPr="001A3C11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2574EF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t xml:space="preserve"> of 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2574EF">
            <w:rPr>
              <w:rStyle w:val="PageNumber"/>
              <w:rFonts w:ascii="Arial Narrow" w:hAnsi="Arial Narrow"/>
              <w:noProof/>
              <w:sz w:val="16"/>
              <w:szCs w:val="16"/>
            </w:rPr>
            <w:t>4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D22F3B" w:rsidRDefault="00D22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C9" w:rsidRDefault="001022C9" w:rsidP="00D22F3B">
      <w:r>
        <w:separator/>
      </w:r>
    </w:p>
  </w:footnote>
  <w:footnote w:type="continuationSeparator" w:id="0">
    <w:p w:rsidR="001022C9" w:rsidRDefault="001022C9" w:rsidP="00D2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4A35"/>
    <w:multiLevelType w:val="singleLevel"/>
    <w:tmpl w:val="443AFBFA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F4"/>
    <w:rsid w:val="00007309"/>
    <w:rsid w:val="00012531"/>
    <w:rsid w:val="00075840"/>
    <w:rsid w:val="00095621"/>
    <w:rsid w:val="000A7BC7"/>
    <w:rsid w:val="000B2DF6"/>
    <w:rsid w:val="000F5F41"/>
    <w:rsid w:val="001022C9"/>
    <w:rsid w:val="00123B43"/>
    <w:rsid w:val="00184546"/>
    <w:rsid w:val="00196290"/>
    <w:rsid w:val="001D5F8D"/>
    <w:rsid w:val="002236FE"/>
    <w:rsid w:val="00235071"/>
    <w:rsid w:val="002574EF"/>
    <w:rsid w:val="00261BBA"/>
    <w:rsid w:val="00267B10"/>
    <w:rsid w:val="0027071C"/>
    <w:rsid w:val="002E3D6C"/>
    <w:rsid w:val="002E74C3"/>
    <w:rsid w:val="00372ADA"/>
    <w:rsid w:val="00397B5C"/>
    <w:rsid w:val="003D4EB4"/>
    <w:rsid w:val="00495C60"/>
    <w:rsid w:val="004B21AF"/>
    <w:rsid w:val="00505425"/>
    <w:rsid w:val="00535858"/>
    <w:rsid w:val="0058730A"/>
    <w:rsid w:val="005A7A4F"/>
    <w:rsid w:val="005D3D8C"/>
    <w:rsid w:val="00633B6F"/>
    <w:rsid w:val="00642D13"/>
    <w:rsid w:val="006605EF"/>
    <w:rsid w:val="006C3C73"/>
    <w:rsid w:val="007376C3"/>
    <w:rsid w:val="00737747"/>
    <w:rsid w:val="00754247"/>
    <w:rsid w:val="0076693E"/>
    <w:rsid w:val="007E1D9B"/>
    <w:rsid w:val="00884B74"/>
    <w:rsid w:val="00A52ABB"/>
    <w:rsid w:val="00A7038A"/>
    <w:rsid w:val="00A94FFD"/>
    <w:rsid w:val="00AA7864"/>
    <w:rsid w:val="00AB5208"/>
    <w:rsid w:val="00AD0A0A"/>
    <w:rsid w:val="00AE2455"/>
    <w:rsid w:val="00B61D55"/>
    <w:rsid w:val="00B72ADD"/>
    <w:rsid w:val="00B8426D"/>
    <w:rsid w:val="00BC1A1E"/>
    <w:rsid w:val="00BF585C"/>
    <w:rsid w:val="00C05433"/>
    <w:rsid w:val="00C07DF4"/>
    <w:rsid w:val="00C578CD"/>
    <w:rsid w:val="00C90CBB"/>
    <w:rsid w:val="00D22F3B"/>
    <w:rsid w:val="00D62CE0"/>
    <w:rsid w:val="00D7270B"/>
    <w:rsid w:val="00D8685F"/>
    <w:rsid w:val="00E34E00"/>
    <w:rsid w:val="00E96BD8"/>
    <w:rsid w:val="00F24C53"/>
    <w:rsid w:val="00F71B3E"/>
    <w:rsid w:val="00FC5141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6F840AC-1DD1-4804-B6D4-E554CA08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A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3B"/>
  </w:style>
  <w:style w:type="paragraph" w:styleId="Footer">
    <w:name w:val="footer"/>
    <w:basedOn w:val="Normal"/>
    <w:link w:val="FooterChar"/>
    <w:uiPriority w:val="99"/>
    <w:unhideWhenUsed/>
    <w:rsid w:val="00D22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3B"/>
  </w:style>
  <w:style w:type="character" w:styleId="PageNumber">
    <w:name w:val="page number"/>
    <w:basedOn w:val="DefaultParagraphFont"/>
    <w:unhideWhenUsed/>
    <w:rsid w:val="00D2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60597-6D8B-499F-87DA-36E4BCC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System Administration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Kosloske</dc:creator>
  <cp:keywords/>
  <dc:description/>
  <cp:lastModifiedBy>Judy Knoll</cp:lastModifiedBy>
  <cp:revision>2</cp:revision>
  <cp:lastPrinted>2013-04-03T13:44:00Z</cp:lastPrinted>
  <dcterms:created xsi:type="dcterms:W3CDTF">2019-05-28T14:46:00Z</dcterms:created>
  <dcterms:modified xsi:type="dcterms:W3CDTF">2019-05-28T14:46:00Z</dcterms:modified>
</cp:coreProperties>
</file>