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B2B9F" w14:textId="77777777" w:rsidR="00726BF7" w:rsidRDefault="0051099C" w:rsidP="00F066C5">
      <w:pPr>
        <w:tabs>
          <w:tab w:val="left" w:pos="72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ORIGIN-</w:t>
      </w:r>
      <w:r w:rsidR="003522F8">
        <w:rPr>
          <w:b/>
          <w:sz w:val="28"/>
          <w:szCs w:val="28"/>
        </w:rPr>
        <w:t xml:space="preserve">DESTINATION </w:t>
      </w:r>
      <w:r w:rsidR="003B170A">
        <w:rPr>
          <w:b/>
          <w:sz w:val="28"/>
          <w:szCs w:val="28"/>
        </w:rPr>
        <w:t>DIAGRAM</w:t>
      </w:r>
    </w:p>
    <w:p w14:paraId="3B656780" w14:textId="77777777" w:rsidR="00E358AF" w:rsidRDefault="00E358AF" w:rsidP="00081433">
      <w:pPr>
        <w:tabs>
          <w:tab w:val="left" w:pos="720"/>
        </w:tabs>
        <w:jc w:val="both"/>
        <w:rPr>
          <w:rFonts w:cs="Arial"/>
          <w:b/>
          <w:sz w:val="20"/>
          <w:szCs w:val="20"/>
        </w:rPr>
      </w:pPr>
    </w:p>
    <w:tbl>
      <w:tblPr>
        <w:tblpPr w:leftFromText="180" w:rightFromText="180" w:vertAnchor="page" w:horzAnchor="margin" w:tblpY="2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6"/>
      </w:tblGrid>
      <w:tr w:rsidR="00166A7B" w:rsidRPr="00E36ECC" w14:paraId="0F8FE28A" w14:textId="77777777" w:rsidTr="00E36ECC">
        <w:tc>
          <w:tcPr>
            <w:tcW w:w="21816" w:type="dxa"/>
            <w:shd w:val="clear" w:color="auto" w:fill="auto"/>
          </w:tcPr>
          <w:p w14:paraId="3C407331" w14:textId="77777777" w:rsidR="00166A7B" w:rsidRPr="00E36ECC" w:rsidRDefault="00166A7B" w:rsidP="00E36E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6ECC">
              <w:rPr>
                <w:rFonts w:ascii="Arial Narrow" w:hAnsi="Arial Narrow"/>
                <w:color w:val="0000FF"/>
                <w:sz w:val="20"/>
                <w:szCs w:val="20"/>
                <w:highlight w:val="yellow"/>
              </w:rPr>
              <w:t>[INSERT 14.75” x 8.25” ORIGIN-DESTINATION CHART IMAGE HERE]</w:t>
            </w:r>
          </w:p>
        </w:tc>
      </w:tr>
    </w:tbl>
    <w:p w14:paraId="1DF28367" w14:textId="77777777" w:rsidR="00E358AF" w:rsidRPr="00240FEC" w:rsidRDefault="00166A7B" w:rsidP="00081433">
      <w:pPr>
        <w:tabs>
          <w:tab w:val="left" w:pos="720"/>
        </w:tabs>
        <w:jc w:val="both"/>
        <w:rPr>
          <w:rFonts w:cs="Arial"/>
          <w:sz w:val="20"/>
          <w:szCs w:val="20"/>
        </w:rPr>
      </w:pPr>
      <w:r w:rsidRPr="002F7EE6">
        <w:rPr>
          <w:highlight w:val="yellow"/>
        </w:rPr>
        <w:t xml:space="preserve"> [Start narrative here</w:t>
      </w:r>
      <w:r>
        <w:rPr>
          <w:highlight w:val="yellow"/>
        </w:rPr>
        <w:t>…include brief summary of planned reorganization(s), new building(s) or building addition(s) or razing(s), and how the identified projects and project sequence accomplish the intended reorganization(s)</w:t>
      </w:r>
      <w:r w:rsidRPr="002F7EE6">
        <w:rPr>
          <w:highlight w:val="yellow"/>
        </w:rPr>
        <w:t>]</w:t>
      </w:r>
    </w:p>
    <w:p w14:paraId="7BA7D3E4" w14:textId="77777777" w:rsidR="00E358AF" w:rsidRPr="00E358AF" w:rsidRDefault="00E358AF" w:rsidP="00081433">
      <w:pPr>
        <w:tabs>
          <w:tab w:val="left" w:pos="720"/>
        </w:tabs>
        <w:jc w:val="both"/>
        <w:rPr>
          <w:rFonts w:cs="Arial"/>
          <w:sz w:val="20"/>
          <w:szCs w:val="20"/>
        </w:rPr>
      </w:pPr>
    </w:p>
    <w:p w14:paraId="7078CAFC" w14:textId="77777777" w:rsidR="00726BF7" w:rsidRDefault="00726BF7" w:rsidP="00081433">
      <w:pPr>
        <w:jc w:val="both"/>
        <w:rPr>
          <w:rFonts w:cs="Arial"/>
          <w:sz w:val="20"/>
          <w:szCs w:val="20"/>
        </w:rPr>
      </w:pPr>
    </w:p>
    <w:p w14:paraId="65101ACF" w14:textId="77777777" w:rsidR="00E358AF" w:rsidRPr="00240FEC" w:rsidRDefault="00E358AF" w:rsidP="00081433">
      <w:pPr>
        <w:jc w:val="both"/>
        <w:rPr>
          <w:rFonts w:cs="Arial"/>
          <w:sz w:val="20"/>
          <w:szCs w:val="20"/>
        </w:rPr>
      </w:pPr>
      <w:r w:rsidRPr="00240FEC">
        <w:rPr>
          <w:sz w:val="20"/>
          <w:szCs w:val="20"/>
          <w:highlight w:val="yellow"/>
        </w:rPr>
        <w:t>[</w:t>
      </w:r>
      <w:r w:rsidR="00166A7B">
        <w:rPr>
          <w:sz w:val="20"/>
          <w:szCs w:val="20"/>
          <w:highlight w:val="yellow"/>
        </w:rPr>
        <w:t>Continue</w:t>
      </w:r>
      <w:r w:rsidRPr="00240FEC">
        <w:rPr>
          <w:sz w:val="20"/>
          <w:szCs w:val="20"/>
          <w:highlight w:val="yellow"/>
        </w:rPr>
        <w:t xml:space="preserve"> narrative here]</w:t>
      </w:r>
    </w:p>
    <w:p w14:paraId="35E15B61" w14:textId="77777777" w:rsidR="00726BF7" w:rsidRPr="00240FEC" w:rsidRDefault="00726BF7" w:rsidP="00081433">
      <w:pPr>
        <w:jc w:val="both"/>
        <w:rPr>
          <w:rFonts w:cs="Arial"/>
          <w:sz w:val="20"/>
          <w:szCs w:val="20"/>
        </w:rPr>
        <w:sectPr w:rsidR="00726BF7" w:rsidRPr="00240FEC" w:rsidSect="007A328B">
          <w:headerReference w:type="default" r:id="rId8"/>
          <w:footerReference w:type="default" r:id="rId9"/>
          <w:pgSz w:w="24480" w:h="15840" w:orient="landscape" w:code="17"/>
          <w:pgMar w:top="1440" w:right="1440" w:bottom="1440" w:left="1440" w:header="720" w:footer="720" w:gutter="0"/>
          <w:cols w:space="720"/>
          <w:docGrid w:linePitch="360"/>
        </w:sectPr>
      </w:pPr>
    </w:p>
    <w:p w14:paraId="217B6C76" w14:textId="77777777" w:rsidR="00726BF7" w:rsidRPr="00E358AF" w:rsidRDefault="00726BF7" w:rsidP="00081433">
      <w:pPr>
        <w:jc w:val="both"/>
        <w:rPr>
          <w:sz w:val="20"/>
          <w:szCs w:val="20"/>
        </w:rPr>
      </w:pPr>
    </w:p>
    <w:sectPr w:rsidR="00726BF7" w:rsidRPr="00E358AF" w:rsidSect="00726BF7">
      <w:type w:val="continuous"/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0877B" w14:textId="77777777" w:rsidR="00E36ECC" w:rsidRDefault="00E36ECC">
      <w:r>
        <w:separator/>
      </w:r>
    </w:p>
  </w:endnote>
  <w:endnote w:type="continuationSeparator" w:id="0">
    <w:p w14:paraId="633FC5E8" w14:textId="77777777" w:rsidR="00E36ECC" w:rsidRDefault="00E3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63"/>
      <w:gridCol w:w="13089"/>
      <w:gridCol w:w="4364"/>
    </w:tblGrid>
    <w:tr w:rsidR="003522F8" w:rsidRPr="00E36ECC" w14:paraId="2BE6A58E" w14:textId="77777777" w:rsidTr="00E36ECC">
      <w:tc>
        <w:tcPr>
          <w:tcW w:w="4363" w:type="dxa"/>
          <w:tcBorders>
            <w:top w:val="single" w:sz="12" w:space="0" w:color="auto"/>
          </w:tcBorders>
          <w:shd w:val="clear" w:color="auto" w:fill="auto"/>
        </w:tcPr>
        <w:p w14:paraId="54BC795B" w14:textId="77777777" w:rsidR="003522F8" w:rsidRPr="00E36ECC" w:rsidRDefault="003522F8" w:rsidP="0076592A">
          <w:pPr>
            <w:pStyle w:val="Footer"/>
            <w:rPr>
              <w:sz w:val="4"/>
              <w:szCs w:val="4"/>
            </w:rPr>
          </w:pPr>
        </w:p>
      </w:tc>
      <w:tc>
        <w:tcPr>
          <w:tcW w:w="13089" w:type="dxa"/>
          <w:tcBorders>
            <w:top w:val="single" w:sz="12" w:space="0" w:color="auto"/>
          </w:tcBorders>
          <w:shd w:val="clear" w:color="auto" w:fill="auto"/>
        </w:tcPr>
        <w:p w14:paraId="5D887126" w14:textId="77777777" w:rsidR="003522F8" w:rsidRPr="00E36ECC" w:rsidRDefault="003522F8" w:rsidP="0076592A">
          <w:pPr>
            <w:pStyle w:val="Footer"/>
            <w:rPr>
              <w:sz w:val="4"/>
              <w:szCs w:val="4"/>
            </w:rPr>
          </w:pPr>
        </w:p>
      </w:tc>
      <w:tc>
        <w:tcPr>
          <w:tcW w:w="4364" w:type="dxa"/>
          <w:tcBorders>
            <w:top w:val="single" w:sz="12" w:space="0" w:color="auto"/>
          </w:tcBorders>
          <w:shd w:val="clear" w:color="auto" w:fill="auto"/>
        </w:tcPr>
        <w:p w14:paraId="56699785" w14:textId="77777777" w:rsidR="003522F8" w:rsidRPr="00E36ECC" w:rsidRDefault="003522F8" w:rsidP="0076592A">
          <w:pPr>
            <w:pStyle w:val="Footer"/>
            <w:rPr>
              <w:sz w:val="4"/>
              <w:szCs w:val="4"/>
            </w:rPr>
          </w:pPr>
        </w:p>
      </w:tc>
    </w:tr>
    <w:tr w:rsidR="003522F8" w14:paraId="505F8629" w14:textId="77777777" w:rsidTr="00E36ECC">
      <w:tc>
        <w:tcPr>
          <w:tcW w:w="4363" w:type="dxa"/>
          <w:shd w:val="clear" w:color="auto" w:fill="auto"/>
        </w:tcPr>
        <w:p w14:paraId="4A6A0310" w14:textId="77777777" w:rsidR="003522F8" w:rsidRPr="00E36ECC" w:rsidRDefault="003522F8" w:rsidP="0076592A">
          <w:pPr>
            <w:pStyle w:val="Footer"/>
            <w:rPr>
              <w:sz w:val="16"/>
              <w:szCs w:val="16"/>
            </w:rPr>
          </w:pPr>
          <w:r w:rsidRPr="00E36ECC">
            <w:rPr>
              <w:sz w:val="16"/>
              <w:szCs w:val="16"/>
            </w:rPr>
            <w:fldChar w:fldCharType="begin"/>
          </w:r>
          <w:r w:rsidRPr="00E36ECC">
            <w:rPr>
              <w:sz w:val="16"/>
              <w:szCs w:val="16"/>
            </w:rPr>
            <w:instrText xml:space="preserve"> DATE \@ "M/d/yyyy" </w:instrText>
          </w:r>
          <w:r w:rsidRPr="00E36ECC">
            <w:rPr>
              <w:sz w:val="16"/>
              <w:szCs w:val="16"/>
            </w:rPr>
            <w:fldChar w:fldCharType="separate"/>
          </w:r>
          <w:r w:rsidR="00D10D5C">
            <w:rPr>
              <w:noProof/>
              <w:sz w:val="16"/>
              <w:szCs w:val="16"/>
            </w:rPr>
            <w:t>2/9/2015</w:t>
          </w:r>
          <w:r w:rsidRPr="00E36ECC">
            <w:rPr>
              <w:sz w:val="16"/>
              <w:szCs w:val="16"/>
            </w:rPr>
            <w:fldChar w:fldCharType="end"/>
          </w:r>
        </w:p>
      </w:tc>
      <w:tc>
        <w:tcPr>
          <w:tcW w:w="13089" w:type="dxa"/>
          <w:shd w:val="clear" w:color="auto" w:fill="auto"/>
        </w:tcPr>
        <w:p w14:paraId="60046BC8" w14:textId="37B5D37F" w:rsidR="003522F8" w:rsidRPr="00E36ECC" w:rsidRDefault="00D10D5C" w:rsidP="00E36ECC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ODC Rev 02/2015</w:t>
          </w:r>
        </w:p>
      </w:tc>
      <w:tc>
        <w:tcPr>
          <w:tcW w:w="4364" w:type="dxa"/>
          <w:shd w:val="clear" w:color="auto" w:fill="auto"/>
        </w:tcPr>
        <w:p w14:paraId="24A7B1DF" w14:textId="77777777" w:rsidR="003522F8" w:rsidRPr="00E36ECC" w:rsidRDefault="00F066C5" w:rsidP="00E36ECC">
          <w:pPr>
            <w:pStyle w:val="Footer"/>
            <w:jc w:val="right"/>
            <w:rPr>
              <w:sz w:val="16"/>
              <w:szCs w:val="16"/>
            </w:rPr>
          </w:pPr>
          <w:r w:rsidRPr="00E36ECC">
            <w:rPr>
              <w:sz w:val="16"/>
              <w:szCs w:val="16"/>
            </w:rPr>
            <w:t>ODC</w:t>
          </w:r>
          <w:r w:rsidR="003522F8" w:rsidRPr="00E36ECC">
            <w:rPr>
              <w:sz w:val="16"/>
              <w:szCs w:val="16"/>
            </w:rPr>
            <w:t xml:space="preserve"> - </w:t>
          </w:r>
          <w:r w:rsidR="003522F8" w:rsidRPr="00E36ECC">
            <w:rPr>
              <w:rStyle w:val="PageNumber"/>
              <w:sz w:val="16"/>
              <w:szCs w:val="16"/>
            </w:rPr>
            <w:fldChar w:fldCharType="begin"/>
          </w:r>
          <w:r w:rsidR="003522F8" w:rsidRPr="00E36ECC">
            <w:rPr>
              <w:rStyle w:val="PageNumber"/>
              <w:sz w:val="16"/>
              <w:szCs w:val="16"/>
            </w:rPr>
            <w:instrText xml:space="preserve"> PAGE </w:instrText>
          </w:r>
          <w:r w:rsidR="003522F8" w:rsidRPr="00E36ECC">
            <w:rPr>
              <w:rStyle w:val="PageNumber"/>
              <w:sz w:val="16"/>
              <w:szCs w:val="16"/>
            </w:rPr>
            <w:fldChar w:fldCharType="separate"/>
          </w:r>
          <w:r w:rsidR="00D10D5C">
            <w:rPr>
              <w:rStyle w:val="PageNumber"/>
              <w:noProof/>
              <w:sz w:val="16"/>
              <w:szCs w:val="16"/>
            </w:rPr>
            <w:t>1</w:t>
          </w:r>
          <w:r w:rsidR="003522F8" w:rsidRPr="00E36ECC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7BAABE0A" w14:textId="77777777" w:rsidR="003522F8" w:rsidRDefault="003522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CA4A4" w14:textId="77777777" w:rsidR="00E36ECC" w:rsidRDefault="00E36ECC">
      <w:r>
        <w:separator/>
      </w:r>
    </w:p>
  </w:footnote>
  <w:footnote w:type="continuationSeparator" w:id="0">
    <w:p w14:paraId="6DD696C8" w14:textId="77777777" w:rsidR="00E36ECC" w:rsidRDefault="00E36E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63"/>
      <w:gridCol w:w="13089"/>
      <w:gridCol w:w="4364"/>
    </w:tblGrid>
    <w:tr w:rsidR="00F066C5" w:rsidRPr="00E36ECC" w14:paraId="14DE00A5" w14:textId="77777777" w:rsidTr="00E36ECC">
      <w:tc>
        <w:tcPr>
          <w:tcW w:w="21816" w:type="dxa"/>
          <w:gridSpan w:val="3"/>
          <w:shd w:val="clear" w:color="auto" w:fill="auto"/>
        </w:tcPr>
        <w:p w14:paraId="0A9F1B11" w14:textId="77777777" w:rsidR="00F066C5" w:rsidRPr="00E36ECC" w:rsidRDefault="00F066C5" w:rsidP="00E36ECC">
          <w:pPr>
            <w:pStyle w:val="Header"/>
            <w:jc w:val="center"/>
            <w:rPr>
              <w:sz w:val="16"/>
              <w:szCs w:val="16"/>
            </w:rPr>
          </w:pPr>
          <w:r w:rsidRPr="00E36ECC">
            <w:rPr>
              <w:sz w:val="16"/>
              <w:szCs w:val="16"/>
            </w:rPr>
            <w:t>Origin-Destination Chart</w:t>
          </w:r>
        </w:p>
      </w:tc>
    </w:tr>
    <w:tr w:rsidR="003522F8" w:rsidRPr="00E36ECC" w14:paraId="7A662408" w14:textId="77777777" w:rsidTr="00E36ECC">
      <w:tc>
        <w:tcPr>
          <w:tcW w:w="4363" w:type="dxa"/>
          <w:tcBorders>
            <w:bottom w:val="single" w:sz="4" w:space="0" w:color="auto"/>
          </w:tcBorders>
          <w:shd w:val="clear" w:color="auto" w:fill="auto"/>
        </w:tcPr>
        <w:p w14:paraId="23CB6687" w14:textId="77777777" w:rsidR="003522F8" w:rsidRPr="00E36ECC" w:rsidRDefault="003522F8" w:rsidP="0076592A">
          <w:pPr>
            <w:pStyle w:val="Header"/>
            <w:rPr>
              <w:sz w:val="4"/>
              <w:szCs w:val="4"/>
            </w:rPr>
          </w:pPr>
        </w:p>
      </w:tc>
      <w:tc>
        <w:tcPr>
          <w:tcW w:w="13089" w:type="dxa"/>
          <w:tcBorders>
            <w:bottom w:val="single" w:sz="4" w:space="0" w:color="auto"/>
          </w:tcBorders>
          <w:shd w:val="clear" w:color="auto" w:fill="auto"/>
        </w:tcPr>
        <w:p w14:paraId="4D28FF71" w14:textId="77777777" w:rsidR="003522F8" w:rsidRPr="00E36ECC" w:rsidRDefault="003522F8" w:rsidP="00E36ECC">
          <w:pPr>
            <w:pStyle w:val="Header"/>
            <w:jc w:val="center"/>
            <w:rPr>
              <w:sz w:val="4"/>
              <w:szCs w:val="4"/>
            </w:rPr>
          </w:pPr>
        </w:p>
      </w:tc>
      <w:tc>
        <w:tcPr>
          <w:tcW w:w="4364" w:type="dxa"/>
          <w:tcBorders>
            <w:bottom w:val="single" w:sz="4" w:space="0" w:color="auto"/>
          </w:tcBorders>
          <w:shd w:val="clear" w:color="auto" w:fill="auto"/>
        </w:tcPr>
        <w:p w14:paraId="38DC66F2" w14:textId="77777777" w:rsidR="003522F8" w:rsidRPr="00E36ECC" w:rsidRDefault="003522F8" w:rsidP="00E36ECC">
          <w:pPr>
            <w:pStyle w:val="Header"/>
            <w:jc w:val="right"/>
            <w:rPr>
              <w:sz w:val="4"/>
              <w:szCs w:val="4"/>
            </w:rPr>
          </w:pPr>
        </w:p>
      </w:tc>
    </w:tr>
  </w:tbl>
  <w:p w14:paraId="3B814A1B" w14:textId="77777777" w:rsidR="003522F8" w:rsidRDefault="003522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30E"/>
    <w:multiLevelType w:val="hybridMultilevel"/>
    <w:tmpl w:val="08A4E514"/>
    <w:lvl w:ilvl="0" w:tplc="8CECB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B571ED"/>
    <w:multiLevelType w:val="hybridMultilevel"/>
    <w:tmpl w:val="D4CE5A8C"/>
    <w:lvl w:ilvl="0" w:tplc="8CECB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B84073"/>
    <w:multiLevelType w:val="hybridMultilevel"/>
    <w:tmpl w:val="9C2A9B34"/>
    <w:lvl w:ilvl="0" w:tplc="8CECB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7B112D"/>
    <w:multiLevelType w:val="hybridMultilevel"/>
    <w:tmpl w:val="41A4A5D8"/>
    <w:lvl w:ilvl="0" w:tplc="8CECB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983720"/>
    <w:multiLevelType w:val="hybridMultilevel"/>
    <w:tmpl w:val="1BBC4DCC"/>
    <w:lvl w:ilvl="0" w:tplc="8CECB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63B3DAF"/>
    <w:multiLevelType w:val="multilevel"/>
    <w:tmpl w:val="08A4E5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AC2A6E"/>
    <w:multiLevelType w:val="multilevel"/>
    <w:tmpl w:val="12FA79A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D2D78C7"/>
    <w:multiLevelType w:val="hybridMultilevel"/>
    <w:tmpl w:val="916A1F9C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A5C4A5C"/>
    <w:multiLevelType w:val="hybridMultilevel"/>
    <w:tmpl w:val="E4D68E22"/>
    <w:lvl w:ilvl="0" w:tplc="8CECB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D0B30C3"/>
    <w:multiLevelType w:val="hybridMultilevel"/>
    <w:tmpl w:val="B63A6368"/>
    <w:lvl w:ilvl="0" w:tplc="8CECB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BBC5BAE"/>
    <w:multiLevelType w:val="hybridMultilevel"/>
    <w:tmpl w:val="ED6287E4"/>
    <w:lvl w:ilvl="0" w:tplc="72BC0F2E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8B"/>
    <w:rsid w:val="00081433"/>
    <w:rsid w:val="00086382"/>
    <w:rsid w:val="00097629"/>
    <w:rsid w:val="000B4ADC"/>
    <w:rsid w:val="00166A7B"/>
    <w:rsid w:val="00240FEC"/>
    <w:rsid w:val="00241A40"/>
    <w:rsid w:val="002C7A61"/>
    <w:rsid w:val="003522F8"/>
    <w:rsid w:val="003B170A"/>
    <w:rsid w:val="003B3F98"/>
    <w:rsid w:val="0042701D"/>
    <w:rsid w:val="00455709"/>
    <w:rsid w:val="0051099C"/>
    <w:rsid w:val="005302E1"/>
    <w:rsid w:val="0054670C"/>
    <w:rsid w:val="00597CBA"/>
    <w:rsid w:val="00726BF7"/>
    <w:rsid w:val="0075267A"/>
    <w:rsid w:val="0076592A"/>
    <w:rsid w:val="007A328B"/>
    <w:rsid w:val="007A43FD"/>
    <w:rsid w:val="008F2269"/>
    <w:rsid w:val="00905716"/>
    <w:rsid w:val="00A5299A"/>
    <w:rsid w:val="00A73760"/>
    <w:rsid w:val="00AA4CC5"/>
    <w:rsid w:val="00AE7AF4"/>
    <w:rsid w:val="00B36F9C"/>
    <w:rsid w:val="00B46446"/>
    <w:rsid w:val="00B6338B"/>
    <w:rsid w:val="00C02981"/>
    <w:rsid w:val="00CE7541"/>
    <w:rsid w:val="00D10D5C"/>
    <w:rsid w:val="00D82F4C"/>
    <w:rsid w:val="00D939C0"/>
    <w:rsid w:val="00DE0BCB"/>
    <w:rsid w:val="00DF058C"/>
    <w:rsid w:val="00E358AF"/>
    <w:rsid w:val="00E36BD9"/>
    <w:rsid w:val="00E36ECC"/>
    <w:rsid w:val="00EC75DB"/>
    <w:rsid w:val="00F066C5"/>
    <w:rsid w:val="00FD03DF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13B8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32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328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A3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E7A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32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328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A3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E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Physical Development Plan</vt:lpstr>
    </vt:vector>
  </TitlesOfParts>
  <Manager>David L. Miller</Manager>
  <Company>UW System Administration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Physical Development Plan</dc:title>
  <dc:subject>Origin-Destination Chart</dc:subject>
  <dc:creator>Capital Planning &amp; Budget</dc:creator>
  <cp:keywords>Development Plan</cp:keywords>
  <dc:description>2009-11 Capital Budget</dc:description>
  <cp:lastModifiedBy>Thomas J. Bittner</cp:lastModifiedBy>
  <cp:revision>4</cp:revision>
  <cp:lastPrinted>2007-11-13T17:31:00Z</cp:lastPrinted>
  <dcterms:created xsi:type="dcterms:W3CDTF">2014-12-04T14:52:00Z</dcterms:created>
  <dcterms:modified xsi:type="dcterms:W3CDTF">2015-02-09T20:26:00Z</dcterms:modified>
  <cp:category>Biennial Capital Budget</cp:category>
</cp:coreProperties>
</file>