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A987" w14:textId="77777777" w:rsidR="00715FB6" w:rsidRPr="00F475C9" w:rsidRDefault="00715FB6" w:rsidP="00715FB6">
      <w:pPr>
        <w:rPr>
          <w:b/>
          <w:sz w:val="28"/>
          <w:szCs w:val="28"/>
        </w:rPr>
      </w:pPr>
      <w:bookmarkStart w:id="0" w:name="_GoBack"/>
      <w:bookmarkEnd w:id="0"/>
      <w:r w:rsidRPr="00F475C9">
        <w:rPr>
          <w:b/>
          <w:sz w:val="28"/>
          <w:szCs w:val="28"/>
        </w:rPr>
        <w:t>INSTITUTION PROFILE</w:t>
      </w:r>
    </w:p>
    <w:p w14:paraId="6B82850B" w14:textId="77777777" w:rsidR="00EC75DB" w:rsidRDefault="00EC75DB" w:rsidP="007F799A"/>
    <w:tbl>
      <w:tblPr>
        <w:tblW w:w="0" w:type="auto"/>
        <w:tblLook w:val="01E0" w:firstRow="1" w:lastRow="1" w:firstColumn="1" w:lastColumn="1" w:noHBand="0" w:noVBand="0"/>
      </w:tblPr>
      <w:tblGrid>
        <w:gridCol w:w="3830"/>
        <w:gridCol w:w="5746"/>
      </w:tblGrid>
      <w:tr w:rsidR="00551206" w14:paraId="1716047F" w14:textId="77777777" w:rsidTr="005C4480">
        <w:tc>
          <w:tcPr>
            <w:tcW w:w="3830" w:type="dxa"/>
            <w:shd w:val="clear" w:color="auto" w:fill="auto"/>
          </w:tcPr>
          <w:p w14:paraId="0936F182" w14:textId="77777777" w:rsidR="00551206" w:rsidRDefault="00E22EF2" w:rsidP="005C44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B64A3" wp14:editId="35D08DDE">
                  <wp:extent cx="2223135" cy="2402840"/>
                  <wp:effectExtent l="0" t="0" r="12065" b="10160"/>
                  <wp:docPr id="1" name="Picture 1" descr="UWSA_WiscMap_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A_WiscMap_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24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shd w:val="clear" w:color="auto" w:fill="auto"/>
          </w:tcPr>
          <w:p w14:paraId="1BDBBB1B" w14:textId="77777777" w:rsidR="00551206" w:rsidRPr="005C4480" w:rsidRDefault="00D0647A" w:rsidP="005C4480">
            <w:pPr>
              <w:jc w:val="center"/>
              <w:rPr>
                <w:rFonts w:ascii="Arial Narrow" w:hAnsi="Arial Narrow"/>
                <w:color w:val="0000FF"/>
              </w:rPr>
            </w:pPr>
            <w:r w:rsidRPr="005C4480">
              <w:rPr>
                <w:rFonts w:ascii="Arial Narrow" w:hAnsi="Arial Narrow"/>
                <w:color w:val="0000FF"/>
                <w:highlight w:val="yellow"/>
              </w:rPr>
              <w:t>[INSERT 2.65” x 3.75” ICONIC CAMPUS PHOTO HERE]</w:t>
            </w:r>
          </w:p>
          <w:p w14:paraId="57A5BB19" w14:textId="77777777" w:rsidR="00D0647A" w:rsidRPr="005C4480" w:rsidRDefault="00D0647A" w:rsidP="005C4480">
            <w:pPr>
              <w:jc w:val="center"/>
              <w:rPr>
                <w:rFonts w:ascii="Arial Narrow" w:hAnsi="Arial Narrow"/>
                <w:color w:val="0000FF"/>
              </w:rPr>
            </w:pPr>
          </w:p>
          <w:p w14:paraId="0C078215" w14:textId="77777777" w:rsidR="00D0647A" w:rsidRPr="005C4480" w:rsidRDefault="00D0647A" w:rsidP="005C4480">
            <w:pPr>
              <w:jc w:val="center"/>
              <w:rPr>
                <w:rFonts w:ascii="Arial Narrow" w:hAnsi="Arial Narrow"/>
                <w:color w:val="FF0000"/>
              </w:rPr>
            </w:pPr>
            <w:r w:rsidRPr="005C4480">
              <w:rPr>
                <w:rFonts w:ascii="Arial Narrow" w:hAnsi="Arial Narrow"/>
                <w:color w:val="FF0000"/>
              </w:rPr>
              <w:t>[</w:t>
            </w:r>
            <w:r w:rsidR="00B563F0" w:rsidRPr="005C4480">
              <w:rPr>
                <w:rFonts w:ascii="Arial Narrow" w:hAnsi="Arial Narrow"/>
                <w:color w:val="FF0000"/>
              </w:rPr>
              <w:t>LOCATE/HIGHLIGHT</w:t>
            </w:r>
            <w:r w:rsidR="008175B1" w:rsidRPr="005C4480">
              <w:rPr>
                <w:rFonts w:ascii="Arial Narrow" w:hAnsi="Arial Narrow"/>
                <w:color w:val="FF0000"/>
              </w:rPr>
              <w:t xml:space="preserve"> YOUR INSTITUTION ON STATE MAP GRAPHIC ON THE LEFT</w:t>
            </w:r>
            <w:r w:rsidR="007A5949" w:rsidRPr="005C4480">
              <w:rPr>
                <w:rFonts w:ascii="Arial Narrow" w:hAnsi="Arial Narrow"/>
                <w:color w:val="FF0000"/>
              </w:rPr>
              <w:t>. UW SYSTEM ADMINISTRATION CAN PROVIDE THIS GRAPHIC IF NECESSARY. UW SYSTEM ADMINISTRATION CAN PROVIDE THE SOURCE GRAPHIC (AUTOCAD .DWG) IF DESIRED.</w:t>
            </w:r>
            <w:r w:rsidRPr="005C4480">
              <w:rPr>
                <w:rFonts w:ascii="Arial Narrow" w:hAnsi="Arial Narrow"/>
                <w:color w:val="FF0000"/>
              </w:rPr>
              <w:t>]</w:t>
            </w:r>
          </w:p>
        </w:tc>
      </w:tr>
    </w:tbl>
    <w:p w14:paraId="42B73DB3" w14:textId="77777777" w:rsidR="00551206" w:rsidRDefault="00551206" w:rsidP="007F799A"/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2394"/>
        <w:gridCol w:w="798"/>
        <w:gridCol w:w="2394"/>
        <w:gridCol w:w="798"/>
        <w:gridCol w:w="2394"/>
      </w:tblGrid>
      <w:tr w:rsidR="00B563F0" w14:paraId="2448823F" w14:textId="77777777" w:rsidTr="005C4480"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AC6D366" w14:textId="77777777" w:rsidR="00B563F0" w:rsidRPr="005C4480" w:rsidRDefault="00B563F0" w:rsidP="005C4480">
            <w:pPr>
              <w:jc w:val="center"/>
              <w:rPr>
                <w:b/>
              </w:rPr>
            </w:pPr>
            <w:r w:rsidRPr="005C4480">
              <w:rPr>
                <w:b/>
              </w:rPr>
              <w:t>Academic Profile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8A89B97" w14:textId="77777777" w:rsidR="00B563F0" w:rsidRPr="005C4480" w:rsidRDefault="00B563F0" w:rsidP="005C4480">
            <w:pPr>
              <w:jc w:val="center"/>
              <w:rPr>
                <w:b/>
              </w:rPr>
            </w:pPr>
            <w:r w:rsidRPr="005C4480">
              <w:rPr>
                <w:b/>
              </w:rPr>
              <w:t>Physical Profile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765B7C9" w14:textId="77777777" w:rsidR="00B563F0" w:rsidRPr="005C4480" w:rsidRDefault="00B563F0" w:rsidP="005C4480">
            <w:pPr>
              <w:jc w:val="center"/>
              <w:rPr>
                <w:b/>
              </w:rPr>
            </w:pPr>
            <w:r w:rsidRPr="005C4480">
              <w:rPr>
                <w:b/>
              </w:rPr>
              <w:t>Student Profile</w:t>
            </w:r>
          </w:p>
        </w:tc>
      </w:tr>
      <w:tr w:rsidR="00CB5968" w:rsidRPr="005C4480" w14:paraId="13AAAD95" w14:textId="77777777" w:rsidTr="005C4480"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CB977C4" w14:textId="77777777" w:rsidR="00CB5968" w:rsidRPr="005C4480" w:rsidRDefault="00CB5968" w:rsidP="005C448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345B9E" w14:textId="77777777" w:rsidR="00CB5968" w:rsidRPr="005C4480" w:rsidRDefault="00CB5968" w:rsidP="005C448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DAB85D3" w14:textId="77777777" w:rsidR="00CB5968" w:rsidRPr="005C4480" w:rsidRDefault="00CB5968" w:rsidP="005C448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839F027" w14:textId="77777777" w:rsidR="00CB5968" w:rsidRPr="005C4480" w:rsidRDefault="00CB5968" w:rsidP="005C448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1BEF5CB" w14:textId="77777777" w:rsidR="00CB5968" w:rsidRPr="005C4480" w:rsidRDefault="00CB5968" w:rsidP="005C448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5E81641" w14:textId="77777777" w:rsidR="00CB5968" w:rsidRPr="005C4480" w:rsidRDefault="00CB5968" w:rsidP="005C448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A567A" w:rsidRPr="00460DBD" w14:paraId="52C4BD3C" w14:textId="77777777" w:rsidTr="005C4480">
        <w:tc>
          <w:tcPr>
            <w:tcW w:w="798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D1EB2C" w14:textId="77777777" w:rsidR="00DA567A" w:rsidRPr="005C4480" w:rsidRDefault="0038548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37B9BF" w14:textId="77777777" w:rsidR="00DA567A" w:rsidRPr="005C4480" w:rsidRDefault="006F1921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Major</w:t>
            </w:r>
            <w:r w:rsidR="00B92365" w:rsidRPr="005C4480">
              <w:rPr>
                <w:rFonts w:ascii="Arial Narrow" w:hAnsi="Arial Narrow"/>
                <w:sz w:val="16"/>
                <w:szCs w:val="16"/>
              </w:rPr>
              <w:t>s and Degrees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DDA828" w14:textId="77777777" w:rsidR="00DA567A" w:rsidRPr="005C4480" w:rsidRDefault="0038548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88E337" w14:textId="77777777" w:rsidR="00DA567A" w:rsidRPr="005C4480" w:rsidRDefault="00DA567A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Acres (Main Campus)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81A944" w14:textId="77777777" w:rsidR="00DA567A" w:rsidRPr="005C4480" w:rsidRDefault="0038548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479250" w14:textId="77777777" w:rsidR="00DA567A" w:rsidRPr="005C4480" w:rsidRDefault="00DA567A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Full Time Equivalent (FTE)</w:t>
            </w:r>
          </w:p>
        </w:tc>
      </w:tr>
      <w:tr w:rsidR="00DA567A" w:rsidRPr="00460DBD" w14:paraId="46D86208" w14:textId="77777777" w:rsidTr="005C4480"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8D26" w14:textId="77777777" w:rsidR="00DA567A" w:rsidRPr="005C4480" w:rsidRDefault="0038548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0DFC949" w14:textId="77777777" w:rsidR="00DA567A" w:rsidRPr="005C4480" w:rsidRDefault="006F1921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Minor Programs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39F798" w14:textId="77777777" w:rsidR="00DA567A" w:rsidRPr="005C4480" w:rsidRDefault="0038548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EDC68A5" w14:textId="77777777" w:rsidR="00DA567A" w:rsidRPr="005C4480" w:rsidRDefault="00DA567A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Acres (Non-Contiguous)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A76764" w14:textId="77777777" w:rsidR="00DA567A" w:rsidRPr="005C4480" w:rsidRDefault="0038548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366548" w14:textId="77777777" w:rsidR="00DA567A" w:rsidRPr="005C4480" w:rsidRDefault="00DA567A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Headcount</w:t>
            </w:r>
          </w:p>
        </w:tc>
      </w:tr>
      <w:tr w:rsidR="00A74280" w:rsidRPr="00460DBD" w14:paraId="2A3F0B3F" w14:textId="77777777" w:rsidTr="005C4480"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35B5CE" w14:textId="77777777" w:rsidR="00A74280" w:rsidRPr="005C4480" w:rsidRDefault="00E87371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58C8511" w14:textId="77777777" w:rsidR="00A74280" w:rsidRPr="005C4480" w:rsidRDefault="006F1921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 xml:space="preserve">Concentration </w:t>
            </w:r>
            <w:r w:rsidR="00B92365" w:rsidRPr="005C4480">
              <w:rPr>
                <w:rFonts w:ascii="Arial Narrow" w:hAnsi="Arial Narrow"/>
                <w:sz w:val="16"/>
                <w:szCs w:val="16"/>
              </w:rPr>
              <w:t>Areas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D99FEF" w14:textId="77777777" w:rsidR="00A74280" w:rsidRPr="005C4480" w:rsidRDefault="00A74280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D98DF6" w14:textId="77777777" w:rsidR="00A74280" w:rsidRPr="005C4480" w:rsidRDefault="00A74280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Buildings (Total)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27CCD6" w14:textId="77777777" w:rsidR="00A74280" w:rsidRPr="005C4480" w:rsidRDefault="00A74280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EA2FF7" w14:textId="77777777" w:rsidR="00A74280" w:rsidRPr="005C4480" w:rsidRDefault="00A74280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Non-Residents</w:t>
            </w:r>
          </w:p>
        </w:tc>
      </w:tr>
      <w:tr w:rsidR="00A74280" w:rsidRPr="00460DBD" w14:paraId="4A237015" w14:textId="77777777" w:rsidTr="005C4480"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9F34AC" w14:textId="77777777" w:rsidR="00A74280" w:rsidRPr="005C4480" w:rsidRDefault="00E87371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B47A96" w14:textId="77777777" w:rsidR="00A74280" w:rsidRPr="005C4480" w:rsidRDefault="006F1921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Certificate Programs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CF86A4" w14:textId="77777777" w:rsidR="00A74280" w:rsidRPr="005C4480" w:rsidRDefault="00A74280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6CF342" w14:textId="77777777" w:rsidR="00A74280" w:rsidRPr="005C4480" w:rsidRDefault="00A74280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Gross Square Feet (Total)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BCEEDC" w14:textId="77777777" w:rsidR="00A74280" w:rsidRPr="005C4480" w:rsidRDefault="00A74280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245D7D" w14:textId="77777777" w:rsidR="00A74280" w:rsidRPr="005C4480" w:rsidRDefault="00A74280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Residents (Total)</w:t>
            </w:r>
          </w:p>
        </w:tc>
      </w:tr>
      <w:tr w:rsidR="00A74280" w:rsidRPr="00460DBD" w14:paraId="7C970C60" w14:textId="77777777" w:rsidTr="005C4480"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8FB037" w14:textId="77777777" w:rsidR="00A74280" w:rsidRPr="005C4480" w:rsidRDefault="00B92365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81EF9" w14:textId="77777777" w:rsidR="00A74280" w:rsidRPr="005C4480" w:rsidRDefault="00B92365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Graduates (Annual Average)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790D00" w14:textId="77777777" w:rsidR="00A74280" w:rsidRPr="005C4480" w:rsidRDefault="00A74280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48AF8" w14:textId="77777777" w:rsidR="00A74280" w:rsidRPr="005C4480" w:rsidRDefault="00A74280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Parking Spaces (Total)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84415C" w14:textId="77777777" w:rsidR="00A74280" w:rsidRPr="005C4480" w:rsidRDefault="00A74280" w:rsidP="005C4480">
            <w:pPr>
              <w:jc w:val="right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C4480">
              <w:rPr>
                <w:rFonts w:ascii="Arial Narrow" w:hAnsi="Arial Narrow"/>
                <w:sz w:val="16"/>
                <w:szCs w:val="16"/>
                <w:highlight w:val="yellow"/>
              </w:rPr>
              <w:t>888,888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C243D" w14:textId="77777777" w:rsidR="00A74280" w:rsidRPr="005C4480" w:rsidRDefault="00A74280" w:rsidP="00B563F0">
            <w:pPr>
              <w:rPr>
                <w:rFonts w:ascii="Arial Narrow" w:hAnsi="Arial Narrow"/>
                <w:sz w:val="16"/>
                <w:szCs w:val="16"/>
              </w:rPr>
            </w:pPr>
            <w:r w:rsidRPr="005C4480">
              <w:rPr>
                <w:rFonts w:ascii="Arial Narrow" w:hAnsi="Arial Narrow"/>
                <w:sz w:val="16"/>
                <w:szCs w:val="16"/>
              </w:rPr>
              <w:t>Residents (On Campus)</w:t>
            </w:r>
          </w:p>
        </w:tc>
      </w:tr>
    </w:tbl>
    <w:p w14:paraId="49C2C55F" w14:textId="77777777" w:rsidR="00B563F0" w:rsidRDefault="00B563F0" w:rsidP="007F799A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63F0" w:rsidRPr="005C4480" w14:paraId="29D7F644" w14:textId="77777777" w:rsidTr="005C4480">
        <w:tc>
          <w:tcPr>
            <w:tcW w:w="9576" w:type="dxa"/>
            <w:shd w:val="clear" w:color="auto" w:fill="auto"/>
          </w:tcPr>
          <w:p w14:paraId="501AA926" w14:textId="77777777" w:rsidR="00B563F0" w:rsidRPr="005C4480" w:rsidRDefault="008E3342" w:rsidP="007F799A">
            <w:pPr>
              <w:rPr>
                <w:b/>
                <w:sz w:val="24"/>
              </w:rPr>
            </w:pPr>
            <w:r w:rsidRPr="005C4480">
              <w:rPr>
                <w:b/>
                <w:sz w:val="24"/>
              </w:rPr>
              <w:t>BACKGROUND AND HISTORY</w:t>
            </w:r>
          </w:p>
        </w:tc>
      </w:tr>
    </w:tbl>
    <w:p w14:paraId="5D0F51EA" w14:textId="77777777" w:rsidR="00B563F0" w:rsidRPr="00460DBD" w:rsidRDefault="00B563F0" w:rsidP="004F283E">
      <w:pPr>
        <w:ind w:left="360"/>
        <w:jc w:val="both"/>
      </w:pPr>
    </w:p>
    <w:p w14:paraId="2FC6553A" w14:textId="77777777" w:rsidR="00A15770" w:rsidRPr="00460DBD" w:rsidRDefault="00A15770" w:rsidP="004F283E">
      <w:pPr>
        <w:ind w:left="360"/>
        <w:jc w:val="both"/>
      </w:pPr>
      <w:r w:rsidRPr="00460DBD">
        <w:rPr>
          <w:highlight w:val="yellow"/>
        </w:rPr>
        <w:t>[Start narrative here</w:t>
      </w:r>
      <w:r w:rsidR="00CD5605" w:rsidRPr="00460DBD">
        <w:rPr>
          <w:highlight w:val="yellow"/>
        </w:rPr>
        <w:t>…include founding year, original mission, pre and post merger information</w:t>
      </w:r>
      <w:r w:rsidR="00A65CA4" w:rsidRPr="00460DBD">
        <w:rPr>
          <w:highlight w:val="yellow"/>
        </w:rPr>
        <w:t>, etc.</w:t>
      </w:r>
      <w:r w:rsidRPr="00460DBD">
        <w:rPr>
          <w:highlight w:val="yellow"/>
        </w:rPr>
        <w:t>]</w:t>
      </w:r>
    </w:p>
    <w:p w14:paraId="66C05607" w14:textId="77777777" w:rsidR="00A15770" w:rsidRPr="00460DBD" w:rsidRDefault="00A15770" w:rsidP="004F283E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63F0" w:rsidRPr="005C4480" w14:paraId="5A1A83BE" w14:textId="77777777" w:rsidTr="005C4480">
        <w:tc>
          <w:tcPr>
            <w:tcW w:w="9576" w:type="dxa"/>
            <w:shd w:val="clear" w:color="auto" w:fill="auto"/>
          </w:tcPr>
          <w:p w14:paraId="7BB14114" w14:textId="77777777" w:rsidR="00B563F0" w:rsidRPr="005C4480" w:rsidRDefault="008E3342" w:rsidP="007F799A">
            <w:pPr>
              <w:rPr>
                <w:b/>
                <w:sz w:val="24"/>
              </w:rPr>
            </w:pPr>
            <w:r w:rsidRPr="005C4480">
              <w:rPr>
                <w:b/>
                <w:sz w:val="24"/>
              </w:rPr>
              <w:t>CHARACTER</w:t>
            </w:r>
          </w:p>
        </w:tc>
      </w:tr>
    </w:tbl>
    <w:p w14:paraId="463CE405" w14:textId="77777777" w:rsidR="00B563F0" w:rsidRPr="00460DBD" w:rsidRDefault="00B563F0" w:rsidP="004F283E">
      <w:pPr>
        <w:ind w:left="360"/>
        <w:jc w:val="both"/>
      </w:pPr>
    </w:p>
    <w:p w14:paraId="29045F0C" w14:textId="77777777" w:rsidR="00A15770" w:rsidRPr="00460DBD" w:rsidRDefault="00A15770" w:rsidP="004F283E">
      <w:pPr>
        <w:ind w:left="360"/>
        <w:jc w:val="both"/>
      </w:pPr>
      <w:r w:rsidRPr="00460DBD">
        <w:rPr>
          <w:highlight w:val="yellow"/>
        </w:rPr>
        <w:t>[Start narrative here</w:t>
      </w:r>
      <w:r w:rsidR="0075778A" w:rsidRPr="00460DBD">
        <w:rPr>
          <w:highlight w:val="yellow"/>
        </w:rPr>
        <w:t>…include descriptions of the unique characteristics for your institution</w:t>
      </w:r>
      <w:r w:rsidRPr="00460DBD">
        <w:rPr>
          <w:highlight w:val="yellow"/>
        </w:rPr>
        <w:t>]</w:t>
      </w:r>
    </w:p>
    <w:p w14:paraId="27BF10EC" w14:textId="77777777" w:rsidR="00A15770" w:rsidRPr="00460DBD" w:rsidRDefault="00A15770" w:rsidP="004F283E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5B6B" w:rsidRPr="005C4480" w14:paraId="57458857" w14:textId="77777777" w:rsidTr="005C4480">
        <w:tc>
          <w:tcPr>
            <w:tcW w:w="9576" w:type="dxa"/>
            <w:shd w:val="clear" w:color="auto" w:fill="auto"/>
          </w:tcPr>
          <w:p w14:paraId="67F90519" w14:textId="77777777" w:rsidR="001F5B6B" w:rsidRPr="005C4480" w:rsidRDefault="001F5B6B" w:rsidP="00C174A4">
            <w:pPr>
              <w:rPr>
                <w:b/>
                <w:sz w:val="24"/>
              </w:rPr>
            </w:pPr>
            <w:r w:rsidRPr="005C4480">
              <w:rPr>
                <w:b/>
                <w:sz w:val="24"/>
              </w:rPr>
              <w:t>MAIN CAMPUS PROPERTY</w:t>
            </w:r>
          </w:p>
        </w:tc>
      </w:tr>
    </w:tbl>
    <w:p w14:paraId="218C5FE7" w14:textId="77777777" w:rsidR="001F5B6B" w:rsidRPr="00460DBD" w:rsidRDefault="001F5B6B" w:rsidP="004F283E">
      <w:pPr>
        <w:ind w:left="360"/>
        <w:jc w:val="both"/>
      </w:pPr>
    </w:p>
    <w:p w14:paraId="2147E2C8" w14:textId="77777777" w:rsidR="001F5B6B" w:rsidRPr="00460DBD" w:rsidRDefault="001F5B6B" w:rsidP="004F283E">
      <w:pPr>
        <w:ind w:left="360"/>
        <w:jc w:val="both"/>
      </w:pPr>
      <w:r w:rsidRPr="00460DBD">
        <w:rPr>
          <w:highlight w:val="yellow"/>
        </w:rPr>
        <w:t>[Start narrative here…include desc</w:t>
      </w:r>
      <w:r w:rsidR="00A65CA4" w:rsidRPr="00460DBD">
        <w:rPr>
          <w:highlight w:val="yellow"/>
        </w:rPr>
        <w:t xml:space="preserve">ription of </w:t>
      </w:r>
      <w:r w:rsidRPr="00460DBD">
        <w:rPr>
          <w:highlight w:val="yellow"/>
        </w:rPr>
        <w:t>boundaries and landmarks, land use types</w:t>
      </w:r>
      <w:r w:rsidR="00A65CA4" w:rsidRPr="00460DBD">
        <w:rPr>
          <w:highlight w:val="yellow"/>
        </w:rPr>
        <w:t>, original land use(s), campus zones, etc.</w:t>
      </w:r>
      <w:r w:rsidRPr="00460DBD">
        <w:rPr>
          <w:highlight w:val="yellow"/>
        </w:rPr>
        <w:t>]</w:t>
      </w:r>
    </w:p>
    <w:p w14:paraId="5DD3DF88" w14:textId="77777777" w:rsidR="001F5B6B" w:rsidRPr="00460DBD" w:rsidRDefault="001F5B6B" w:rsidP="004F283E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63F0" w:rsidRPr="005C4480" w14:paraId="5EFE7081" w14:textId="77777777" w:rsidTr="005C4480">
        <w:tc>
          <w:tcPr>
            <w:tcW w:w="9576" w:type="dxa"/>
            <w:shd w:val="clear" w:color="auto" w:fill="auto"/>
          </w:tcPr>
          <w:p w14:paraId="24334C2F" w14:textId="77777777" w:rsidR="00B563F0" w:rsidRPr="005C4480" w:rsidRDefault="008E3342" w:rsidP="007F799A">
            <w:pPr>
              <w:rPr>
                <w:b/>
                <w:sz w:val="24"/>
              </w:rPr>
            </w:pPr>
            <w:r w:rsidRPr="005C4480">
              <w:rPr>
                <w:b/>
                <w:sz w:val="24"/>
              </w:rPr>
              <w:t>NON-CONTIGUOUS PROPERTY</w:t>
            </w:r>
          </w:p>
        </w:tc>
      </w:tr>
    </w:tbl>
    <w:p w14:paraId="622EDF00" w14:textId="77777777" w:rsidR="00B563F0" w:rsidRPr="00460DBD" w:rsidRDefault="00B563F0" w:rsidP="004F283E">
      <w:pPr>
        <w:ind w:left="360"/>
        <w:jc w:val="both"/>
      </w:pPr>
    </w:p>
    <w:p w14:paraId="3B2DF08C" w14:textId="77777777" w:rsidR="00A15770" w:rsidRPr="00460DBD" w:rsidRDefault="00A15770" w:rsidP="004F283E">
      <w:pPr>
        <w:ind w:left="360"/>
        <w:jc w:val="both"/>
        <w:rPr>
          <w:highlight w:val="yellow"/>
          <w:u w:val="single"/>
        </w:rPr>
      </w:pPr>
      <w:r w:rsidRPr="00460DBD">
        <w:rPr>
          <w:highlight w:val="yellow"/>
          <w:u w:val="single"/>
        </w:rPr>
        <w:t>Property A Name (#</w:t>
      </w:r>
      <w:proofErr w:type="gramStart"/>
      <w:r w:rsidRPr="00460DBD">
        <w:rPr>
          <w:highlight w:val="yellow"/>
          <w:u w:val="single"/>
        </w:rPr>
        <w:t>,#</w:t>
      </w:r>
      <w:proofErr w:type="gramEnd"/>
      <w:r w:rsidRPr="00460DBD">
        <w:rPr>
          <w:highlight w:val="yellow"/>
          <w:u w:val="single"/>
        </w:rPr>
        <w:t>## Acres)</w:t>
      </w:r>
    </w:p>
    <w:p w14:paraId="6C71F3C3" w14:textId="77777777" w:rsidR="00A15770" w:rsidRPr="00460DBD" w:rsidRDefault="00A15770" w:rsidP="004F283E">
      <w:pPr>
        <w:ind w:left="720"/>
        <w:jc w:val="both"/>
      </w:pPr>
      <w:r w:rsidRPr="00460DBD">
        <w:rPr>
          <w:highlight w:val="yellow"/>
        </w:rPr>
        <w:t>[Start narrative here…include county and municipality, distance from main campus, land use]</w:t>
      </w:r>
    </w:p>
    <w:p w14:paraId="6AA175ED" w14:textId="77777777" w:rsidR="00A15770" w:rsidRPr="00460DBD" w:rsidRDefault="00A15770" w:rsidP="004F283E">
      <w:pPr>
        <w:ind w:left="720"/>
        <w:jc w:val="both"/>
      </w:pPr>
    </w:p>
    <w:p w14:paraId="4F35E920" w14:textId="77777777" w:rsidR="00A15770" w:rsidRPr="00460DBD" w:rsidRDefault="00A15770" w:rsidP="004F283E">
      <w:pPr>
        <w:ind w:left="360"/>
        <w:jc w:val="both"/>
        <w:rPr>
          <w:highlight w:val="yellow"/>
          <w:u w:val="single"/>
        </w:rPr>
      </w:pPr>
      <w:r w:rsidRPr="00460DBD">
        <w:rPr>
          <w:highlight w:val="yellow"/>
          <w:u w:val="single"/>
        </w:rPr>
        <w:t>Property B Name (#</w:t>
      </w:r>
      <w:proofErr w:type="gramStart"/>
      <w:r w:rsidRPr="00460DBD">
        <w:rPr>
          <w:highlight w:val="yellow"/>
          <w:u w:val="single"/>
        </w:rPr>
        <w:t>,#</w:t>
      </w:r>
      <w:proofErr w:type="gramEnd"/>
      <w:r w:rsidRPr="00460DBD">
        <w:rPr>
          <w:highlight w:val="yellow"/>
          <w:u w:val="single"/>
        </w:rPr>
        <w:t>## Acres)</w:t>
      </w:r>
    </w:p>
    <w:p w14:paraId="623D5D45" w14:textId="77777777" w:rsidR="00A15770" w:rsidRPr="00460DBD" w:rsidRDefault="00A15770" w:rsidP="004F283E">
      <w:pPr>
        <w:ind w:left="720"/>
        <w:jc w:val="both"/>
      </w:pPr>
      <w:r w:rsidRPr="00460DBD">
        <w:rPr>
          <w:highlight w:val="yellow"/>
        </w:rPr>
        <w:t>[Start narrative here…</w:t>
      </w:r>
      <w:r w:rsidR="00DA567A" w:rsidRPr="00460DBD">
        <w:rPr>
          <w:highlight w:val="yellow"/>
        </w:rPr>
        <w:t xml:space="preserve">include county and </w:t>
      </w:r>
      <w:r w:rsidRPr="00460DBD">
        <w:rPr>
          <w:highlight w:val="yellow"/>
        </w:rPr>
        <w:t>municipality, distance from main campus, land use]</w:t>
      </w:r>
    </w:p>
    <w:p w14:paraId="67300870" w14:textId="77777777" w:rsidR="00A15770" w:rsidRPr="00460DBD" w:rsidRDefault="00A15770" w:rsidP="004F283E">
      <w:pPr>
        <w:ind w:left="720"/>
        <w:jc w:val="both"/>
      </w:pPr>
    </w:p>
    <w:p w14:paraId="38C0B1DD" w14:textId="77777777" w:rsidR="00A15770" w:rsidRPr="00460DBD" w:rsidRDefault="00A15770" w:rsidP="004F283E">
      <w:pPr>
        <w:ind w:left="360"/>
        <w:jc w:val="both"/>
        <w:rPr>
          <w:highlight w:val="yellow"/>
          <w:u w:val="single"/>
        </w:rPr>
      </w:pPr>
      <w:r w:rsidRPr="00460DBD">
        <w:rPr>
          <w:highlight w:val="yellow"/>
          <w:u w:val="single"/>
        </w:rPr>
        <w:t>Property C Name (#</w:t>
      </w:r>
      <w:proofErr w:type="gramStart"/>
      <w:r w:rsidRPr="00460DBD">
        <w:rPr>
          <w:highlight w:val="yellow"/>
          <w:u w:val="single"/>
        </w:rPr>
        <w:t>,#</w:t>
      </w:r>
      <w:proofErr w:type="gramEnd"/>
      <w:r w:rsidRPr="00460DBD">
        <w:rPr>
          <w:highlight w:val="yellow"/>
          <w:u w:val="single"/>
        </w:rPr>
        <w:t>## Acres)</w:t>
      </w:r>
    </w:p>
    <w:p w14:paraId="53744AD1" w14:textId="77777777" w:rsidR="00B563F0" w:rsidRPr="00460DBD" w:rsidRDefault="00A15770" w:rsidP="004F283E">
      <w:pPr>
        <w:ind w:left="720"/>
        <w:jc w:val="both"/>
      </w:pPr>
      <w:r w:rsidRPr="00460DBD">
        <w:rPr>
          <w:highlight w:val="yellow"/>
        </w:rPr>
        <w:t>[Start narrative here…</w:t>
      </w:r>
      <w:r w:rsidR="00DA567A" w:rsidRPr="00460DBD">
        <w:rPr>
          <w:highlight w:val="yellow"/>
        </w:rPr>
        <w:t xml:space="preserve">include county and </w:t>
      </w:r>
      <w:r w:rsidRPr="00460DBD">
        <w:rPr>
          <w:highlight w:val="yellow"/>
        </w:rPr>
        <w:t xml:space="preserve">municipality, </w:t>
      </w:r>
      <w:r w:rsidR="00DA567A" w:rsidRPr="00460DBD">
        <w:rPr>
          <w:highlight w:val="yellow"/>
        </w:rPr>
        <w:t xml:space="preserve">distance from main campus, </w:t>
      </w:r>
      <w:r w:rsidRPr="00460DBD">
        <w:rPr>
          <w:highlight w:val="yellow"/>
        </w:rPr>
        <w:t>land use]</w:t>
      </w:r>
    </w:p>
    <w:p w14:paraId="2F672478" w14:textId="77777777" w:rsidR="005E05BB" w:rsidRPr="00460DBD" w:rsidRDefault="005E05BB" w:rsidP="004F283E">
      <w:pPr>
        <w:ind w:left="720"/>
        <w:jc w:val="both"/>
        <w:sectPr w:rsidR="005E05BB" w:rsidRPr="00460DBD" w:rsidSect="00DA0AB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EE2B1" w14:textId="77777777" w:rsidR="005E05BB" w:rsidRPr="007F799A" w:rsidRDefault="005E05BB" w:rsidP="004F283E">
      <w:pPr>
        <w:ind w:left="720"/>
        <w:jc w:val="both"/>
      </w:pPr>
    </w:p>
    <w:sectPr w:rsidR="005E05BB" w:rsidRPr="007F799A" w:rsidSect="005E05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C96F" w14:textId="77777777" w:rsidR="00CA0CE4" w:rsidRDefault="00CA0CE4">
      <w:r>
        <w:separator/>
      </w:r>
    </w:p>
  </w:endnote>
  <w:endnote w:type="continuationSeparator" w:id="0">
    <w:p w14:paraId="4E1F5516" w14:textId="77777777" w:rsidR="00CA0CE4" w:rsidRDefault="00C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5745"/>
      <w:gridCol w:w="1916"/>
    </w:tblGrid>
    <w:tr w:rsidR="00F12049" w:rsidRPr="005C4480" w14:paraId="150DF38A" w14:textId="77777777" w:rsidTr="005C4480"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7B80F3DD" w14:textId="77777777" w:rsidR="00F12049" w:rsidRPr="005C4480" w:rsidRDefault="00F12049">
          <w:pPr>
            <w:pStyle w:val="Footer"/>
            <w:rPr>
              <w:sz w:val="4"/>
              <w:szCs w:val="4"/>
            </w:rPr>
          </w:pPr>
        </w:p>
      </w:tc>
      <w:tc>
        <w:tcPr>
          <w:tcW w:w="5745" w:type="dxa"/>
          <w:tcBorders>
            <w:top w:val="single" w:sz="12" w:space="0" w:color="auto"/>
          </w:tcBorders>
          <w:shd w:val="clear" w:color="auto" w:fill="auto"/>
        </w:tcPr>
        <w:p w14:paraId="1D186D5B" w14:textId="77777777" w:rsidR="00F12049" w:rsidRPr="005C4480" w:rsidRDefault="00F12049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  <w:shd w:val="clear" w:color="auto" w:fill="auto"/>
        </w:tcPr>
        <w:p w14:paraId="4D281081" w14:textId="77777777" w:rsidR="00F12049" w:rsidRPr="005C4480" w:rsidRDefault="00F12049">
          <w:pPr>
            <w:pStyle w:val="Footer"/>
            <w:rPr>
              <w:sz w:val="4"/>
              <w:szCs w:val="4"/>
            </w:rPr>
          </w:pPr>
        </w:p>
      </w:tc>
    </w:tr>
    <w:tr w:rsidR="00F12049" w:rsidRPr="005C4480" w14:paraId="271E51AC" w14:textId="77777777" w:rsidTr="005C4480">
      <w:tc>
        <w:tcPr>
          <w:tcW w:w="1915" w:type="dxa"/>
          <w:shd w:val="clear" w:color="auto" w:fill="auto"/>
        </w:tcPr>
        <w:p w14:paraId="5344C455" w14:textId="77777777" w:rsidR="00F12049" w:rsidRPr="005C4480" w:rsidRDefault="00F12049">
          <w:pPr>
            <w:pStyle w:val="Footer"/>
            <w:rPr>
              <w:sz w:val="16"/>
              <w:szCs w:val="16"/>
            </w:rPr>
          </w:pPr>
          <w:r w:rsidRPr="005C4480">
            <w:rPr>
              <w:sz w:val="16"/>
              <w:szCs w:val="16"/>
            </w:rPr>
            <w:fldChar w:fldCharType="begin"/>
          </w:r>
          <w:r w:rsidRPr="005C4480">
            <w:rPr>
              <w:sz w:val="16"/>
              <w:szCs w:val="16"/>
            </w:rPr>
            <w:instrText xml:space="preserve"> DATE \@ "M/d/yyyy" </w:instrText>
          </w:r>
          <w:r w:rsidRPr="005C4480">
            <w:rPr>
              <w:sz w:val="16"/>
              <w:szCs w:val="16"/>
            </w:rPr>
            <w:fldChar w:fldCharType="separate"/>
          </w:r>
          <w:r w:rsidR="00BC5E4D">
            <w:rPr>
              <w:noProof/>
              <w:sz w:val="16"/>
              <w:szCs w:val="16"/>
            </w:rPr>
            <w:t>2/9/2015</w:t>
          </w:r>
          <w:r w:rsidRPr="005C4480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shd w:val="clear" w:color="auto" w:fill="auto"/>
        </w:tcPr>
        <w:p w14:paraId="102CCA7F" w14:textId="77777777" w:rsidR="00F12049" w:rsidRPr="005C4480" w:rsidRDefault="00BC5E4D" w:rsidP="005C4480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IP Rev 02/2015</w:t>
          </w:r>
        </w:p>
      </w:tc>
      <w:tc>
        <w:tcPr>
          <w:tcW w:w="1916" w:type="dxa"/>
          <w:shd w:val="clear" w:color="auto" w:fill="auto"/>
        </w:tcPr>
        <w:p w14:paraId="216126E8" w14:textId="77777777" w:rsidR="00F12049" w:rsidRPr="005C4480" w:rsidRDefault="00F12049" w:rsidP="005C4480">
          <w:pPr>
            <w:pStyle w:val="Footer"/>
            <w:jc w:val="right"/>
            <w:rPr>
              <w:sz w:val="16"/>
              <w:szCs w:val="16"/>
            </w:rPr>
          </w:pPr>
          <w:r w:rsidRPr="005C4480">
            <w:rPr>
              <w:sz w:val="16"/>
              <w:szCs w:val="16"/>
            </w:rPr>
            <w:t xml:space="preserve">IP - </w:t>
          </w:r>
          <w:r w:rsidRPr="005C4480">
            <w:rPr>
              <w:rStyle w:val="PageNumber"/>
              <w:sz w:val="16"/>
              <w:szCs w:val="16"/>
            </w:rPr>
            <w:fldChar w:fldCharType="begin"/>
          </w:r>
          <w:r w:rsidRPr="005C4480">
            <w:rPr>
              <w:rStyle w:val="PageNumber"/>
              <w:sz w:val="16"/>
              <w:szCs w:val="16"/>
            </w:rPr>
            <w:instrText xml:space="preserve"> PAGE </w:instrText>
          </w:r>
          <w:r w:rsidRPr="005C4480">
            <w:rPr>
              <w:rStyle w:val="PageNumber"/>
              <w:sz w:val="16"/>
              <w:szCs w:val="16"/>
            </w:rPr>
            <w:fldChar w:fldCharType="separate"/>
          </w:r>
          <w:r w:rsidR="00BC5E4D">
            <w:rPr>
              <w:rStyle w:val="PageNumber"/>
              <w:noProof/>
              <w:sz w:val="16"/>
              <w:szCs w:val="16"/>
            </w:rPr>
            <w:t>1</w:t>
          </w:r>
          <w:r w:rsidRPr="005C4480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300096" w14:textId="77777777" w:rsidR="00F12049" w:rsidRDefault="00F120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5086" w14:textId="77777777" w:rsidR="00CA0CE4" w:rsidRDefault="00CA0CE4">
      <w:r>
        <w:separator/>
      </w:r>
    </w:p>
  </w:footnote>
  <w:footnote w:type="continuationSeparator" w:id="0">
    <w:p w14:paraId="0C760F31" w14:textId="77777777" w:rsidR="00CA0CE4" w:rsidRDefault="00CA0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5745"/>
      <w:gridCol w:w="1916"/>
    </w:tblGrid>
    <w:tr w:rsidR="00F12049" w:rsidRPr="005C4480" w14:paraId="14D674CC" w14:textId="77777777" w:rsidTr="005C4480">
      <w:tc>
        <w:tcPr>
          <w:tcW w:w="9576" w:type="dxa"/>
          <w:gridSpan w:val="3"/>
          <w:shd w:val="clear" w:color="auto" w:fill="auto"/>
        </w:tcPr>
        <w:p w14:paraId="3C07DDD8" w14:textId="77777777" w:rsidR="00F12049" w:rsidRPr="005C4480" w:rsidRDefault="00F12049" w:rsidP="005C4480">
          <w:pPr>
            <w:pStyle w:val="Header"/>
            <w:jc w:val="center"/>
            <w:rPr>
              <w:sz w:val="16"/>
              <w:szCs w:val="16"/>
            </w:rPr>
          </w:pPr>
          <w:r w:rsidRPr="005C4480">
            <w:rPr>
              <w:sz w:val="16"/>
              <w:szCs w:val="16"/>
            </w:rPr>
            <w:t>Institution Profile</w:t>
          </w:r>
        </w:p>
      </w:tc>
    </w:tr>
    <w:tr w:rsidR="00F12049" w:rsidRPr="005C4480" w14:paraId="57EE4193" w14:textId="77777777" w:rsidTr="005C4480"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024B7AF9" w14:textId="77777777" w:rsidR="00F12049" w:rsidRPr="005C4480" w:rsidRDefault="00F12049">
          <w:pPr>
            <w:pStyle w:val="Header"/>
            <w:rPr>
              <w:sz w:val="4"/>
              <w:szCs w:val="4"/>
            </w:rPr>
          </w:pPr>
        </w:p>
      </w:tc>
      <w:tc>
        <w:tcPr>
          <w:tcW w:w="5745" w:type="dxa"/>
          <w:tcBorders>
            <w:bottom w:val="single" w:sz="4" w:space="0" w:color="auto"/>
          </w:tcBorders>
          <w:shd w:val="clear" w:color="auto" w:fill="auto"/>
        </w:tcPr>
        <w:p w14:paraId="24B9532A" w14:textId="77777777" w:rsidR="00F12049" w:rsidRPr="005C4480" w:rsidRDefault="00F12049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  <w:shd w:val="clear" w:color="auto" w:fill="auto"/>
        </w:tcPr>
        <w:p w14:paraId="74B82848" w14:textId="77777777" w:rsidR="00F12049" w:rsidRPr="005C4480" w:rsidRDefault="00F12049">
          <w:pPr>
            <w:pStyle w:val="Header"/>
            <w:rPr>
              <w:sz w:val="4"/>
              <w:szCs w:val="4"/>
            </w:rPr>
          </w:pPr>
        </w:p>
      </w:tc>
    </w:tr>
  </w:tbl>
  <w:p w14:paraId="6A568223" w14:textId="77777777" w:rsidR="00F12049" w:rsidRDefault="00F12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3"/>
    <w:rsid w:val="00016D34"/>
    <w:rsid w:val="000A7CBF"/>
    <w:rsid w:val="000C123E"/>
    <w:rsid w:val="000C557F"/>
    <w:rsid w:val="001724AE"/>
    <w:rsid w:val="001D7AC1"/>
    <w:rsid w:val="001E5AD0"/>
    <w:rsid w:val="001F5B6B"/>
    <w:rsid w:val="002069B7"/>
    <w:rsid w:val="0029677F"/>
    <w:rsid w:val="002A587F"/>
    <w:rsid w:val="002B511F"/>
    <w:rsid w:val="00307503"/>
    <w:rsid w:val="00335A0C"/>
    <w:rsid w:val="003378A1"/>
    <w:rsid w:val="00353C9F"/>
    <w:rsid w:val="00385485"/>
    <w:rsid w:val="003970C1"/>
    <w:rsid w:val="00460DBD"/>
    <w:rsid w:val="00464B73"/>
    <w:rsid w:val="004A4F0B"/>
    <w:rsid w:val="004D7978"/>
    <w:rsid w:val="004F1E7B"/>
    <w:rsid w:val="004F283E"/>
    <w:rsid w:val="005056C4"/>
    <w:rsid w:val="00505C27"/>
    <w:rsid w:val="00551206"/>
    <w:rsid w:val="00557EE1"/>
    <w:rsid w:val="00597CBA"/>
    <w:rsid w:val="005B1F23"/>
    <w:rsid w:val="005C4480"/>
    <w:rsid w:val="005E05BB"/>
    <w:rsid w:val="0062034E"/>
    <w:rsid w:val="006855BA"/>
    <w:rsid w:val="006D7735"/>
    <w:rsid w:val="006F1921"/>
    <w:rsid w:val="00715FB6"/>
    <w:rsid w:val="007415C4"/>
    <w:rsid w:val="0075778A"/>
    <w:rsid w:val="00771DE5"/>
    <w:rsid w:val="007814E2"/>
    <w:rsid w:val="007A5949"/>
    <w:rsid w:val="007F799A"/>
    <w:rsid w:val="008175B1"/>
    <w:rsid w:val="00836A7F"/>
    <w:rsid w:val="008C2A3D"/>
    <w:rsid w:val="008E3342"/>
    <w:rsid w:val="00964D58"/>
    <w:rsid w:val="009D1C50"/>
    <w:rsid w:val="009D36D8"/>
    <w:rsid w:val="009F3FFB"/>
    <w:rsid w:val="00A01030"/>
    <w:rsid w:val="00A11FD1"/>
    <w:rsid w:val="00A15770"/>
    <w:rsid w:val="00A27261"/>
    <w:rsid w:val="00A31DD5"/>
    <w:rsid w:val="00A578B2"/>
    <w:rsid w:val="00A65CA4"/>
    <w:rsid w:val="00A74280"/>
    <w:rsid w:val="00AE2E52"/>
    <w:rsid w:val="00B563F0"/>
    <w:rsid w:val="00B6338B"/>
    <w:rsid w:val="00B92365"/>
    <w:rsid w:val="00BC5E4D"/>
    <w:rsid w:val="00BD734D"/>
    <w:rsid w:val="00BE3005"/>
    <w:rsid w:val="00C02981"/>
    <w:rsid w:val="00C174A4"/>
    <w:rsid w:val="00C576B3"/>
    <w:rsid w:val="00C60DB8"/>
    <w:rsid w:val="00C651FC"/>
    <w:rsid w:val="00C724B4"/>
    <w:rsid w:val="00CA0CE4"/>
    <w:rsid w:val="00CB5968"/>
    <w:rsid w:val="00CD5605"/>
    <w:rsid w:val="00D0647A"/>
    <w:rsid w:val="00D128B2"/>
    <w:rsid w:val="00D15A82"/>
    <w:rsid w:val="00D17022"/>
    <w:rsid w:val="00D3243A"/>
    <w:rsid w:val="00D3273F"/>
    <w:rsid w:val="00D51163"/>
    <w:rsid w:val="00D82A62"/>
    <w:rsid w:val="00D858D7"/>
    <w:rsid w:val="00DA0ABD"/>
    <w:rsid w:val="00DA567A"/>
    <w:rsid w:val="00DE2D94"/>
    <w:rsid w:val="00E01943"/>
    <w:rsid w:val="00E22EF2"/>
    <w:rsid w:val="00E24058"/>
    <w:rsid w:val="00E3177E"/>
    <w:rsid w:val="00E87371"/>
    <w:rsid w:val="00EB4C89"/>
    <w:rsid w:val="00EC75DB"/>
    <w:rsid w:val="00ED5BCC"/>
    <w:rsid w:val="00EE5095"/>
    <w:rsid w:val="00EF5C34"/>
    <w:rsid w:val="00F12049"/>
    <w:rsid w:val="00F475C9"/>
    <w:rsid w:val="00FC01C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C8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FB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  <w:style w:type="paragraph" w:styleId="BalloonText">
    <w:name w:val="Balloon Text"/>
    <w:basedOn w:val="Normal"/>
    <w:link w:val="BalloonTextChar"/>
    <w:rsid w:val="00BC5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E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FB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  <w:style w:type="paragraph" w:styleId="BalloonText">
    <w:name w:val="Balloon Text"/>
    <w:basedOn w:val="Normal"/>
    <w:link w:val="BalloonTextChar"/>
    <w:rsid w:val="00BC5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E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1560</CharactersWithSpaces>
  <SharedDoc>false</SharedDoc>
  <HLinks>
    <vt:vector size="6" baseType="variant">
      <vt:variant>
        <vt:i4>8192025</vt:i4>
      </vt:variant>
      <vt:variant>
        <vt:i4>2069</vt:i4>
      </vt:variant>
      <vt:variant>
        <vt:i4>1025</vt:i4>
      </vt:variant>
      <vt:variant>
        <vt:i4>1</vt:i4>
      </vt:variant>
      <vt:variant>
        <vt:lpwstr>UWSA_WiscMap_SAMPLE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Institution Profile</dc:subject>
  <dc:creator>Capital Planning &amp; Budget</dc:creator>
  <cp:keywords>Development Plan</cp:keywords>
  <cp:lastModifiedBy>Thomas J. Bittner</cp:lastModifiedBy>
  <cp:revision>3</cp:revision>
  <cp:lastPrinted>2008-04-15T18:22:00Z</cp:lastPrinted>
  <dcterms:created xsi:type="dcterms:W3CDTF">2014-12-04T14:52:00Z</dcterms:created>
  <dcterms:modified xsi:type="dcterms:W3CDTF">2015-02-09T20:26:00Z</dcterms:modified>
  <cp:category>Biennial Capital Budget</cp:category>
</cp:coreProperties>
</file>