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0"/>
        <w:gridCol w:w="446"/>
        <w:gridCol w:w="19"/>
        <w:gridCol w:w="358"/>
        <w:gridCol w:w="371"/>
        <w:gridCol w:w="414"/>
        <w:gridCol w:w="32"/>
        <w:gridCol w:w="747"/>
        <w:gridCol w:w="77"/>
        <w:gridCol w:w="369"/>
        <w:gridCol w:w="328"/>
        <w:gridCol w:w="563"/>
        <w:gridCol w:w="64"/>
        <w:gridCol w:w="296"/>
        <w:gridCol w:w="8"/>
        <w:gridCol w:w="87"/>
        <w:gridCol w:w="360"/>
        <w:gridCol w:w="309"/>
        <w:gridCol w:w="562"/>
        <w:gridCol w:w="65"/>
        <w:gridCol w:w="391"/>
        <w:gridCol w:w="1845"/>
        <w:gridCol w:w="1161"/>
      </w:tblGrid>
      <w:tr w:rsidR="00A11AC2" w:rsidRPr="00E9240A" w14:paraId="6EBC4BC2" w14:textId="77777777" w:rsidTr="00E9240A">
        <w:tc>
          <w:tcPr>
            <w:tcW w:w="1527" w:type="dxa"/>
            <w:gridSpan w:val="5"/>
            <w:tcBorders>
              <w:bottom w:val="nil"/>
            </w:tcBorders>
            <w:shd w:val="clear" w:color="auto" w:fill="E6E6E6"/>
          </w:tcPr>
          <w:p w14:paraId="40251958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43" w:type="dxa"/>
            <w:gridSpan w:val="17"/>
            <w:tcBorders>
              <w:bottom w:val="nil"/>
            </w:tcBorders>
            <w:shd w:val="clear" w:color="auto" w:fill="E6E6E6"/>
          </w:tcPr>
          <w:p w14:paraId="6A4A1B22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bottom w:val="nil"/>
            </w:tcBorders>
            <w:shd w:val="clear" w:color="auto" w:fill="E6E6E6"/>
          </w:tcPr>
          <w:p w14:paraId="37FFE335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1AC2" w:rsidRPr="00E9240A" w14:paraId="0713675D" w14:textId="77777777" w:rsidTr="00E9240A">
        <w:tc>
          <w:tcPr>
            <w:tcW w:w="1527" w:type="dxa"/>
            <w:gridSpan w:val="5"/>
            <w:tcBorders>
              <w:bottom w:val="nil"/>
            </w:tcBorders>
            <w:shd w:val="clear" w:color="auto" w:fill="E6E6E6"/>
          </w:tcPr>
          <w:p w14:paraId="48B333B5" w14:textId="77777777" w:rsidR="00A11AC2" w:rsidRPr="00E9240A" w:rsidRDefault="00A11AC2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Building Name</w:t>
            </w:r>
          </w:p>
        </w:tc>
        <w:tc>
          <w:tcPr>
            <w:tcW w:w="5043" w:type="dxa"/>
            <w:gridSpan w:val="17"/>
            <w:tcBorders>
              <w:bottom w:val="nil"/>
            </w:tcBorders>
            <w:shd w:val="clear" w:color="auto" w:fill="auto"/>
          </w:tcPr>
          <w:p w14:paraId="1DD385B1" w14:textId="77777777" w:rsidR="00A11AC2" w:rsidRPr="00E9240A" w:rsidRDefault="002F25E7" w:rsidP="00BB785E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bookmarkStart w:id="1" w:name="BLDG_NAME"/>
            <w:r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t>[INSERT BUILDING NAME HERE]</w:t>
            </w:r>
            <w:r w:rsidR="001E5644"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fldChar w:fldCharType="begin">
                <w:ffData>
                  <w:name w:val="BLDG_NAME"/>
                  <w:enabled/>
                  <w:calcOnExit w:val="0"/>
                  <w:textInput>
                    <w:default w:val="[INSERT BUILDING NAME HERE]"/>
                    <w:format w:val="UPPERCASE"/>
                  </w:textInput>
                </w:ffData>
              </w:fldChar>
            </w:r>
            <w:r w:rsidR="001E5644"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instrText xml:space="preserve"> FORMTEXT </w:instrText>
            </w:r>
            <w:r w:rsidR="001E5644"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</w:r>
            <w:r w:rsidR="001E5644"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fldChar w:fldCharType="end"/>
            </w:r>
            <w:bookmarkEnd w:id="1"/>
          </w:p>
        </w:tc>
        <w:tc>
          <w:tcPr>
            <w:tcW w:w="3006" w:type="dxa"/>
            <w:gridSpan w:val="2"/>
            <w:vMerge w:val="restart"/>
            <w:shd w:val="clear" w:color="auto" w:fill="E6E6E6"/>
          </w:tcPr>
          <w:p w14:paraId="56BC9018" w14:textId="77777777" w:rsidR="00104ABB" w:rsidRPr="00E9240A" w:rsidRDefault="00CD7E64" w:rsidP="00E9240A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color w:val="0000FF"/>
                <w:sz w:val="20"/>
                <w:szCs w:val="20"/>
                <w:highlight w:val="yellow"/>
              </w:rPr>
              <w:t xml:space="preserve">[INSERT </w:t>
            </w:r>
          </w:p>
          <w:p w14:paraId="1AF0DCC9" w14:textId="77777777" w:rsidR="00104ABB" w:rsidRPr="00E9240A" w:rsidRDefault="00104ABB" w:rsidP="00E9240A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color w:val="0000FF"/>
                <w:sz w:val="20"/>
                <w:szCs w:val="20"/>
                <w:highlight w:val="yellow"/>
              </w:rPr>
              <w:t xml:space="preserve">1.75” X 1.75” </w:t>
            </w:r>
          </w:p>
          <w:p w14:paraId="2552CC5C" w14:textId="77777777" w:rsidR="00104ABB" w:rsidRPr="00E9240A" w:rsidRDefault="00CD7E64" w:rsidP="00E9240A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color w:val="0000FF"/>
                <w:sz w:val="20"/>
                <w:szCs w:val="20"/>
                <w:highlight w:val="yellow"/>
              </w:rPr>
              <w:t>BUILDING</w:t>
            </w:r>
            <w:r w:rsidR="00104ABB" w:rsidRPr="00E9240A">
              <w:rPr>
                <w:rFonts w:ascii="Arial Narrow" w:hAnsi="Arial Narrow" w:cs="Arial"/>
                <w:color w:val="0000FF"/>
                <w:sz w:val="20"/>
                <w:szCs w:val="20"/>
                <w:highlight w:val="yellow"/>
              </w:rPr>
              <w:t xml:space="preserve"> </w:t>
            </w:r>
            <w:r w:rsidRPr="00E9240A">
              <w:rPr>
                <w:rFonts w:ascii="Arial Narrow" w:hAnsi="Arial Narrow" w:cs="Arial"/>
                <w:color w:val="0000FF"/>
                <w:sz w:val="20"/>
                <w:szCs w:val="20"/>
                <w:highlight w:val="yellow"/>
              </w:rPr>
              <w:t xml:space="preserve">PHOTO </w:t>
            </w:r>
          </w:p>
          <w:p w14:paraId="7476A7E1" w14:textId="77777777" w:rsidR="0029592A" w:rsidRPr="00E9240A" w:rsidRDefault="00CD7E64" w:rsidP="00E924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color w:val="0000FF"/>
                <w:sz w:val="20"/>
                <w:szCs w:val="20"/>
                <w:highlight w:val="yellow"/>
              </w:rPr>
              <w:t>HERE]</w:t>
            </w:r>
          </w:p>
        </w:tc>
      </w:tr>
      <w:tr w:rsidR="00A11AC2" w:rsidRPr="00E9240A" w14:paraId="30414FA1" w14:textId="77777777" w:rsidTr="00E9240A">
        <w:tc>
          <w:tcPr>
            <w:tcW w:w="1527" w:type="dxa"/>
            <w:gridSpan w:val="5"/>
            <w:tcBorders>
              <w:bottom w:val="nil"/>
            </w:tcBorders>
            <w:shd w:val="clear" w:color="auto" w:fill="E6E6E6"/>
          </w:tcPr>
          <w:p w14:paraId="0E7121BF" w14:textId="77777777" w:rsidR="00A11AC2" w:rsidRPr="00E9240A" w:rsidRDefault="00A11AC2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Building No.</w:t>
            </w:r>
          </w:p>
        </w:tc>
        <w:tc>
          <w:tcPr>
            <w:tcW w:w="5043" w:type="dxa"/>
            <w:gridSpan w:val="17"/>
            <w:tcBorders>
              <w:bottom w:val="nil"/>
            </w:tcBorders>
            <w:shd w:val="clear" w:color="auto" w:fill="auto"/>
          </w:tcPr>
          <w:p w14:paraId="25285064" w14:textId="77777777" w:rsidR="00A11AC2" w:rsidRPr="00E9240A" w:rsidRDefault="002F25E7" w:rsidP="00BB785E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t>285-0X-8888X</w:t>
            </w:r>
          </w:p>
        </w:tc>
        <w:tc>
          <w:tcPr>
            <w:tcW w:w="3006" w:type="dxa"/>
            <w:gridSpan w:val="2"/>
            <w:vMerge/>
            <w:shd w:val="clear" w:color="auto" w:fill="E6E6E6"/>
          </w:tcPr>
          <w:p w14:paraId="16A0C20E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1AC2" w:rsidRPr="00E9240A" w14:paraId="0508A5FD" w14:textId="77777777" w:rsidTr="00E9240A">
        <w:tc>
          <w:tcPr>
            <w:tcW w:w="1527" w:type="dxa"/>
            <w:gridSpan w:val="5"/>
            <w:tcBorders>
              <w:bottom w:val="nil"/>
            </w:tcBorders>
            <w:shd w:val="clear" w:color="auto" w:fill="E6E6E6"/>
          </w:tcPr>
          <w:p w14:paraId="5498A456" w14:textId="77777777" w:rsidR="00A11AC2" w:rsidRPr="00E9240A" w:rsidRDefault="00A11AC2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Building Type</w:t>
            </w:r>
          </w:p>
        </w:tc>
        <w:tc>
          <w:tcPr>
            <w:tcW w:w="5043" w:type="dxa"/>
            <w:gridSpan w:val="17"/>
            <w:tcBorders>
              <w:bottom w:val="nil"/>
            </w:tcBorders>
            <w:shd w:val="clear" w:color="auto" w:fill="auto"/>
          </w:tcPr>
          <w:p w14:paraId="7EE550B4" w14:textId="77777777" w:rsidR="00A11AC2" w:rsidRPr="00E9240A" w:rsidRDefault="002F25E7" w:rsidP="00BB785E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t>[INSERT CDR BUILDING TYPE HERE]</w:t>
            </w:r>
          </w:p>
        </w:tc>
        <w:tc>
          <w:tcPr>
            <w:tcW w:w="3006" w:type="dxa"/>
            <w:gridSpan w:val="2"/>
            <w:vMerge/>
            <w:shd w:val="clear" w:color="auto" w:fill="E6E6E6"/>
          </w:tcPr>
          <w:p w14:paraId="3E5604F3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1AC2" w:rsidRPr="00E9240A" w14:paraId="5D3B1A0B" w14:textId="77777777" w:rsidTr="00E9240A">
        <w:tc>
          <w:tcPr>
            <w:tcW w:w="1527" w:type="dxa"/>
            <w:gridSpan w:val="5"/>
            <w:tcBorders>
              <w:bottom w:val="nil"/>
            </w:tcBorders>
            <w:shd w:val="clear" w:color="auto" w:fill="E6E6E6"/>
          </w:tcPr>
          <w:p w14:paraId="37D487DE" w14:textId="77777777" w:rsidR="00A11AC2" w:rsidRPr="00E9240A" w:rsidRDefault="00A11AC2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043" w:type="dxa"/>
            <w:gridSpan w:val="17"/>
            <w:tcBorders>
              <w:bottom w:val="nil"/>
            </w:tcBorders>
            <w:shd w:val="clear" w:color="auto" w:fill="E6E6E6"/>
          </w:tcPr>
          <w:p w14:paraId="6F6D28E3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shd w:val="clear" w:color="auto" w:fill="E6E6E6"/>
          </w:tcPr>
          <w:p w14:paraId="49C6731E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5AA1" w:rsidRPr="00E9240A" w14:paraId="196DC4C2" w14:textId="77777777" w:rsidTr="00E9240A">
        <w:tc>
          <w:tcPr>
            <w:tcW w:w="1527" w:type="dxa"/>
            <w:gridSpan w:val="5"/>
            <w:tcBorders>
              <w:bottom w:val="nil"/>
            </w:tcBorders>
            <w:shd w:val="clear" w:color="auto" w:fill="E6E6E6"/>
          </w:tcPr>
          <w:p w14:paraId="3F62F129" w14:textId="77777777" w:rsidR="00A11AC2" w:rsidRPr="00E9240A" w:rsidRDefault="00A11AC2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Constructed</w:t>
            </w:r>
          </w:p>
        </w:tc>
        <w:tc>
          <w:tcPr>
            <w:tcW w:w="2338" w:type="dxa"/>
            <w:gridSpan w:val="7"/>
            <w:tcBorders>
              <w:bottom w:val="nil"/>
            </w:tcBorders>
            <w:shd w:val="clear" w:color="auto" w:fill="auto"/>
          </w:tcPr>
          <w:p w14:paraId="51CA9194" w14:textId="77777777" w:rsidR="00A11AC2" w:rsidRPr="00E9240A" w:rsidRDefault="002F25E7" w:rsidP="00BB785E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t>8888</w:t>
            </w:r>
          </w:p>
        </w:tc>
        <w:tc>
          <w:tcPr>
            <w:tcW w:w="923" w:type="dxa"/>
            <w:gridSpan w:val="3"/>
            <w:tcBorders>
              <w:bottom w:val="nil"/>
            </w:tcBorders>
            <w:shd w:val="clear" w:color="auto" w:fill="E6E6E6"/>
          </w:tcPr>
          <w:p w14:paraId="633FB2E1" w14:textId="77777777" w:rsidR="00A11AC2" w:rsidRPr="00E9240A" w:rsidRDefault="00A11AC2" w:rsidP="00E924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tcBorders>
              <w:bottom w:val="nil"/>
            </w:tcBorders>
            <w:shd w:val="clear" w:color="auto" w:fill="E6E6E6"/>
          </w:tcPr>
          <w:p w14:paraId="1DBE52F5" w14:textId="77777777" w:rsidR="00A11AC2" w:rsidRPr="00E9240A" w:rsidRDefault="00A11AC2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AG</w:t>
            </w:r>
          </w:p>
        </w:tc>
        <w:tc>
          <w:tcPr>
            <w:tcW w:w="1018" w:type="dxa"/>
            <w:gridSpan w:val="3"/>
            <w:tcBorders>
              <w:bottom w:val="nil"/>
            </w:tcBorders>
            <w:shd w:val="clear" w:color="auto" w:fill="E6E6E6"/>
          </w:tcPr>
          <w:p w14:paraId="29814617" w14:textId="77777777" w:rsidR="00A11AC2" w:rsidRPr="00E9240A" w:rsidRDefault="00A11AC2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UG</w:t>
            </w:r>
          </w:p>
        </w:tc>
        <w:tc>
          <w:tcPr>
            <w:tcW w:w="3006" w:type="dxa"/>
            <w:gridSpan w:val="2"/>
            <w:vMerge/>
            <w:shd w:val="clear" w:color="auto" w:fill="E6E6E6"/>
          </w:tcPr>
          <w:p w14:paraId="5F6AA5F6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5AA1" w:rsidRPr="00E9240A" w14:paraId="14AE9068" w14:textId="77777777" w:rsidTr="00E9240A">
        <w:tc>
          <w:tcPr>
            <w:tcW w:w="1527" w:type="dxa"/>
            <w:gridSpan w:val="5"/>
            <w:tcBorders>
              <w:bottom w:val="nil"/>
            </w:tcBorders>
            <w:shd w:val="clear" w:color="auto" w:fill="E6E6E6"/>
          </w:tcPr>
          <w:p w14:paraId="2321F9A8" w14:textId="77777777" w:rsidR="00A11AC2" w:rsidRPr="00E9240A" w:rsidRDefault="00A11AC2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Addition(s)</w:t>
            </w:r>
          </w:p>
        </w:tc>
        <w:tc>
          <w:tcPr>
            <w:tcW w:w="2338" w:type="dxa"/>
            <w:gridSpan w:val="7"/>
            <w:tcBorders>
              <w:bottom w:val="nil"/>
            </w:tcBorders>
            <w:shd w:val="clear" w:color="auto" w:fill="auto"/>
          </w:tcPr>
          <w:p w14:paraId="697357D4" w14:textId="77777777" w:rsidR="00A11AC2" w:rsidRPr="00E9240A" w:rsidRDefault="00A450D4" w:rsidP="00BB785E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88</w:t>
            </w:r>
          </w:p>
        </w:tc>
        <w:tc>
          <w:tcPr>
            <w:tcW w:w="923" w:type="dxa"/>
            <w:gridSpan w:val="3"/>
            <w:tcBorders>
              <w:bottom w:val="nil"/>
            </w:tcBorders>
            <w:shd w:val="clear" w:color="auto" w:fill="E6E6E6"/>
          </w:tcPr>
          <w:p w14:paraId="08FD49E5" w14:textId="77777777" w:rsidR="00A11AC2" w:rsidRPr="00E9240A" w:rsidRDefault="00A11AC2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Floors</w:t>
            </w:r>
          </w:p>
        </w:tc>
        <w:tc>
          <w:tcPr>
            <w:tcW w:w="764" w:type="dxa"/>
            <w:gridSpan w:val="4"/>
            <w:tcBorders>
              <w:bottom w:val="nil"/>
            </w:tcBorders>
            <w:shd w:val="clear" w:color="auto" w:fill="auto"/>
          </w:tcPr>
          <w:p w14:paraId="78087C8D" w14:textId="77777777" w:rsidR="00A11AC2" w:rsidRPr="00E9240A" w:rsidRDefault="002F25E7" w:rsidP="00E9240A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t>88</w:t>
            </w:r>
          </w:p>
        </w:tc>
        <w:tc>
          <w:tcPr>
            <w:tcW w:w="1018" w:type="dxa"/>
            <w:gridSpan w:val="3"/>
            <w:tcBorders>
              <w:bottom w:val="nil"/>
            </w:tcBorders>
            <w:shd w:val="clear" w:color="auto" w:fill="auto"/>
          </w:tcPr>
          <w:p w14:paraId="789F2D6C" w14:textId="77777777" w:rsidR="00A11AC2" w:rsidRPr="00E9240A" w:rsidRDefault="002F25E7" w:rsidP="00E9240A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t>88</w:t>
            </w:r>
          </w:p>
        </w:tc>
        <w:tc>
          <w:tcPr>
            <w:tcW w:w="3006" w:type="dxa"/>
            <w:gridSpan w:val="2"/>
            <w:vMerge/>
            <w:shd w:val="clear" w:color="auto" w:fill="E6E6E6"/>
          </w:tcPr>
          <w:p w14:paraId="0D9E8059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1AC2" w:rsidRPr="00E9240A" w14:paraId="0CEF222B" w14:textId="77777777" w:rsidTr="00E9240A">
        <w:tc>
          <w:tcPr>
            <w:tcW w:w="1527" w:type="dxa"/>
            <w:gridSpan w:val="5"/>
            <w:tcBorders>
              <w:bottom w:val="nil"/>
            </w:tcBorders>
            <w:shd w:val="clear" w:color="auto" w:fill="E6E6E6"/>
          </w:tcPr>
          <w:p w14:paraId="07E6907E" w14:textId="77777777" w:rsidR="00A11AC2" w:rsidRPr="00E9240A" w:rsidRDefault="00A11AC2" w:rsidP="00E9240A">
            <w:pPr>
              <w:jc w:val="right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043" w:type="dxa"/>
            <w:gridSpan w:val="17"/>
            <w:tcBorders>
              <w:bottom w:val="nil"/>
            </w:tcBorders>
            <w:shd w:val="clear" w:color="auto" w:fill="E6E6E6"/>
          </w:tcPr>
          <w:p w14:paraId="3341F9C8" w14:textId="77777777" w:rsidR="00A11AC2" w:rsidRPr="00E9240A" w:rsidRDefault="00A11AC2" w:rsidP="00BB785E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vMerge/>
            <w:shd w:val="clear" w:color="auto" w:fill="E6E6E6"/>
          </w:tcPr>
          <w:p w14:paraId="0518367E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5AA1" w:rsidRPr="00E9240A" w14:paraId="3A74C882" w14:textId="77777777" w:rsidTr="00E9240A">
        <w:tc>
          <w:tcPr>
            <w:tcW w:w="684" w:type="dxa"/>
            <w:tcBorders>
              <w:bottom w:val="nil"/>
            </w:tcBorders>
            <w:shd w:val="clear" w:color="auto" w:fill="E6E6E6"/>
          </w:tcPr>
          <w:p w14:paraId="4CFE8D68" w14:textId="77777777" w:rsidR="00145AA1" w:rsidRPr="00E9240A" w:rsidRDefault="00145AA1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ASF</w:t>
            </w:r>
          </w:p>
        </w:tc>
        <w:tc>
          <w:tcPr>
            <w:tcW w:w="843" w:type="dxa"/>
            <w:gridSpan w:val="4"/>
            <w:tcBorders>
              <w:bottom w:val="nil"/>
            </w:tcBorders>
            <w:shd w:val="clear" w:color="auto" w:fill="auto"/>
          </w:tcPr>
          <w:p w14:paraId="5C83BB0D" w14:textId="77777777" w:rsidR="00145AA1" w:rsidRPr="00E9240A" w:rsidRDefault="002F25E7" w:rsidP="00E9240A">
            <w:pPr>
              <w:jc w:val="right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t>888,888</w:t>
            </w:r>
          </w:p>
        </w:tc>
        <w:tc>
          <w:tcPr>
            <w:tcW w:w="785" w:type="dxa"/>
            <w:gridSpan w:val="2"/>
            <w:tcBorders>
              <w:bottom w:val="nil"/>
            </w:tcBorders>
            <w:shd w:val="clear" w:color="auto" w:fill="E6E6E6"/>
          </w:tcPr>
          <w:p w14:paraId="44ABCD9F" w14:textId="77777777" w:rsidR="00145AA1" w:rsidRPr="00E9240A" w:rsidRDefault="00145AA1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GSF</w:t>
            </w:r>
          </w:p>
        </w:tc>
        <w:tc>
          <w:tcPr>
            <w:tcW w:w="779" w:type="dxa"/>
            <w:gridSpan w:val="2"/>
            <w:tcBorders>
              <w:bottom w:val="nil"/>
            </w:tcBorders>
            <w:shd w:val="clear" w:color="auto" w:fill="auto"/>
          </w:tcPr>
          <w:p w14:paraId="0DFC15D2" w14:textId="77777777" w:rsidR="00145AA1" w:rsidRPr="00E9240A" w:rsidRDefault="002F25E7" w:rsidP="00E9240A">
            <w:pPr>
              <w:jc w:val="right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t>888,888</w:t>
            </w:r>
          </w:p>
        </w:tc>
        <w:tc>
          <w:tcPr>
            <w:tcW w:w="774" w:type="dxa"/>
            <w:gridSpan w:val="3"/>
            <w:tcBorders>
              <w:bottom w:val="nil"/>
            </w:tcBorders>
            <w:shd w:val="clear" w:color="auto" w:fill="E6E6E6"/>
          </w:tcPr>
          <w:p w14:paraId="1ADDD097" w14:textId="77777777" w:rsidR="00145AA1" w:rsidRPr="00E9240A" w:rsidRDefault="00145AA1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GPR</w:t>
            </w:r>
          </w:p>
        </w:tc>
        <w:tc>
          <w:tcPr>
            <w:tcW w:w="627" w:type="dxa"/>
            <w:gridSpan w:val="2"/>
            <w:tcBorders>
              <w:bottom w:val="nil"/>
            </w:tcBorders>
            <w:shd w:val="clear" w:color="auto" w:fill="auto"/>
          </w:tcPr>
          <w:p w14:paraId="4A97E647" w14:textId="77777777" w:rsidR="00145AA1" w:rsidRPr="00E9240A" w:rsidRDefault="002F25E7" w:rsidP="00E9240A">
            <w:pPr>
              <w:jc w:val="right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t>888</w:t>
            </w:r>
          </w:p>
        </w:tc>
        <w:tc>
          <w:tcPr>
            <w:tcW w:w="391" w:type="dxa"/>
            <w:gridSpan w:val="3"/>
            <w:tcBorders>
              <w:bottom w:val="nil"/>
            </w:tcBorders>
            <w:shd w:val="clear" w:color="auto" w:fill="E6E6E6"/>
          </w:tcPr>
          <w:p w14:paraId="406A1F30" w14:textId="77777777" w:rsidR="00145AA1" w:rsidRPr="00E9240A" w:rsidRDefault="00145AA1" w:rsidP="00BB78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</w:tc>
        <w:tc>
          <w:tcPr>
            <w:tcW w:w="669" w:type="dxa"/>
            <w:gridSpan w:val="2"/>
            <w:tcBorders>
              <w:bottom w:val="nil"/>
            </w:tcBorders>
            <w:shd w:val="clear" w:color="auto" w:fill="E6E6E6"/>
          </w:tcPr>
          <w:p w14:paraId="423B55C5" w14:textId="77777777" w:rsidR="00145AA1" w:rsidRPr="00E9240A" w:rsidRDefault="00145AA1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PR</w:t>
            </w:r>
          </w:p>
        </w:tc>
        <w:tc>
          <w:tcPr>
            <w:tcW w:w="627" w:type="dxa"/>
            <w:gridSpan w:val="2"/>
            <w:tcBorders>
              <w:bottom w:val="nil"/>
            </w:tcBorders>
            <w:shd w:val="clear" w:color="auto" w:fill="auto"/>
          </w:tcPr>
          <w:p w14:paraId="79563E87" w14:textId="77777777" w:rsidR="00145AA1" w:rsidRPr="00E9240A" w:rsidRDefault="002F25E7" w:rsidP="00E9240A">
            <w:pPr>
              <w:jc w:val="right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 w:cs="Arial"/>
                <w:sz w:val="18"/>
                <w:szCs w:val="18"/>
                <w:highlight w:val="yellow"/>
              </w:rPr>
              <w:t>888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E6E6E6"/>
          </w:tcPr>
          <w:p w14:paraId="7CA9CAAF" w14:textId="77777777" w:rsidR="00145AA1" w:rsidRPr="00E9240A" w:rsidRDefault="00145AA1" w:rsidP="00BB78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</w:tc>
        <w:tc>
          <w:tcPr>
            <w:tcW w:w="3006" w:type="dxa"/>
            <w:gridSpan w:val="2"/>
            <w:vMerge/>
            <w:shd w:val="clear" w:color="auto" w:fill="E6E6E6"/>
          </w:tcPr>
          <w:p w14:paraId="18D18F57" w14:textId="77777777" w:rsidR="00145AA1" w:rsidRPr="00E9240A" w:rsidRDefault="00145AA1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5AA1" w:rsidRPr="00E9240A" w14:paraId="4262C523" w14:textId="77777777" w:rsidTr="00E9240A">
        <w:tc>
          <w:tcPr>
            <w:tcW w:w="1527" w:type="dxa"/>
            <w:gridSpan w:val="5"/>
            <w:tcBorders>
              <w:bottom w:val="nil"/>
            </w:tcBorders>
            <w:shd w:val="clear" w:color="auto" w:fill="E6E6E6"/>
          </w:tcPr>
          <w:p w14:paraId="2D3CFD24" w14:textId="77777777" w:rsidR="00145AA1" w:rsidRPr="00E9240A" w:rsidRDefault="00145AA1" w:rsidP="00E9240A">
            <w:pPr>
              <w:jc w:val="right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043" w:type="dxa"/>
            <w:gridSpan w:val="17"/>
            <w:tcBorders>
              <w:bottom w:val="nil"/>
            </w:tcBorders>
            <w:shd w:val="clear" w:color="auto" w:fill="E6E6E6"/>
          </w:tcPr>
          <w:p w14:paraId="17C826B9" w14:textId="77777777" w:rsidR="00145AA1" w:rsidRPr="00E9240A" w:rsidRDefault="00145AA1" w:rsidP="00BB785E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vMerge/>
            <w:shd w:val="clear" w:color="auto" w:fill="E6E6E6"/>
          </w:tcPr>
          <w:p w14:paraId="7482361C" w14:textId="77777777" w:rsidR="00145AA1" w:rsidRPr="00E9240A" w:rsidRDefault="00145AA1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21F6" w:rsidRPr="00E9240A" w14:paraId="7FD30147" w14:textId="77777777" w:rsidTr="00E9240A">
        <w:tc>
          <w:tcPr>
            <w:tcW w:w="4883" w:type="dxa"/>
            <w:gridSpan w:val="17"/>
            <w:tcBorders>
              <w:bottom w:val="nil"/>
            </w:tcBorders>
            <w:shd w:val="clear" w:color="auto" w:fill="E6E6E6"/>
          </w:tcPr>
          <w:p w14:paraId="62319805" w14:textId="77777777" w:rsidR="009F21F6" w:rsidRPr="00E9240A" w:rsidRDefault="009F21F6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CENTRAL UTILITY CONNECTIONS</w:t>
            </w:r>
          </w:p>
        </w:tc>
        <w:tc>
          <w:tcPr>
            <w:tcW w:w="360" w:type="dxa"/>
            <w:vMerge w:val="restart"/>
            <w:shd w:val="clear" w:color="auto" w:fill="E6E6E6"/>
          </w:tcPr>
          <w:p w14:paraId="23A1DC86" w14:textId="77777777" w:rsidR="009F21F6" w:rsidRPr="00E9240A" w:rsidRDefault="009F21F6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bottom w:val="nil"/>
            </w:tcBorders>
            <w:shd w:val="clear" w:color="auto" w:fill="E6E6E6"/>
          </w:tcPr>
          <w:p w14:paraId="1395B8F4" w14:textId="77777777" w:rsidR="009F21F6" w:rsidRPr="00E9240A" w:rsidRDefault="009F21F6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HISTORICAL</w:t>
            </w:r>
          </w:p>
        </w:tc>
        <w:tc>
          <w:tcPr>
            <w:tcW w:w="3006" w:type="dxa"/>
            <w:gridSpan w:val="2"/>
            <w:vMerge/>
            <w:shd w:val="clear" w:color="auto" w:fill="E6E6E6"/>
          </w:tcPr>
          <w:p w14:paraId="71E52BEC" w14:textId="77777777" w:rsidR="009F21F6" w:rsidRPr="00E9240A" w:rsidRDefault="009F21F6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21F6" w:rsidRPr="00E9240A" w14:paraId="71A8AF56" w14:textId="77777777" w:rsidTr="00E9240A">
        <w:tc>
          <w:tcPr>
            <w:tcW w:w="4883" w:type="dxa"/>
            <w:gridSpan w:val="17"/>
            <w:tcBorders>
              <w:bottom w:val="nil"/>
            </w:tcBorders>
            <w:shd w:val="clear" w:color="auto" w:fill="E6E6E6"/>
          </w:tcPr>
          <w:p w14:paraId="5CE50D6F" w14:textId="77777777" w:rsidR="009F21F6" w:rsidRPr="00E9240A" w:rsidRDefault="009F21F6" w:rsidP="00E9240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0" w:type="dxa"/>
            <w:vMerge/>
            <w:shd w:val="clear" w:color="auto" w:fill="E6E6E6"/>
          </w:tcPr>
          <w:p w14:paraId="5A4132EA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327" w:type="dxa"/>
            <w:gridSpan w:val="4"/>
            <w:tcBorders>
              <w:bottom w:val="nil"/>
            </w:tcBorders>
            <w:shd w:val="clear" w:color="auto" w:fill="E6E6E6"/>
          </w:tcPr>
          <w:p w14:paraId="124B21D0" w14:textId="77777777" w:rsidR="009F21F6" w:rsidRPr="00E9240A" w:rsidRDefault="009F21F6" w:rsidP="00E9240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vMerge/>
            <w:tcBorders>
              <w:bottom w:val="nil"/>
            </w:tcBorders>
            <w:shd w:val="clear" w:color="auto" w:fill="E6E6E6"/>
          </w:tcPr>
          <w:p w14:paraId="675CE421" w14:textId="77777777" w:rsidR="009F21F6" w:rsidRPr="00E9240A" w:rsidRDefault="009F21F6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21F6" w:rsidRPr="00E9240A" w14:paraId="6395BB7B" w14:textId="77777777" w:rsidTr="00E9240A">
        <w:tc>
          <w:tcPr>
            <w:tcW w:w="704" w:type="dxa"/>
            <w:gridSpan w:val="2"/>
            <w:tcBorders>
              <w:bottom w:val="nil"/>
            </w:tcBorders>
            <w:shd w:val="clear" w:color="auto" w:fill="E6E6E6"/>
          </w:tcPr>
          <w:p w14:paraId="6F5B5EEA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CW</w:t>
            </w:r>
          </w:p>
        </w:tc>
        <w:bookmarkStart w:id="2" w:name="Check1"/>
        <w:tc>
          <w:tcPr>
            <w:tcW w:w="446" w:type="dxa"/>
            <w:tcBorders>
              <w:bottom w:val="nil"/>
            </w:tcBorders>
            <w:shd w:val="clear" w:color="auto" w:fill="auto"/>
          </w:tcPr>
          <w:p w14:paraId="1F552DC5" w14:textId="77777777" w:rsidR="009F21F6" w:rsidRPr="00E9240A" w:rsidRDefault="001346CE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end"/>
            </w:r>
            <w:bookmarkEnd w:id="2"/>
          </w:p>
        </w:tc>
        <w:tc>
          <w:tcPr>
            <w:tcW w:w="748" w:type="dxa"/>
            <w:gridSpan w:val="3"/>
            <w:tcBorders>
              <w:bottom w:val="nil"/>
            </w:tcBorders>
            <w:shd w:val="clear" w:color="auto" w:fill="E6E6E6"/>
          </w:tcPr>
          <w:p w14:paraId="21C9B4A9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ELEC</w:t>
            </w:r>
          </w:p>
        </w:tc>
        <w:bookmarkStart w:id="3" w:name="Check3"/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</w:tcPr>
          <w:p w14:paraId="522485EB" w14:textId="77777777" w:rsidR="009F21F6" w:rsidRPr="00E9240A" w:rsidRDefault="001346CE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end"/>
            </w:r>
            <w:bookmarkEnd w:id="3"/>
          </w:p>
        </w:tc>
        <w:tc>
          <w:tcPr>
            <w:tcW w:w="824" w:type="dxa"/>
            <w:gridSpan w:val="2"/>
            <w:tcBorders>
              <w:bottom w:val="nil"/>
            </w:tcBorders>
            <w:shd w:val="clear" w:color="auto" w:fill="E6E6E6"/>
          </w:tcPr>
          <w:p w14:paraId="5E326FFF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C. AIR</w:t>
            </w:r>
          </w:p>
        </w:tc>
        <w:bookmarkStart w:id="4" w:name="Check5"/>
        <w:tc>
          <w:tcPr>
            <w:tcW w:w="369" w:type="dxa"/>
            <w:tcBorders>
              <w:bottom w:val="nil"/>
            </w:tcBorders>
            <w:shd w:val="clear" w:color="auto" w:fill="auto"/>
          </w:tcPr>
          <w:p w14:paraId="4FFF6B7E" w14:textId="77777777" w:rsidR="009F21F6" w:rsidRPr="00E9240A" w:rsidRDefault="001346CE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end"/>
            </w:r>
            <w:bookmarkEnd w:id="4"/>
          </w:p>
        </w:tc>
        <w:tc>
          <w:tcPr>
            <w:tcW w:w="891" w:type="dxa"/>
            <w:gridSpan w:val="2"/>
            <w:tcBorders>
              <w:bottom w:val="nil"/>
            </w:tcBorders>
            <w:shd w:val="clear" w:color="auto" w:fill="E6E6E6"/>
          </w:tcPr>
          <w:p w14:paraId="14CBA328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WATER</w:t>
            </w:r>
          </w:p>
        </w:tc>
        <w:bookmarkStart w:id="5" w:name="Check7"/>
        <w:tc>
          <w:tcPr>
            <w:tcW w:w="455" w:type="dxa"/>
            <w:gridSpan w:val="4"/>
            <w:tcBorders>
              <w:bottom w:val="nil"/>
            </w:tcBorders>
            <w:shd w:val="clear" w:color="auto" w:fill="auto"/>
          </w:tcPr>
          <w:p w14:paraId="633EFBF6" w14:textId="77777777" w:rsidR="009F21F6" w:rsidRPr="00E9240A" w:rsidRDefault="001346CE" w:rsidP="00E9240A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instrText xml:space="preserve"> FORMCHECKBOX </w:instrText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  <w:tc>
          <w:tcPr>
            <w:tcW w:w="360" w:type="dxa"/>
            <w:vMerge/>
            <w:shd w:val="clear" w:color="auto" w:fill="E6E6E6"/>
          </w:tcPr>
          <w:p w14:paraId="025502AF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bottom w:val="nil"/>
            </w:tcBorders>
            <w:shd w:val="clear" w:color="auto" w:fill="E6E6E6"/>
          </w:tcPr>
          <w:p w14:paraId="12549FC9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US</w:t>
            </w:r>
          </w:p>
        </w:tc>
        <w:bookmarkStart w:id="6" w:name="Check9"/>
        <w:tc>
          <w:tcPr>
            <w:tcW w:w="456" w:type="dxa"/>
            <w:gridSpan w:val="2"/>
            <w:tcBorders>
              <w:bottom w:val="nil"/>
            </w:tcBorders>
            <w:shd w:val="clear" w:color="auto" w:fill="auto"/>
          </w:tcPr>
          <w:p w14:paraId="53829BF1" w14:textId="77777777" w:rsidR="009F21F6" w:rsidRPr="00E9240A" w:rsidRDefault="001346CE" w:rsidP="00E9240A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instrText xml:space="preserve"> FORMCHECKBOX </w:instrText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fldChar w:fldCharType="end"/>
            </w:r>
            <w:bookmarkEnd w:id="6"/>
          </w:p>
        </w:tc>
        <w:tc>
          <w:tcPr>
            <w:tcW w:w="3006" w:type="dxa"/>
            <w:gridSpan w:val="2"/>
            <w:vMerge/>
            <w:tcBorders>
              <w:bottom w:val="nil"/>
            </w:tcBorders>
            <w:shd w:val="clear" w:color="auto" w:fill="E6E6E6"/>
          </w:tcPr>
          <w:p w14:paraId="54A546B0" w14:textId="77777777" w:rsidR="009F21F6" w:rsidRPr="00E9240A" w:rsidRDefault="009F21F6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21F6" w:rsidRPr="00E9240A" w14:paraId="6DBDCB4E" w14:textId="77777777" w:rsidTr="00E9240A">
        <w:tc>
          <w:tcPr>
            <w:tcW w:w="704" w:type="dxa"/>
            <w:gridSpan w:val="2"/>
            <w:tcBorders>
              <w:bottom w:val="nil"/>
            </w:tcBorders>
            <w:shd w:val="clear" w:color="auto" w:fill="E6E6E6"/>
          </w:tcPr>
          <w:p w14:paraId="02464CF5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HPS</w:t>
            </w:r>
          </w:p>
        </w:tc>
        <w:bookmarkStart w:id="7" w:name="Check2"/>
        <w:tc>
          <w:tcPr>
            <w:tcW w:w="446" w:type="dxa"/>
            <w:tcBorders>
              <w:bottom w:val="nil"/>
            </w:tcBorders>
            <w:shd w:val="clear" w:color="auto" w:fill="auto"/>
          </w:tcPr>
          <w:p w14:paraId="5E02FC5D" w14:textId="77777777" w:rsidR="009F21F6" w:rsidRPr="00E9240A" w:rsidRDefault="001346CE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end"/>
            </w:r>
            <w:bookmarkEnd w:id="7"/>
          </w:p>
        </w:tc>
        <w:tc>
          <w:tcPr>
            <w:tcW w:w="748" w:type="dxa"/>
            <w:gridSpan w:val="3"/>
            <w:tcBorders>
              <w:bottom w:val="nil"/>
            </w:tcBorders>
            <w:shd w:val="clear" w:color="auto" w:fill="E6E6E6"/>
          </w:tcPr>
          <w:p w14:paraId="33985FD1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FIBER</w:t>
            </w:r>
          </w:p>
        </w:tc>
        <w:bookmarkStart w:id="8" w:name="Check4"/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</w:tcPr>
          <w:p w14:paraId="77A0B235" w14:textId="77777777" w:rsidR="009F21F6" w:rsidRPr="00E9240A" w:rsidRDefault="001346CE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end"/>
            </w:r>
            <w:bookmarkEnd w:id="8"/>
          </w:p>
        </w:tc>
        <w:tc>
          <w:tcPr>
            <w:tcW w:w="824" w:type="dxa"/>
            <w:gridSpan w:val="2"/>
            <w:tcBorders>
              <w:bottom w:val="nil"/>
            </w:tcBorders>
            <w:shd w:val="clear" w:color="auto" w:fill="E6E6E6"/>
          </w:tcPr>
          <w:p w14:paraId="6AE1A0EC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N. GAS</w:t>
            </w:r>
          </w:p>
        </w:tc>
        <w:bookmarkStart w:id="9" w:name="Check6"/>
        <w:tc>
          <w:tcPr>
            <w:tcW w:w="369" w:type="dxa"/>
            <w:tcBorders>
              <w:bottom w:val="nil"/>
            </w:tcBorders>
            <w:shd w:val="clear" w:color="auto" w:fill="auto"/>
          </w:tcPr>
          <w:p w14:paraId="6CE77FBC" w14:textId="77777777" w:rsidR="009F21F6" w:rsidRPr="00E9240A" w:rsidRDefault="001346CE" w:rsidP="00E924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r>
            <w:r w:rsidRPr="00E9240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fldChar w:fldCharType="end"/>
            </w:r>
            <w:bookmarkEnd w:id="9"/>
          </w:p>
        </w:tc>
        <w:tc>
          <w:tcPr>
            <w:tcW w:w="891" w:type="dxa"/>
            <w:gridSpan w:val="2"/>
            <w:tcBorders>
              <w:bottom w:val="nil"/>
            </w:tcBorders>
            <w:shd w:val="clear" w:color="auto" w:fill="E6E6E6"/>
          </w:tcPr>
          <w:p w14:paraId="081C2ED6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SEWER</w:t>
            </w:r>
          </w:p>
        </w:tc>
        <w:bookmarkStart w:id="10" w:name="Check8"/>
        <w:tc>
          <w:tcPr>
            <w:tcW w:w="455" w:type="dxa"/>
            <w:gridSpan w:val="4"/>
            <w:tcBorders>
              <w:bottom w:val="nil"/>
            </w:tcBorders>
            <w:shd w:val="clear" w:color="auto" w:fill="auto"/>
          </w:tcPr>
          <w:p w14:paraId="3C3D6BA2" w14:textId="77777777" w:rsidR="009F21F6" w:rsidRPr="00E9240A" w:rsidRDefault="001346CE" w:rsidP="00E9240A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instrText xml:space="preserve"> FORMCHECKBOX </w:instrText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fldChar w:fldCharType="end"/>
            </w:r>
            <w:bookmarkEnd w:id="10"/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E6E6E6"/>
          </w:tcPr>
          <w:p w14:paraId="1B56FFEB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bottom w:val="nil"/>
            </w:tcBorders>
            <w:shd w:val="clear" w:color="auto" w:fill="E6E6E6"/>
          </w:tcPr>
          <w:p w14:paraId="73A49A95" w14:textId="77777777" w:rsidR="009F21F6" w:rsidRPr="00E9240A" w:rsidRDefault="009F21F6" w:rsidP="00E9240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240A">
              <w:rPr>
                <w:rFonts w:ascii="Arial Narrow" w:hAnsi="Arial Narrow" w:cs="Arial"/>
                <w:b/>
                <w:sz w:val="20"/>
                <w:szCs w:val="20"/>
              </w:rPr>
              <w:t>WI</w:t>
            </w:r>
          </w:p>
        </w:tc>
        <w:bookmarkStart w:id="11" w:name="Check10"/>
        <w:tc>
          <w:tcPr>
            <w:tcW w:w="456" w:type="dxa"/>
            <w:gridSpan w:val="2"/>
            <w:tcBorders>
              <w:bottom w:val="nil"/>
            </w:tcBorders>
            <w:shd w:val="clear" w:color="auto" w:fill="auto"/>
          </w:tcPr>
          <w:p w14:paraId="0CCB3986" w14:textId="77777777" w:rsidR="009F21F6" w:rsidRPr="00E9240A" w:rsidRDefault="001346CE" w:rsidP="00E9240A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instrText xml:space="preserve"> FORMCHECKBOX </w:instrText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</w:r>
            <w:r w:rsidRPr="00E9240A">
              <w:rPr>
                <w:rFonts w:ascii="Arial Narrow" w:hAnsi="Arial Narrow" w:cs="Arial"/>
                <w:sz w:val="20"/>
                <w:szCs w:val="20"/>
                <w:highlight w:val="yellow"/>
              </w:rPr>
              <w:fldChar w:fldCharType="end"/>
            </w:r>
            <w:bookmarkEnd w:id="11"/>
          </w:p>
        </w:tc>
        <w:tc>
          <w:tcPr>
            <w:tcW w:w="3006" w:type="dxa"/>
            <w:gridSpan w:val="2"/>
            <w:vMerge/>
            <w:tcBorders>
              <w:bottom w:val="nil"/>
            </w:tcBorders>
            <w:shd w:val="clear" w:color="auto" w:fill="E6E6E6"/>
          </w:tcPr>
          <w:p w14:paraId="6B6A72AA" w14:textId="77777777" w:rsidR="009F21F6" w:rsidRPr="00E9240A" w:rsidRDefault="009F21F6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11AC2" w:rsidRPr="00E9240A" w14:paraId="18FDA66F" w14:textId="77777777" w:rsidTr="00E9240A">
        <w:tc>
          <w:tcPr>
            <w:tcW w:w="1527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252D70BD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3" w:type="dxa"/>
            <w:gridSpan w:val="17"/>
            <w:tcBorders>
              <w:bottom w:val="single" w:sz="4" w:space="0" w:color="auto"/>
            </w:tcBorders>
            <w:shd w:val="clear" w:color="auto" w:fill="E6E6E6"/>
          </w:tcPr>
          <w:p w14:paraId="5B4AD0CF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398058" w14:textId="77777777" w:rsidR="00A11AC2" w:rsidRPr="00E9240A" w:rsidRDefault="00A11AC2" w:rsidP="00BB78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6D3C" w:rsidRPr="00E9240A" w14:paraId="739263E6" w14:textId="77777777" w:rsidTr="00E9240A"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6AA78" w14:textId="77777777" w:rsidR="00756D3C" w:rsidRPr="00E9240A" w:rsidRDefault="009C1691" w:rsidP="00E9240A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highlight w:val="yellow"/>
              </w:rPr>
            </w:pPr>
            <w:r w:rsidRPr="00E9240A">
              <w:rPr>
                <w:rFonts w:ascii="Arial Narrow" w:hAnsi="Arial Narrow" w:cs="Arial"/>
                <w:b/>
                <w:sz w:val="32"/>
                <w:szCs w:val="32"/>
                <w:highlight w:val="yellow"/>
              </w:rPr>
              <w:t>X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0D2695A3" w14:textId="77777777" w:rsidR="00756D3C" w:rsidRPr="00E9240A" w:rsidRDefault="00756D3C" w:rsidP="00756D3C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9240A">
              <w:rPr>
                <w:rFonts w:ascii="Arial Narrow" w:hAnsi="Arial Narrow" w:cs="Arial"/>
                <w:b/>
                <w:sz w:val="32"/>
                <w:szCs w:val="32"/>
              </w:rPr>
              <w:t>FUNCTIONAL RATING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0C0C0"/>
          </w:tcPr>
          <w:p w14:paraId="1C47521A" w14:textId="77777777" w:rsidR="00756D3C" w:rsidRPr="00E9240A" w:rsidRDefault="00756D3C" w:rsidP="00E9240A">
            <w:pPr>
              <w:jc w:val="right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9240A">
              <w:rPr>
                <w:rFonts w:ascii="Arial Narrow" w:hAnsi="Arial Narrow" w:cs="Arial"/>
                <w:b/>
                <w:sz w:val="32"/>
                <w:szCs w:val="32"/>
              </w:rPr>
              <w:t>PHYSICAL RATING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78A6" w14:textId="77777777" w:rsidR="00756D3C" w:rsidRPr="00E9240A" w:rsidRDefault="009C1691" w:rsidP="00E9240A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highlight w:val="yellow"/>
              </w:rPr>
            </w:pPr>
            <w:r w:rsidRPr="00E9240A">
              <w:rPr>
                <w:rFonts w:ascii="Arial Narrow" w:hAnsi="Arial Narrow" w:cs="Arial"/>
                <w:b/>
                <w:sz w:val="32"/>
                <w:szCs w:val="32"/>
                <w:highlight w:val="yellow"/>
              </w:rPr>
              <w:t>xx</w:t>
            </w:r>
          </w:p>
        </w:tc>
      </w:tr>
      <w:tr w:rsidR="00D14DFE" w:rsidRPr="00E9240A" w14:paraId="665DDE3F" w14:textId="77777777" w:rsidTr="00E9240A">
        <w:tc>
          <w:tcPr>
            <w:tcW w:w="95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6876" w14:textId="77777777" w:rsidR="00D14DFE" w:rsidRPr="00E9240A" w:rsidRDefault="00D14DFE" w:rsidP="00E9240A">
            <w:pPr>
              <w:jc w:val="center"/>
              <w:rPr>
                <w:rFonts w:cs="Arial"/>
                <w:i/>
                <w:sz w:val="12"/>
                <w:szCs w:val="12"/>
              </w:rPr>
            </w:pPr>
          </w:p>
          <w:p w14:paraId="34276516" w14:textId="77777777" w:rsidR="00D14DFE" w:rsidRPr="00E9240A" w:rsidRDefault="00D14DFE" w:rsidP="00E9240A">
            <w:pPr>
              <w:jc w:val="center"/>
              <w:rPr>
                <w:rFonts w:cs="Arial"/>
                <w:i/>
                <w:sz w:val="12"/>
                <w:szCs w:val="12"/>
              </w:rPr>
            </w:pPr>
            <w:r w:rsidRPr="00E9240A">
              <w:rPr>
                <w:rFonts w:cs="Arial"/>
                <w:i/>
                <w:sz w:val="12"/>
                <w:szCs w:val="12"/>
              </w:rPr>
              <w:t>Building Profile ratings based on the Postsecondary Education Facilities Inventory and Classification Manual (FICM): 2006 Edition</w:t>
            </w:r>
          </w:p>
        </w:tc>
      </w:tr>
    </w:tbl>
    <w:p w14:paraId="3A240E40" w14:textId="77777777" w:rsidR="003165D2" w:rsidRPr="002140CA" w:rsidRDefault="003165D2">
      <w:pPr>
        <w:rPr>
          <w:sz w:val="12"/>
          <w:szCs w:val="12"/>
        </w:rPr>
      </w:pPr>
    </w:p>
    <w:p w14:paraId="14436E4A" w14:textId="77777777" w:rsidR="0008109D" w:rsidRPr="002140CA" w:rsidRDefault="0008109D">
      <w:pPr>
        <w:rPr>
          <w:sz w:val="12"/>
          <w:szCs w:val="12"/>
        </w:rPr>
        <w:sectPr w:rsidR="0008109D" w:rsidRPr="002140CA" w:rsidSect="0008109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EAD9D5" w14:textId="77777777" w:rsidR="002C41B3" w:rsidRPr="002140CA" w:rsidRDefault="00A40630" w:rsidP="00220F50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lastRenderedPageBreak/>
        <w:t>Background and History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25522416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AF20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building naming, previous use(s), historical status, addition(s), renovation(s)</w:t>
            </w:r>
          </w:p>
        </w:tc>
      </w:tr>
    </w:tbl>
    <w:p w14:paraId="5B3F2214" w14:textId="77777777" w:rsidR="002C41B3" w:rsidRPr="002140CA" w:rsidRDefault="002C41B3" w:rsidP="00220F50">
      <w:pPr>
        <w:ind w:left="360"/>
        <w:rPr>
          <w:rFonts w:ascii="Arial Narrow" w:hAnsi="Arial Narrow"/>
          <w:sz w:val="18"/>
          <w:szCs w:val="18"/>
        </w:rPr>
      </w:pPr>
    </w:p>
    <w:p w14:paraId="200B3B0D" w14:textId="77777777" w:rsidR="00286329" w:rsidRPr="002140CA" w:rsidRDefault="003946CD" w:rsidP="00220F50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 xml:space="preserve">Occupant(s) and </w:t>
      </w:r>
      <w:r w:rsidR="00A40630" w:rsidRPr="002140CA">
        <w:rPr>
          <w:rFonts w:ascii="Arial Narrow" w:hAnsi="Arial Narrow"/>
          <w:b/>
          <w:sz w:val="20"/>
          <w:szCs w:val="20"/>
          <w:u w:val="single"/>
        </w:rPr>
        <w:t>Use(s)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14A7747C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16C5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current activities, departments, and programs</w:t>
            </w:r>
          </w:p>
        </w:tc>
      </w:tr>
    </w:tbl>
    <w:p w14:paraId="772C889E" w14:textId="77777777" w:rsidR="002C41B3" w:rsidRPr="002140CA" w:rsidRDefault="002C41B3" w:rsidP="00220F50">
      <w:pPr>
        <w:ind w:left="360"/>
        <w:rPr>
          <w:rFonts w:ascii="Arial Narrow" w:hAnsi="Arial Narrow"/>
          <w:sz w:val="18"/>
          <w:szCs w:val="18"/>
        </w:rPr>
      </w:pPr>
    </w:p>
    <w:p w14:paraId="028211DC" w14:textId="77777777" w:rsidR="002C41B3" w:rsidRPr="002140CA" w:rsidRDefault="00A40630" w:rsidP="00220F50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>Functionality Assessment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6E126620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CD28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accreditation issues, adjacency, configuration, environment, equipment and technology, space adequacy and quality</w:t>
            </w:r>
          </w:p>
        </w:tc>
      </w:tr>
    </w:tbl>
    <w:p w14:paraId="52E4CE5D" w14:textId="77777777" w:rsidR="002C41B3" w:rsidRPr="002140CA" w:rsidRDefault="002C41B3" w:rsidP="00220F50">
      <w:pPr>
        <w:ind w:left="360"/>
        <w:rPr>
          <w:rFonts w:ascii="Arial Narrow" w:hAnsi="Arial Narrow"/>
          <w:sz w:val="18"/>
          <w:szCs w:val="18"/>
        </w:rPr>
      </w:pPr>
    </w:p>
    <w:p w14:paraId="2ECD9FA0" w14:textId="77777777" w:rsidR="002C41B3" w:rsidRPr="002140CA" w:rsidRDefault="00A40630" w:rsidP="00220F50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>Other Building Issues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1C800180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8ECD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master plan coordination issues</w:t>
            </w:r>
          </w:p>
        </w:tc>
      </w:tr>
    </w:tbl>
    <w:p w14:paraId="75C659B9" w14:textId="77777777" w:rsidR="002C41B3" w:rsidRPr="002140CA" w:rsidRDefault="002C41B3" w:rsidP="00220F50">
      <w:pPr>
        <w:ind w:left="360"/>
        <w:rPr>
          <w:rFonts w:ascii="Arial Narrow" w:hAnsi="Arial Narrow"/>
          <w:sz w:val="18"/>
          <w:szCs w:val="18"/>
        </w:rPr>
      </w:pPr>
    </w:p>
    <w:p w14:paraId="556D0052" w14:textId="77777777" w:rsidR="002C41B3" w:rsidRPr="002140CA" w:rsidRDefault="002C41B3" w:rsidP="00220F50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>Future Building</w:t>
      </w:r>
      <w:r w:rsidR="00A40630" w:rsidRPr="002140CA">
        <w:rPr>
          <w:rFonts w:ascii="Arial Narrow" w:hAnsi="Arial Narrow"/>
          <w:b/>
          <w:sz w:val="20"/>
          <w:szCs w:val="20"/>
          <w:u w:val="single"/>
        </w:rPr>
        <w:t xml:space="preserve"> Plans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3DBC7EBE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3C34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future activities, departments, and programs; remodeling, renovation, and/or demolition plans</w:t>
            </w:r>
          </w:p>
        </w:tc>
      </w:tr>
    </w:tbl>
    <w:p w14:paraId="03570F6D" w14:textId="77777777" w:rsidR="002C41B3" w:rsidRPr="002140CA" w:rsidRDefault="002C41B3" w:rsidP="00220F50">
      <w:pPr>
        <w:ind w:left="360"/>
        <w:rPr>
          <w:rFonts w:ascii="Arial Narrow" w:hAnsi="Arial Narrow"/>
          <w:sz w:val="18"/>
          <w:szCs w:val="18"/>
        </w:rPr>
      </w:pPr>
    </w:p>
    <w:p w14:paraId="3DF77841" w14:textId="77777777" w:rsidR="00B02D2F" w:rsidRPr="002140CA" w:rsidRDefault="00A40630" w:rsidP="00B02D2F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>Code and Health/Safety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2CE4E65F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D1D2B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accessibility, egress, hazardous materials, mold, new code requirements, security</w:t>
            </w:r>
          </w:p>
        </w:tc>
      </w:tr>
    </w:tbl>
    <w:p w14:paraId="646685A1" w14:textId="77777777" w:rsidR="00B02D2F" w:rsidRPr="002140CA" w:rsidRDefault="00B02D2F" w:rsidP="0029592A">
      <w:pPr>
        <w:ind w:left="360"/>
        <w:rPr>
          <w:rFonts w:ascii="Arial Narrow" w:hAnsi="Arial Narrow"/>
          <w:sz w:val="18"/>
          <w:szCs w:val="18"/>
        </w:rPr>
      </w:pPr>
    </w:p>
    <w:p w14:paraId="4C215764" w14:textId="77777777" w:rsidR="003946CD" w:rsidRPr="002140CA" w:rsidRDefault="00EA476E" w:rsidP="005C1047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br w:type="column"/>
      </w:r>
      <w:r w:rsidRPr="002140CA">
        <w:rPr>
          <w:rFonts w:ascii="Arial Narrow" w:hAnsi="Arial Narrow"/>
          <w:b/>
          <w:sz w:val="20"/>
          <w:szCs w:val="20"/>
          <w:u w:val="single"/>
        </w:rPr>
        <w:lastRenderedPageBreak/>
        <w:t>Architectural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628A4E39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725E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acoustics, exterior envelope, finishes, interiors, locks and keys, structure</w:t>
            </w:r>
          </w:p>
        </w:tc>
      </w:tr>
    </w:tbl>
    <w:p w14:paraId="6EE7C4E2" w14:textId="77777777" w:rsidR="00EA476E" w:rsidRPr="002140CA" w:rsidRDefault="00EA476E" w:rsidP="005C1047">
      <w:pPr>
        <w:ind w:left="360"/>
        <w:rPr>
          <w:rFonts w:ascii="Arial Narrow" w:hAnsi="Arial Narrow"/>
          <w:sz w:val="18"/>
          <w:szCs w:val="18"/>
        </w:rPr>
      </w:pPr>
    </w:p>
    <w:p w14:paraId="4C790CAF" w14:textId="77777777" w:rsidR="00EA476E" w:rsidRPr="002140CA" w:rsidRDefault="00EA476E" w:rsidP="005C1047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>Mechanical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22F87C52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75B5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controls and instrumentation, ductwork, equipment (air handling, heating, reclaim, refrigeration), insulation, piping</w:t>
            </w:r>
          </w:p>
        </w:tc>
      </w:tr>
    </w:tbl>
    <w:p w14:paraId="31C607EB" w14:textId="77777777" w:rsidR="00EA476E" w:rsidRPr="002140CA" w:rsidRDefault="00EA476E" w:rsidP="005C1047">
      <w:pPr>
        <w:ind w:left="360"/>
        <w:rPr>
          <w:rFonts w:ascii="Arial Narrow" w:hAnsi="Arial Narrow"/>
          <w:sz w:val="18"/>
          <w:szCs w:val="18"/>
        </w:rPr>
      </w:pPr>
    </w:p>
    <w:p w14:paraId="152A89B5" w14:textId="77777777" w:rsidR="00EA476E" w:rsidRPr="002140CA" w:rsidRDefault="00EA476E" w:rsidP="005C1047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>Electrical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1DF6E648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1953C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cabling and wiring, equipment (emergency power, fire alarm, normal power), lighting, panels</w:t>
            </w:r>
          </w:p>
        </w:tc>
      </w:tr>
    </w:tbl>
    <w:p w14:paraId="23ED1693" w14:textId="77777777" w:rsidR="00EA476E" w:rsidRPr="002140CA" w:rsidRDefault="00EA476E" w:rsidP="005C1047">
      <w:pPr>
        <w:ind w:left="360"/>
        <w:rPr>
          <w:rFonts w:ascii="Arial Narrow" w:hAnsi="Arial Narrow"/>
          <w:sz w:val="18"/>
          <w:szCs w:val="18"/>
        </w:rPr>
      </w:pPr>
    </w:p>
    <w:p w14:paraId="5987C4A4" w14:textId="77777777" w:rsidR="00EA476E" w:rsidRPr="002140CA" w:rsidRDefault="009F21F6" w:rsidP="005C1047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>Communication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4AF0C35E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AD1B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equipment (clocks, data, security and surveillance, voice), panels, wiring</w:t>
            </w:r>
          </w:p>
        </w:tc>
      </w:tr>
    </w:tbl>
    <w:p w14:paraId="1183CFD5" w14:textId="77777777" w:rsidR="00EA476E" w:rsidRPr="002140CA" w:rsidRDefault="00EA476E" w:rsidP="005C1047">
      <w:pPr>
        <w:ind w:left="360"/>
        <w:rPr>
          <w:rFonts w:ascii="Arial Narrow" w:hAnsi="Arial Narrow"/>
          <w:sz w:val="18"/>
          <w:szCs w:val="18"/>
        </w:rPr>
      </w:pPr>
    </w:p>
    <w:p w14:paraId="08C8DA53" w14:textId="77777777" w:rsidR="00EA476E" w:rsidRPr="002140CA" w:rsidRDefault="00EA476E" w:rsidP="005C1047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>Plumbing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04E9BE79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619E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equipment (domestic water, fire protection and suppression, sanitary sewer, storm sewer, swimming pool), fixtures, insulation, piping</w:t>
            </w:r>
          </w:p>
        </w:tc>
      </w:tr>
    </w:tbl>
    <w:p w14:paraId="163CD3CB" w14:textId="77777777" w:rsidR="003946CD" w:rsidRPr="002140CA" w:rsidRDefault="003946CD" w:rsidP="005C1047">
      <w:pPr>
        <w:ind w:left="360"/>
        <w:rPr>
          <w:rFonts w:ascii="Arial Narrow" w:hAnsi="Arial Narrow"/>
          <w:sz w:val="18"/>
          <w:szCs w:val="18"/>
        </w:rPr>
      </w:pPr>
    </w:p>
    <w:p w14:paraId="3695D030" w14:textId="77777777" w:rsidR="00EA476E" w:rsidRPr="002140CA" w:rsidRDefault="00EA476E" w:rsidP="005C1047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>Conveying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10E14817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992E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cranes and hoists, dumbwaiters, elevators, escalators, lifts</w:t>
            </w:r>
          </w:p>
        </w:tc>
      </w:tr>
    </w:tbl>
    <w:p w14:paraId="2D974DAF" w14:textId="77777777" w:rsidR="00EA476E" w:rsidRPr="002140CA" w:rsidRDefault="00EA476E" w:rsidP="005C1047">
      <w:pPr>
        <w:ind w:left="360"/>
        <w:rPr>
          <w:rFonts w:ascii="Arial Narrow" w:hAnsi="Arial Narrow"/>
          <w:sz w:val="18"/>
          <w:szCs w:val="18"/>
        </w:rPr>
      </w:pPr>
    </w:p>
    <w:p w14:paraId="208BF650" w14:textId="77777777" w:rsidR="00B02D2F" w:rsidRPr="002140CA" w:rsidRDefault="00B02D2F" w:rsidP="005C1047">
      <w:pPr>
        <w:rPr>
          <w:rFonts w:ascii="Arial Narrow" w:hAnsi="Arial Narrow"/>
          <w:b/>
          <w:sz w:val="20"/>
          <w:szCs w:val="20"/>
          <w:u w:val="single"/>
        </w:rPr>
      </w:pPr>
      <w:r w:rsidRPr="002140CA">
        <w:rPr>
          <w:rFonts w:ascii="Arial Narrow" w:hAnsi="Arial Narrow"/>
          <w:b/>
          <w:sz w:val="20"/>
          <w:szCs w:val="20"/>
          <w:u w:val="single"/>
        </w:rPr>
        <w:t>Equipment and Furnishings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</w:tblGrid>
      <w:tr w:rsidR="002F25E7" w:rsidRPr="00E9240A" w14:paraId="0AE6885C" w14:textId="77777777" w:rsidTr="00E9240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51655" w14:textId="77777777" w:rsidR="002F25E7" w:rsidRPr="00E9240A" w:rsidRDefault="002F25E7" w:rsidP="00E9240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9240A">
              <w:rPr>
                <w:rFonts w:ascii="Arial Narrow" w:hAnsi="Arial Narrow"/>
                <w:sz w:val="18"/>
                <w:szCs w:val="18"/>
                <w:highlight w:val="yellow"/>
              </w:rPr>
              <w:t>athletic and recreational, darkroom, food service, instructional, laundry, loading dock, theater, vehicular, and waste handling equipment; fixed furnishings</w:t>
            </w:r>
          </w:p>
        </w:tc>
      </w:tr>
    </w:tbl>
    <w:p w14:paraId="4909DDDB" w14:textId="77777777" w:rsidR="00847A21" w:rsidRPr="002140CA" w:rsidRDefault="00847A21" w:rsidP="002F25E7">
      <w:pPr>
        <w:ind w:left="360"/>
        <w:rPr>
          <w:rFonts w:ascii="Arial Narrow" w:hAnsi="Arial Narrow"/>
          <w:sz w:val="18"/>
          <w:szCs w:val="18"/>
        </w:rPr>
        <w:sectPr w:rsidR="00847A21" w:rsidRPr="002140CA" w:rsidSect="0008109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1A90E963" w14:textId="77777777" w:rsidR="00853B00" w:rsidRDefault="00853B00" w:rsidP="002F25E7">
      <w:pPr>
        <w:ind w:left="360"/>
        <w:rPr>
          <w:rFonts w:ascii="Arial Narrow" w:hAnsi="Arial Narrow"/>
          <w:sz w:val="18"/>
          <w:szCs w:val="18"/>
        </w:rPr>
        <w:sectPr w:rsidR="00853B00" w:rsidSect="0008109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445631BD" w14:textId="77777777" w:rsidR="00B02D2F" w:rsidRPr="002140CA" w:rsidRDefault="00B02D2F" w:rsidP="002F25E7">
      <w:pPr>
        <w:ind w:left="360"/>
        <w:rPr>
          <w:rFonts w:ascii="Arial Narrow" w:hAnsi="Arial Narrow"/>
          <w:sz w:val="18"/>
          <w:szCs w:val="18"/>
        </w:rPr>
      </w:pPr>
    </w:p>
    <w:sectPr w:rsidR="00B02D2F" w:rsidRPr="002140CA" w:rsidSect="0008109D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16F81" w14:textId="77777777" w:rsidR="00E9240A" w:rsidRDefault="00E9240A">
      <w:r>
        <w:separator/>
      </w:r>
    </w:p>
  </w:endnote>
  <w:endnote w:type="continuationSeparator" w:id="0">
    <w:p w14:paraId="4588944B" w14:textId="77777777" w:rsidR="00E9240A" w:rsidRDefault="00E9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CD183F" w:rsidRPr="00E9240A" w14:paraId="3CFCF20F" w14:textId="77777777" w:rsidTr="00E9240A"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7980D892" w14:textId="77777777" w:rsidR="00CD183F" w:rsidRPr="00E9240A" w:rsidRDefault="00CD183F" w:rsidP="00E35315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5F01630E" w14:textId="77777777" w:rsidR="00CD183F" w:rsidRPr="00E9240A" w:rsidRDefault="00CD183F" w:rsidP="00E35315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53420067" w14:textId="77777777" w:rsidR="00CD183F" w:rsidRPr="00E9240A" w:rsidRDefault="00CD183F" w:rsidP="00E35315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261653F9" w14:textId="77777777" w:rsidR="00CD183F" w:rsidRPr="00E9240A" w:rsidRDefault="00CD183F" w:rsidP="00E35315">
          <w:pPr>
            <w:pStyle w:val="Footer"/>
            <w:rPr>
              <w:sz w:val="4"/>
              <w:szCs w:val="4"/>
            </w:rPr>
          </w:pPr>
        </w:p>
      </w:tc>
      <w:tc>
        <w:tcPr>
          <w:tcW w:w="1916" w:type="dxa"/>
          <w:tcBorders>
            <w:top w:val="single" w:sz="12" w:space="0" w:color="auto"/>
          </w:tcBorders>
          <w:shd w:val="clear" w:color="auto" w:fill="auto"/>
        </w:tcPr>
        <w:p w14:paraId="41A04828" w14:textId="77777777" w:rsidR="00CD183F" w:rsidRPr="00E9240A" w:rsidRDefault="00CD183F" w:rsidP="00E35315">
          <w:pPr>
            <w:pStyle w:val="Footer"/>
            <w:rPr>
              <w:sz w:val="4"/>
              <w:szCs w:val="4"/>
            </w:rPr>
          </w:pPr>
        </w:p>
      </w:tc>
    </w:tr>
    <w:tr w:rsidR="00CD183F" w:rsidRPr="00E9240A" w14:paraId="676725C7" w14:textId="77777777" w:rsidTr="00E9240A">
      <w:tc>
        <w:tcPr>
          <w:tcW w:w="1915" w:type="dxa"/>
          <w:shd w:val="clear" w:color="auto" w:fill="auto"/>
        </w:tcPr>
        <w:p w14:paraId="4EDF06E2" w14:textId="77777777" w:rsidR="00CD183F" w:rsidRPr="00E9240A" w:rsidRDefault="00CD183F" w:rsidP="00E35315">
          <w:pPr>
            <w:pStyle w:val="Footer"/>
            <w:rPr>
              <w:sz w:val="16"/>
              <w:szCs w:val="16"/>
            </w:rPr>
          </w:pPr>
          <w:r w:rsidRPr="00E9240A">
            <w:rPr>
              <w:sz w:val="16"/>
              <w:szCs w:val="16"/>
            </w:rPr>
            <w:fldChar w:fldCharType="begin"/>
          </w:r>
          <w:r w:rsidRPr="00E9240A">
            <w:rPr>
              <w:sz w:val="16"/>
              <w:szCs w:val="16"/>
            </w:rPr>
            <w:instrText xml:space="preserve"> DATE \@ "M/d/yyyy" </w:instrText>
          </w:r>
          <w:r w:rsidRPr="00E9240A">
            <w:rPr>
              <w:sz w:val="16"/>
              <w:szCs w:val="16"/>
            </w:rPr>
            <w:fldChar w:fldCharType="separate"/>
          </w:r>
          <w:r w:rsidR="00D6795A">
            <w:rPr>
              <w:noProof/>
              <w:sz w:val="16"/>
              <w:szCs w:val="16"/>
            </w:rPr>
            <w:t>2/10/2015</w:t>
          </w:r>
          <w:r w:rsidRPr="00E9240A">
            <w:rPr>
              <w:sz w:val="16"/>
              <w:szCs w:val="16"/>
            </w:rPr>
            <w:fldChar w:fldCharType="end"/>
          </w:r>
        </w:p>
      </w:tc>
      <w:tc>
        <w:tcPr>
          <w:tcW w:w="5745" w:type="dxa"/>
          <w:gridSpan w:val="3"/>
          <w:shd w:val="clear" w:color="auto" w:fill="auto"/>
        </w:tcPr>
        <w:p w14:paraId="5D17F958" w14:textId="64ADFF45" w:rsidR="00CD183F" w:rsidRPr="00E9240A" w:rsidRDefault="00D6795A" w:rsidP="00E9240A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BP Rev 02/2</w:t>
          </w:r>
          <w:r w:rsidR="00D83612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1</w:t>
          </w:r>
          <w:r w:rsidR="00D83612">
            <w:rPr>
              <w:sz w:val="16"/>
              <w:szCs w:val="16"/>
            </w:rPr>
            <w:t>5</w:t>
          </w:r>
        </w:p>
      </w:tc>
      <w:tc>
        <w:tcPr>
          <w:tcW w:w="1916" w:type="dxa"/>
          <w:shd w:val="clear" w:color="auto" w:fill="auto"/>
        </w:tcPr>
        <w:p w14:paraId="7BC59EB9" w14:textId="77777777" w:rsidR="00CD183F" w:rsidRPr="00E9240A" w:rsidRDefault="00E36226" w:rsidP="00E9240A">
          <w:pPr>
            <w:pStyle w:val="Footer"/>
            <w:jc w:val="right"/>
            <w:rPr>
              <w:sz w:val="16"/>
              <w:szCs w:val="16"/>
            </w:rPr>
          </w:pPr>
          <w:r w:rsidRPr="00E9240A">
            <w:rPr>
              <w:sz w:val="16"/>
              <w:szCs w:val="16"/>
            </w:rPr>
            <w:t>BP</w:t>
          </w:r>
          <w:r w:rsidR="00CD183F" w:rsidRPr="00E9240A">
            <w:rPr>
              <w:sz w:val="16"/>
              <w:szCs w:val="16"/>
            </w:rPr>
            <w:t xml:space="preserve"> - </w:t>
          </w:r>
          <w:r w:rsidR="00CD183F" w:rsidRPr="00E9240A">
            <w:rPr>
              <w:rStyle w:val="PageNumber"/>
              <w:sz w:val="16"/>
              <w:szCs w:val="16"/>
            </w:rPr>
            <w:fldChar w:fldCharType="begin"/>
          </w:r>
          <w:r w:rsidR="00CD183F" w:rsidRPr="00E9240A">
            <w:rPr>
              <w:rStyle w:val="PageNumber"/>
              <w:sz w:val="16"/>
              <w:szCs w:val="16"/>
            </w:rPr>
            <w:instrText xml:space="preserve"> PAGE </w:instrText>
          </w:r>
          <w:r w:rsidR="00CD183F" w:rsidRPr="00E9240A">
            <w:rPr>
              <w:rStyle w:val="PageNumber"/>
              <w:sz w:val="16"/>
              <w:szCs w:val="16"/>
            </w:rPr>
            <w:fldChar w:fldCharType="separate"/>
          </w:r>
          <w:r w:rsidR="00D6795A">
            <w:rPr>
              <w:rStyle w:val="PageNumber"/>
              <w:noProof/>
              <w:sz w:val="16"/>
              <w:szCs w:val="16"/>
            </w:rPr>
            <w:t>1</w:t>
          </w:r>
          <w:r w:rsidR="00CD183F" w:rsidRPr="00E9240A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B2125D2" w14:textId="77777777" w:rsidR="002A4A73" w:rsidRDefault="002A4A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EF108" w14:textId="77777777" w:rsidR="00E9240A" w:rsidRDefault="00E9240A">
      <w:r>
        <w:separator/>
      </w:r>
    </w:p>
  </w:footnote>
  <w:footnote w:type="continuationSeparator" w:id="0">
    <w:p w14:paraId="246534BB" w14:textId="77777777" w:rsidR="00E9240A" w:rsidRDefault="00E924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E36226" w:rsidRPr="00E9240A" w14:paraId="48FCE674" w14:textId="77777777" w:rsidTr="00E9240A">
      <w:tc>
        <w:tcPr>
          <w:tcW w:w="9576" w:type="dxa"/>
          <w:gridSpan w:val="5"/>
          <w:shd w:val="clear" w:color="auto" w:fill="auto"/>
        </w:tcPr>
        <w:p w14:paraId="5E283EC5" w14:textId="77777777" w:rsidR="00E36226" w:rsidRPr="00E9240A" w:rsidRDefault="00E36226" w:rsidP="00E9240A">
          <w:pPr>
            <w:pStyle w:val="Header"/>
            <w:jc w:val="center"/>
            <w:rPr>
              <w:sz w:val="16"/>
              <w:szCs w:val="16"/>
            </w:rPr>
          </w:pPr>
          <w:r w:rsidRPr="00E9240A">
            <w:rPr>
              <w:sz w:val="16"/>
              <w:szCs w:val="16"/>
            </w:rPr>
            <w:t>Building Profile</w:t>
          </w:r>
        </w:p>
      </w:tc>
    </w:tr>
    <w:tr w:rsidR="00CD183F" w:rsidRPr="00E9240A" w14:paraId="11175183" w14:textId="77777777" w:rsidTr="00E9240A"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2921D6A5" w14:textId="77777777" w:rsidR="00CD183F" w:rsidRPr="00E9240A" w:rsidRDefault="00CD183F" w:rsidP="00E35315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12343E01" w14:textId="77777777" w:rsidR="00CD183F" w:rsidRPr="00E9240A" w:rsidRDefault="00CD183F" w:rsidP="00E35315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793B5978" w14:textId="77777777" w:rsidR="00CD183F" w:rsidRPr="00E9240A" w:rsidRDefault="00CD183F" w:rsidP="00E35315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74E437C4" w14:textId="77777777" w:rsidR="00CD183F" w:rsidRPr="00E9240A" w:rsidRDefault="00CD183F" w:rsidP="00E35315">
          <w:pPr>
            <w:pStyle w:val="Header"/>
            <w:rPr>
              <w:sz w:val="4"/>
              <w:szCs w:val="4"/>
            </w:rPr>
          </w:pPr>
        </w:p>
      </w:tc>
      <w:tc>
        <w:tcPr>
          <w:tcW w:w="1916" w:type="dxa"/>
          <w:tcBorders>
            <w:bottom w:val="single" w:sz="4" w:space="0" w:color="auto"/>
          </w:tcBorders>
          <w:shd w:val="clear" w:color="auto" w:fill="auto"/>
        </w:tcPr>
        <w:p w14:paraId="723C5F0C" w14:textId="77777777" w:rsidR="00CD183F" w:rsidRPr="00E9240A" w:rsidRDefault="00CD183F" w:rsidP="00E35315">
          <w:pPr>
            <w:pStyle w:val="Header"/>
            <w:rPr>
              <w:sz w:val="4"/>
              <w:szCs w:val="4"/>
            </w:rPr>
          </w:pPr>
        </w:p>
      </w:tc>
    </w:tr>
  </w:tbl>
  <w:p w14:paraId="469ED5B2" w14:textId="77777777" w:rsidR="002A4A73" w:rsidRDefault="002A4A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6A"/>
    <w:multiLevelType w:val="hybridMultilevel"/>
    <w:tmpl w:val="DCB0D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350D9"/>
    <w:multiLevelType w:val="hybridMultilevel"/>
    <w:tmpl w:val="CEAE6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067E8"/>
    <w:multiLevelType w:val="hybridMultilevel"/>
    <w:tmpl w:val="FF6A2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06946"/>
    <w:multiLevelType w:val="hybridMultilevel"/>
    <w:tmpl w:val="E4CC2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B1EFF"/>
    <w:multiLevelType w:val="hybridMultilevel"/>
    <w:tmpl w:val="BA063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034C0"/>
    <w:multiLevelType w:val="hybridMultilevel"/>
    <w:tmpl w:val="D1600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9463FC"/>
    <w:multiLevelType w:val="hybridMultilevel"/>
    <w:tmpl w:val="2E5E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ED3437"/>
    <w:multiLevelType w:val="multilevel"/>
    <w:tmpl w:val="E4CC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D"/>
    <w:rsid w:val="00005771"/>
    <w:rsid w:val="000126A7"/>
    <w:rsid w:val="00046DBE"/>
    <w:rsid w:val="0004792C"/>
    <w:rsid w:val="0008109D"/>
    <w:rsid w:val="00084ED7"/>
    <w:rsid w:val="000B6328"/>
    <w:rsid w:val="00104ABB"/>
    <w:rsid w:val="001208B7"/>
    <w:rsid w:val="001346CE"/>
    <w:rsid w:val="00145AA1"/>
    <w:rsid w:val="0016118F"/>
    <w:rsid w:val="00161499"/>
    <w:rsid w:val="00193260"/>
    <w:rsid w:val="001C52CF"/>
    <w:rsid w:val="001E5644"/>
    <w:rsid w:val="00201917"/>
    <w:rsid w:val="002140CA"/>
    <w:rsid w:val="00220F50"/>
    <w:rsid w:val="00222E1B"/>
    <w:rsid w:val="00245E27"/>
    <w:rsid w:val="0025611A"/>
    <w:rsid w:val="00262ED7"/>
    <w:rsid w:val="00286329"/>
    <w:rsid w:val="0029592A"/>
    <w:rsid w:val="002A4A73"/>
    <w:rsid w:val="002C41B3"/>
    <w:rsid w:val="002D5D86"/>
    <w:rsid w:val="002F25E7"/>
    <w:rsid w:val="00304445"/>
    <w:rsid w:val="00304856"/>
    <w:rsid w:val="003165D2"/>
    <w:rsid w:val="003314B7"/>
    <w:rsid w:val="00334D36"/>
    <w:rsid w:val="00373968"/>
    <w:rsid w:val="003946CD"/>
    <w:rsid w:val="0040178F"/>
    <w:rsid w:val="00444FAD"/>
    <w:rsid w:val="004560EC"/>
    <w:rsid w:val="00467D9F"/>
    <w:rsid w:val="004F47B0"/>
    <w:rsid w:val="00526DB0"/>
    <w:rsid w:val="005705B4"/>
    <w:rsid w:val="00597CBA"/>
    <w:rsid w:val="005A639F"/>
    <w:rsid w:val="005C1047"/>
    <w:rsid w:val="0061596A"/>
    <w:rsid w:val="00617DDE"/>
    <w:rsid w:val="00632A95"/>
    <w:rsid w:val="006527CA"/>
    <w:rsid w:val="00655E35"/>
    <w:rsid w:val="00655FE2"/>
    <w:rsid w:val="00690F69"/>
    <w:rsid w:val="006B40CA"/>
    <w:rsid w:val="006C2531"/>
    <w:rsid w:val="006E1084"/>
    <w:rsid w:val="00730A76"/>
    <w:rsid w:val="00750A58"/>
    <w:rsid w:val="00756D3C"/>
    <w:rsid w:val="00756F10"/>
    <w:rsid w:val="00767952"/>
    <w:rsid w:val="0079355B"/>
    <w:rsid w:val="007C17C1"/>
    <w:rsid w:val="0080482B"/>
    <w:rsid w:val="008320FA"/>
    <w:rsid w:val="00834C80"/>
    <w:rsid w:val="00840A60"/>
    <w:rsid w:val="00847A21"/>
    <w:rsid w:val="00850E8B"/>
    <w:rsid w:val="00853B00"/>
    <w:rsid w:val="008553BB"/>
    <w:rsid w:val="0086352E"/>
    <w:rsid w:val="008875AC"/>
    <w:rsid w:val="008A51A1"/>
    <w:rsid w:val="008A5C9F"/>
    <w:rsid w:val="008D5CC9"/>
    <w:rsid w:val="0092281F"/>
    <w:rsid w:val="00944224"/>
    <w:rsid w:val="00944FF1"/>
    <w:rsid w:val="00960279"/>
    <w:rsid w:val="009725C0"/>
    <w:rsid w:val="009C1691"/>
    <w:rsid w:val="009F21F6"/>
    <w:rsid w:val="009F3F3F"/>
    <w:rsid w:val="00A11AC2"/>
    <w:rsid w:val="00A153D5"/>
    <w:rsid w:val="00A40630"/>
    <w:rsid w:val="00A439C3"/>
    <w:rsid w:val="00A450D4"/>
    <w:rsid w:val="00A469CD"/>
    <w:rsid w:val="00A7201E"/>
    <w:rsid w:val="00AC6524"/>
    <w:rsid w:val="00AD69E8"/>
    <w:rsid w:val="00B02D2F"/>
    <w:rsid w:val="00B1655A"/>
    <w:rsid w:val="00B6338B"/>
    <w:rsid w:val="00BB785E"/>
    <w:rsid w:val="00BC7C38"/>
    <w:rsid w:val="00BD1EB4"/>
    <w:rsid w:val="00BE38FC"/>
    <w:rsid w:val="00BF465B"/>
    <w:rsid w:val="00C02981"/>
    <w:rsid w:val="00C15655"/>
    <w:rsid w:val="00C60727"/>
    <w:rsid w:val="00C71FD5"/>
    <w:rsid w:val="00CA2D65"/>
    <w:rsid w:val="00CA66C7"/>
    <w:rsid w:val="00CB1D29"/>
    <w:rsid w:val="00CD183F"/>
    <w:rsid w:val="00CD7E64"/>
    <w:rsid w:val="00D14DFE"/>
    <w:rsid w:val="00D6795A"/>
    <w:rsid w:val="00D83612"/>
    <w:rsid w:val="00E35315"/>
    <w:rsid w:val="00E36226"/>
    <w:rsid w:val="00E366B1"/>
    <w:rsid w:val="00E523B1"/>
    <w:rsid w:val="00E77108"/>
    <w:rsid w:val="00E9240A"/>
    <w:rsid w:val="00E95CAF"/>
    <w:rsid w:val="00EA476E"/>
    <w:rsid w:val="00EC75DB"/>
    <w:rsid w:val="00ED2F4C"/>
    <w:rsid w:val="00EE2AE2"/>
    <w:rsid w:val="00EE64F5"/>
    <w:rsid w:val="00F0046F"/>
    <w:rsid w:val="00F41F5D"/>
    <w:rsid w:val="00F50842"/>
    <w:rsid w:val="00F61AC6"/>
    <w:rsid w:val="00F80D21"/>
    <w:rsid w:val="00F95C7F"/>
    <w:rsid w:val="00FA14B5"/>
    <w:rsid w:val="00FB00BA"/>
    <w:rsid w:val="00FC3D22"/>
    <w:rsid w:val="00FD2B2D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43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A4A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A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4A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A4A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A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Physical Development Plan</vt:lpstr>
    </vt:vector>
  </TitlesOfParts>
  <Manager>David L. Miller</Manager>
  <Company>UW System Administration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Physical Development Plan</dc:title>
  <dc:subject>Building Profile</dc:subject>
  <dc:creator>Capital Planning &amp; Budget</dc:creator>
  <cp:keywords>Development Plan</cp:keywords>
  <dc:description>2009-11 Capital Budget</dc:description>
  <cp:lastModifiedBy>Thomas J. Bittner</cp:lastModifiedBy>
  <cp:revision>5</cp:revision>
  <cp:lastPrinted>2015-02-10T22:01:00Z</cp:lastPrinted>
  <dcterms:created xsi:type="dcterms:W3CDTF">2014-12-04T14:51:00Z</dcterms:created>
  <dcterms:modified xsi:type="dcterms:W3CDTF">2015-02-10T22:01:00Z</dcterms:modified>
  <cp:category>Biennial Capital Budget</cp:category>
</cp:coreProperties>
</file>